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94B5D" w14:textId="77777777" w:rsidR="00A22DB8" w:rsidRPr="009A714C" w:rsidRDefault="00A22DB8" w:rsidP="00A22DB8">
      <w:pPr>
        <w:jc w:val="center"/>
        <w:rPr>
          <w:sz w:val="28"/>
          <w:szCs w:val="28"/>
        </w:rPr>
      </w:pPr>
      <w:r w:rsidRPr="009A714C">
        <w:rPr>
          <w:sz w:val="28"/>
          <w:szCs w:val="28"/>
        </w:rPr>
        <w:t>МИНИСТЕРСТВО СЕЛЬСКОГО ХОЗЯЙСТВА</w:t>
      </w:r>
    </w:p>
    <w:p w14:paraId="380D0614" w14:textId="77777777" w:rsidR="00A22DB8" w:rsidRPr="009A714C" w:rsidRDefault="00A22DB8" w:rsidP="00A22DB8">
      <w:pPr>
        <w:jc w:val="center"/>
        <w:rPr>
          <w:sz w:val="28"/>
          <w:szCs w:val="28"/>
        </w:rPr>
      </w:pPr>
      <w:r w:rsidRPr="009A714C">
        <w:rPr>
          <w:sz w:val="28"/>
          <w:szCs w:val="28"/>
        </w:rPr>
        <w:t>РОССИЙСКОЙ ФЕДЕРАЦИИ</w:t>
      </w:r>
    </w:p>
    <w:p w14:paraId="66AEF831" w14:textId="77777777" w:rsidR="00A22DB8" w:rsidRPr="009A714C" w:rsidRDefault="00A22DB8" w:rsidP="00A22DB8">
      <w:pPr>
        <w:jc w:val="center"/>
        <w:rPr>
          <w:sz w:val="28"/>
          <w:szCs w:val="28"/>
        </w:rPr>
      </w:pPr>
      <w:r w:rsidRPr="009A714C">
        <w:rPr>
          <w:sz w:val="28"/>
          <w:szCs w:val="28"/>
        </w:rPr>
        <w:t>федеральное государственное бюджетное образовательное учреждение</w:t>
      </w:r>
    </w:p>
    <w:p w14:paraId="61746237" w14:textId="77777777" w:rsidR="00A22DB8" w:rsidRPr="009A714C" w:rsidRDefault="00A22DB8" w:rsidP="00A22DB8">
      <w:pPr>
        <w:jc w:val="center"/>
        <w:rPr>
          <w:sz w:val="28"/>
          <w:szCs w:val="28"/>
        </w:rPr>
      </w:pPr>
      <w:r w:rsidRPr="009A714C">
        <w:rPr>
          <w:sz w:val="28"/>
          <w:szCs w:val="28"/>
        </w:rPr>
        <w:t>высшего образования</w:t>
      </w:r>
    </w:p>
    <w:p w14:paraId="295E09E6" w14:textId="77777777" w:rsidR="002C7151" w:rsidRPr="00146417" w:rsidRDefault="002C7151" w:rsidP="002C7151">
      <w:pPr>
        <w:pStyle w:val="24"/>
        <w:keepNext/>
        <w:keepLines/>
        <w:shd w:val="clear" w:color="auto" w:fill="auto"/>
        <w:spacing w:after="329"/>
        <w:jc w:val="center"/>
        <w:rPr>
          <w:sz w:val="28"/>
          <w:szCs w:val="28"/>
        </w:rPr>
      </w:pPr>
      <w:r w:rsidRPr="00146417">
        <w:rPr>
          <w:sz w:val="28"/>
          <w:szCs w:val="28"/>
        </w:rPr>
        <w:t>Курский государственный аграрный университет</w:t>
      </w:r>
      <w:r w:rsidRPr="00146417">
        <w:rPr>
          <w:sz w:val="28"/>
          <w:szCs w:val="28"/>
        </w:rPr>
        <w:br/>
        <w:t>имени И.И. Иванова»</w:t>
      </w:r>
    </w:p>
    <w:p w14:paraId="17AE896F" w14:textId="77777777" w:rsidR="002C7151" w:rsidRPr="00B2755B" w:rsidRDefault="002C7151" w:rsidP="002C7151">
      <w:pPr>
        <w:jc w:val="center"/>
        <w:rPr>
          <w:b/>
          <w:bCs/>
          <w:sz w:val="28"/>
          <w:szCs w:val="28"/>
        </w:rPr>
      </w:pPr>
      <w:bookmarkStart w:id="0" w:name="bookmark1"/>
      <w:r w:rsidRPr="00B2755B">
        <w:rPr>
          <w:b/>
          <w:bCs/>
          <w:sz w:val="28"/>
          <w:szCs w:val="28"/>
        </w:rPr>
        <w:t xml:space="preserve">Кафедра </w:t>
      </w:r>
      <w:bookmarkEnd w:id="0"/>
      <w:r w:rsidRPr="00B2755B">
        <w:rPr>
          <w:b/>
          <w:bCs/>
          <w:sz w:val="28"/>
          <w:szCs w:val="28"/>
        </w:rPr>
        <w:t>стандартизации и оборудования перерабатывающих производств</w:t>
      </w:r>
    </w:p>
    <w:p w14:paraId="1DDB28BD" w14:textId="77777777" w:rsidR="002C7151" w:rsidRPr="00146417" w:rsidRDefault="002C7151" w:rsidP="002C7151">
      <w:pPr>
        <w:pStyle w:val="24"/>
        <w:keepNext/>
        <w:keepLines/>
        <w:shd w:val="clear" w:color="auto" w:fill="auto"/>
        <w:spacing w:after="272" w:line="310" w:lineRule="exact"/>
      </w:pPr>
    </w:p>
    <w:p w14:paraId="7BB6A416" w14:textId="77777777" w:rsidR="002C7151" w:rsidRDefault="002C7151" w:rsidP="002C7151">
      <w:pPr>
        <w:tabs>
          <w:tab w:val="left" w:leader="underscore" w:pos="7480"/>
        </w:tabs>
        <w:spacing w:line="370" w:lineRule="exact"/>
        <w:ind w:left="5800"/>
        <w:jc w:val="right"/>
        <w:rPr>
          <w:sz w:val="28"/>
          <w:szCs w:val="28"/>
        </w:rPr>
      </w:pPr>
      <w:r w:rsidRPr="00146417">
        <w:rPr>
          <w:sz w:val="28"/>
          <w:szCs w:val="28"/>
        </w:rPr>
        <w:t xml:space="preserve">УТВЕРЖДАЮ: </w:t>
      </w:r>
      <w:r>
        <w:rPr>
          <w:sz w:val="28"/>
          <w:szCs w:val="28"/>
        </w:rPr>
        <w:t xml:space="preserve">      </w:t>
      </w:r>
    </w:p>
    <w:p w14:paraId="28C1E07F" w14:textId="109A8A28" w:rsidR="002C7151" w:rsidRPr="00146417" w:rsidRDefault="002C7151" w:rsidP="002C7151">
      <w:pPr>
        <w:tabs>
          <w:tab w:val="left" w:leader="underscore" w:pos="7480"/>
        </w:tabs>
        <w:spacing w:line="370" w:lineRule="exact"/>
        <w:jc w:val="right"/>
        <w:rPr>
          <w:sz w:val="28"/>
          <w:szCs w:val="28"/>
        </w:rPr>
      </w:pPr>
      <w:r w:rsidRPr="00146417">
        <w:rPr>
          <w:sz w:val="28"/>
          <w:szCs w:val="28"/>
        </w:rPr>
        <w:t>Проректор по учебной работе</w:t>
      </w:r>
    </w:p>
    <w:p w14:paraId="30CE2F65" w14:textId="77777777" w:rsidR="002C7151" w:rsidRPr="00146417" w:rsidRDefault="002C7151" w:rsidP="002C7151">
      <w:pPr>
        <w:spacing w:line="370" w:lineRule="exact"/>
        <w:ind w:left="5800"/>
        <w:rPr>
          <w:sz w:val="28"/>
          <w:szCs w:val="28"/>
        </w:rPr>
      </w:pPr>
      <w:r w:rsidRPr="002C7151">
        <w:rPr>
          <w:rStyle w:val="25"/>
          <w:u w:val="none"/>
        </w:rPr>
        <w:t>____________</w:t>
      </w:r>
      <w:proofErr w:type="gramStart"/>
      <w:r w:rsidRPr="00146417">
        <w:rPr>
          <w:rStyle w:val="25"/>
        </w:rPr>
        <w:t>А .</w:t>
      </w:r>
      <w:proofErr w:type="gramEnd"/>
      <w:r w:rsidRPr="00146417">
        <w:rPr>
          <w:rStyle w:val="25"/>
        </w:rPr>
        <w:t>В. Малахов</w:t>
      </w:r>
    </w:p>
    <w:p w14:paraId="70FD0590" w14:textId="77777777" w:rsidR="002C7151" w:rsidRPr="00D74602" w:rsidRDefault="002C7151" w:rsidP="002C7151">
      <w:pPr>
        <w:pStyle w:val="32"/>
        <w:shd w:val="clear" w:color="auto" w:fill="auto"/>
        <w:tabs>
          <w:tab w:val="left" w:pos="8623"/>
        </w:tabs>
        <w:spacing w:after="132"/>
        <w:ind w:left="5940"/>
        <w:jc w:val="right"/>
        <w:rPr>
          <w:rFonts w:ascii="Times New Roman" w:hAnsi="Times New Roman" w:cs="Times New Roman"/>
          <w:spacing w:val="0"/>
          <w:w w:val="100"/>
          <w:sz w:val="18"/>
          <w:szCs w:val="18"/>
        </w:rPr>
      </w:pPr>
      <w:r w:rsidRPr="00D74602">
        <w:rPr>
          <w:rFonts w:ascii="Times New Roman" w:hAnsi="Times New Roman" w:cs="Times New Roman"/>
          <w:spacing w:val="0"/>
          <w:w w:val="100"/>
          <w:sz w:val="18"/>
          <w:szCs w:val="18"/>
        </w:rPr>
        <w:t>(подпись)</w:t>
      </w:r>
      <w:r w:rsidRPr="00D74602">
        <w:rPr>
          <w:rFonts w:ascii="Times New Roman" w:hAnsi="Times New Roman" w:cs="Times New Roman"/>
          <w:spacing w:val="0"/>
          <w:w w:val="100"/>
          <w:sz w:val="18"/>
          <w:szCs w:val="18"/>
        </w:rPr>
        <w:tab/>
        <w:t>(ФИО)</w:t>
      </w:r>
    </w:p>
    <w:p w14:paraId="35CB5748" w14:textId="0222A91B" w:rsidR="002C7151" w:rsidRPr="00146417" w:rsidRDefault="002C7151" w:rsidP="002C7151">
      <w:pPr>
        <w:ind w:firstLine="1700"/>
        <w:jc w:val="right"/>
        <w:rPr>
          <w:sz w:val="28"/>
          <w:szCs w:val="28"/>
        </w:rPr>
      </w:pPr>
      <w:r w:rsidRPr="00146417">
        <w:rPr>
          <w:sz w:val="28"/>
          <w:szCs w:val="28"/>
        </w:rPr>
        <w:t>2</w:t>
      </w:r>
      <w:r w:rsidR="0060094A">
        <w:rPr>
          <w:sz w:val="28"/>
          <w:szCs w:val="28"/>
        </w:rPr>
        <w:t>6</w:t>
      </w:r>
      <w:r w:rsidRPr="00146417">
        <w:rPr>
          <w:sz w:val="28"/>
          <w:szCs w:val="28"/>
        </w:rPr>
        <w:t xml:space="preserve"> июня 202</w:t>
      </w:r>
      <w:r w:rsidR="0060094A">
        <w:rPr>
          <w:sz w:val="28"/>
          <w:szCs w:val="28"/>
        </w:rPr>
        <w:t>5</w:t>
      </w:r>
      <w:r w:rsidRPr="00146417">
        <w:rPr>
          <w:sz w:val="28"/>
          <w:szCs w:val="28"/>
        </w:rPr>
        <w:t xml:space="preserve"> г.</w:t>
      </w:r>
    </w:p>
    <w:p w14:paraId="7361FC2A" w14:textId="77777777" w:rsidR="00A25B4E" w:rsidRPr="009A714C" w:rsidRDefault="00A25B4E" w:rsidP="00A25B4E">
      <w:pPr>
        <w:jc w:val="both"/>
        <w:rPr>
          <w:sz w:val="28"/>
          <w:szCs w:val="28"/>
        </w:rPr>
      </w:pPr>
    </w:p>
    <w:p w14:paraId="1113C674" w14:textId="77777777" w:rsidR="00A25B4E" w:rsidRPr="009A714C" w:rsidRDefault="00A25B4E" w:rsidP="00A25B4E">
      <w:pPr>
        <w:jc w:val="both"/>
        <w:rPr>
          <w:sz w:val="28"/>
          <w:szCs w:val="28"/>
        </w:rPr>
      </w:pPr>
    </w:p>
    <w:p w14:paraId="3EB118E5" w14:textId="77777777" w:rsidR="00A22DB8" w:rsidRPr="009A714C" w:rsidRDefault="00A22DB8" w:rsidP="00A22DB8">
      <w:pPr>
        <w:jc w:val="both"/>
        <w:rPr>
          <w:sz w:val="28"/>
          <w:szCs w:val="28"/>
        </w:rPr>
      </w:pPr>
    </w:p>
    <w:p w14:paraId="2B14F158" w14:textId="77777777" w:rsidR="00A22DB8" w:rsidRPr="009A714C" w:rsidRDefault="00A22DB8" w:rsidP="00A22DB8">
      <w:pPr>
        <w:jc w:val="center"/>
        <w:rPr>
          <w:b/>
          <w:sz w:val="32"/>
          <w:szCs w:val="32"/>
        </w:rPr>
      </w:pPr>
      <w:r w:rsidRPr="009A714C">
        <w:rPr>
          <w:b/>
          <w:sz w:val="32"/>
          <w:szCs w:val="32"/>
        </w:rPr>
        <w:t>Программа</w:t>
      </w:r>
    </w:p>
    <w:p w14:paraId="5D7B82E0" w14:textId="77777777" w:rsidR="00A22DB8" w:rsidRPr="009A714C" w:rsidRDefault="00A22DB8" w:rsidP="00A22DB8">
      <w:pPr>
        <w:jc w:val="center"/>
        <w:rPr>
          <w:sz w:val="28"/>
          <w:szCs w:val="28"/>
        </w:rPr>
      </w:pPr>
      <w:r w:rsidRPr="009A714C">
        <w:rPr>
          <w:b/>
          <w:sz w:val="32"/>
          <w:szCs w:val="32"/>
        </w:rPr>
        <w:t>государственной итоговой аттестации</w:t>
      </w:r>
    </w:p>
    <w:p w14:paraId="6658B745" w14:textId="77777777" w:rsidR="00A22DB8" w:rsidRPr="009A714C" w:rsidRDefault="00A22DB8" w:rsidP="00A22DB8">
      <w:pPr>
        <w:jc w:val="both"/>
        <w:rPr>
          <w:sz w:val="28"/>
          <w:szCs w:val="28"/>
        </w:rPr>
      </w:pPr>
    </w:p>
    <w:p w14:paraId="747BC17B" w14:textId="77777777" w:rsidR="00A22DB8" w:rsidRPr="009A714C" w:rsidRDefault="00A22DB8" w:rsidP="00A22DB8">
      <w:pPr>
        <w:jc w:val="both"/>
        <w:rPr>
          <w:sz w:val="28"/>
          <w:szCs w:val="28"/>
        </w:rPr>
      </w:pPr>
    </w:p>
    <w:p w14:paraId="4ABA8FB5" w14:textId="77777777" w:rsidR="00A22DB8" w:rsidRPr="009A714C" w:rsidRDefault="00A22DB8" w:rsidP="00A22DB8">
      <w:pPr>
        <w:jc w:val="both"/>
        <w:rPr>
          <w:sz w:val="28"/>
          <w:szCs w:val="28"/>
        </w:rPr>
      </w:pPr>
    </w:p>
    <w:p w14:paraId="7227EEB0" w14:textId="77777777" w:rsidR="00A22DB8" w:rsidRPr="009A714C" w:rsidRDefault="00A22DB8" w:rsidP="00A22DB8">
      <w:pPr>
        <w:jc w:val="both"/>
        <w:rPr>
          <w:sz w:val="28"/>
          <w:szCs w:val="28"/>
        </w:rPr>
      </w:pPr>
    </w:p>
    <w:p w14:paraId="00FCD146" w14:textId="77777777" w:rsidR="00A22DB8" w:rsidRPr="009A714C" w:rsidRDefault="00A22DB8" w:rsidP="00A22DB8">
      <w:pPr>
        <w:jc w:val="both"/>
        <w:rPr>
          <w:sz w:val="28"/>
          <w:szCs w:val="28"/>
        </w:rPr>
      </w:pPr>
    </w:p>
    <w:p w14:paraId="7DF51D4D" w14:textId="77777777" w:rsidR="00A22DB8" w:rsidRPr="009A714C" w:rsidRDefault="00A22DB8" w:rsidP="00A22DB8">
      <w:pPr>
        <w:pStyle w:val="20"/>
        <w:spacing w:after="0" w:line="360" w:lineRule="auto"/>
        <w:ind w:left="0"/>
        <w:rPr>
          <w:i/>
          <w:sz w:val="28"/>
          <w:szCs w:val="28"/>
        </w:rPr>
      </w:pPr>
      <w:r w:rsidRPr="009A714C">
        <w:rPr>
          <w:sz w:val="28"/>
          <w:szCs w:val="28"/>
        </w:rPr>
        <w:t>Направление подготов</w:t>
      </w:r>
      <w:r w:rsidRPr="009A714C">
        <w:rPr>
          <w:i/>
          <w:sz w:val="28"/>
          <w:szCs w:val="28"/>
        </w:rPr>
        <w:t xml:space="preserve">ки: </w:t>
      </w:r>
      <w:r w:rsidR="006B4D1B" w:rsidRPr="009A714C">
        <w:rPr>
          <w:i/>
          <w:sz w:val="28"/>
          <w:szCs w:val="28"/>
        </w:rPr>
        <w:t xml:space="preserve">35.03.06 </w:t>
      </w:r>
      <w:proofErr w:type="spellStart"/>
      <w:r w:rsidR="006B4D1B" w:rsidRPr="009A714C">
        <w:rPr>
          <w:i/>
          <w:sz w:val="28"/>
          <w:szCs w:val="28"/>
        </w:rPr>
        <w:t>Агроинженерия</w:t>
      </w:r>
      <w:proofErr w:type="spellEnd"/>
    </w:p>
    <w:p w14:paraId="3F721FFD" w14:textId="77777777" w:rsidR="00A22DB8" w:rsidRPr="009A714C" w:rsidRDefault="00A22DB8" w:rsidP="00A22DB8">
      <w:pPr>
        <w:pStyle w:val="20"/>
        <w:spacing w:after="0" w:line="360" w:lineRule="auto"/>
        <w:ind w:left="0"/>
        <w:rPr>
          <w:i/>
          <w:sz w:val="28"/>
          <w:szCs w:val="28"/>
        </w:rPr>
      </w:pPr>
      <w:r w:rsidRPr="009A714C">
        <w:rPr>
          <w:iCs/>
          <w:sz w:val="28"/>
          <w:szCs w:val="28"/>
        </w:rPr>
        <w:t xml:space="preserve">Профиль: </w:t>
      </w:r>
      <w:r w:rsidR="006B4D1B" w:rsidRPr="009A714C">
        <w:rPr>
          <w:i/>
          <w:sz w:val="28"/>
        </w:rPr>
        <w:t>«</w:t>
      </w:r>
      <w:r w:rsidR="004E6FC2" w:rsidRPr="004E6FC2">
        <w:rPr>
          <w:i/>
          <w:sz w:val="28"/>
        </w:rPr>
        <w:t>Машины и оборудование для хранения и переработки сельскохозяйственной продукции</w:t>
      </w:r>
      <w:r w:rsidR="006B4D1B" w:rsidRPr="009A714C">
        <w:rPr>
          <w:i/>
          <w:sz w:val="28"/>
        </w:rPr>
        <w:t>»</w:t>
      </w:r>
      <w:r w:rsidRPr="009A714C">
        <w:rPr>
          <w:i/>
          <w:sz w:val="28"/>
          <w:szCs w:val="28"/>
        </w:rPr>
        <w:t xml:space="preserve"> </w:t>
      </w:r>
    </w:p>
    <w:p w14:paraId="18420C72" w14:textId="77777777" w:rsidR="00A22DB8" w:rsidRPr="009A714C" w:rsidRDefault="00A22DB8" w:rsidP="00A22DB8">
      <w:pPr>
        <w:pStyle w:val="20"/>
        <w:spacing w:after="0" w:line="360" w:lineRule="auto"/>
        <w:ind w:left="0"/>
        <w:rPr>
          <w:i/>
          <w:sz w:val="28"/>
          <w:szCs w:val="28"/>
        </w:rPr>
      </w:pPr>
      <w:r w:rsidRPr="009A714C">
        <w:rPr>
          <w:sz w:val="28"/>
          <w:szCs w:val="28"/>
        </w:rPr>
        <w:t>Факультет</w:t>
      </w:r>
      <w:r w:rsidRPr="009A714C">
        <w:rPr>
          <w:i/>
          <w:sz w:val="28"/>
          <w:szCs w:val="28"/>
        </w:rPr>
        <w:t xml:space="preserve">: </w:t>
      </w:r>
      <w:r w:rsidR="006B4D1B" w:rsidRPr="009A714C">
        <w:rPr>
          <w:i/>
          <w:sz w:val="28"/>
          <w:szCs w:val="28"/>
        </w:rPr>
        <w:t>инженерный</w:t>
      </w:r>
      <w:r w:rsidRPr="009A714C">
        <w:rPr>
          <w:i/>
          <w:sz w:val="28"/>
          <w:szCs w:val="28"/>
        </w:rPr>
        <w:t xml:space="preserve"> </w:t>
      </w:r>
    </w:p>
    <w:p w14:paraId="38E43B98" w14:textId="77777777" w:rsidR="00A22DB8" w:rsidRPr="009A714C" w:rsidRDefault="00A22DB8" w:rsidP="00A22DB8">
      <w:pPr>
        <w:spacing w:line="360" w:lineRule="auto"/>
        <w:jc w:val="both"/>
        <w:rPr>
          <w:i/>
          <w:sz w:val="28"/>
          <w:szCs w:val="28"/>
        </w:rPr>
      </w:pPr>
      <w:r w:rsidRPr="009A714C">
        <w:rPr>
          <w:sz w:val="28"/>
          <w:szCs w:val="28"/>
        </w:rPr>
        <w:t>Форма обучения</w:t>
      </w:r>
      <w:r w:rsidRPr="009A714C">
        <w:rPr>
          <w:i/>
          <w:sz w:val="28"/>
          <w:szCs w:val="28"/>
        </w:rPr>
        <w:t xml:space="preserve">: очная, заочная </w:t>
      </w:r>
    </w:p>
    <w:p w14:paraId="26CF0951" w14:textId="77777777" w:rsidR="00A22DB8" w:rsidRPr="009A714C" w:rsidRDefault="00A22DB8" w:rsidP="00A22DB8">
      <w:pPr>
        <w:spacing w:line="360" w:lineRule="auto"/>
        <w:jc w:val="center"/>
        <w:rPr>
          <w:sz w:val="28"/>
          <w:szCs w:val="28"/>
        </w:rPr>
      </w:pPr>
    </w:p>
    <w:p w14:paraId="6FA52CC2" w14:textId="77777777" w:rsidR="00A22DB8" w:rsidRPr="009A714C" w:rsidRDefault="008D7CB2" w:rsidP="00A22DB8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8484D54" wp14:editId="38CB821F">
            <wp:simplePos x="0" y="0"/>
            <wp:positionH relativeFrom="column">
              <wp:posOffset>4531360</wp:posOffset>
            </wp:positionH>
            <wp:positionV relativeFrom="paragraph">
              <wp:posOffset>7473315</wp:posOffset>
            </wp:positionV>
            <wp:extent cx="443865" cy="269875"/>
            <wp:effectExtent l="38100" t="19050" r="13335" b="0"/>
            <wp:wrapNone/>
            <wp:docPr id="1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85969">
                      <a:off x="0" y="0"/>
                      <a:ext cx="443865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B3017E" w14:textId="77777777" w:rsidR="00A22DB8" w:rsidRPr="009A714C" w:rsidRDefault="008D7CB2" w:rsidP="00A22DB8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24B9EF3" wp14:editId="5A1DB940">
            <wp:simplePos x="0" y="0"/>
            <wp:positionH relativeFrom="column">
              <wp:posOffset>4278630</wp:posOffset>
            </wp:positionH>
            <wp:positionV relativeFrom="paragraph">
              <wp:posOffset>6469380</wp:posOffset>
            </wp:positionV>
            <wp:extent cx="469265" cy="281940"/>
            <wp:effectExtent l="19050" t="0" r="6985" b="0"/>
            <wp:wrapNone/>
            <wp:docPr id="13" name="Рисунок 6" descr="Роспись Кли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Роспись Клим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55748" b="65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28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4D11B9" w14:textId="491B03D4" w:rsidR="00A22DB8" w:rsidRDefault="00A22DB8" w:rsidP="00A22DB8">
      <w:pPr>
        <w:spacing w:line="360" w:lineRule="auto"/>
        <w:jc w:val="center"/>
        <w:rPr>
          <w:sz w:val="28"/>
          <w:szCs w:val="28"/>
        </w:rPr>
      </w:pPr>
      <w:r w:rsidRPr="009A714C">
        <w:rPr>
          <w:sz w:val="28"/>
          <w:szCs w:val="28"/>
        </w:rPr>
        <w:t>20</w:t>
      </w:r>
      <w:r w:rsidR="00AB1D3D">
        <w:rPr>
          <w:sz w:val="28"/>
          <w:szCs w:val="28"/>
        </w:rPr>
        <w:t>2</w:t>
      </w:r>
      <w:r w:rsidR="0060094A">
        <w:rPr>
          <w:sz w:val="28"/>
          <w:szCs w:val="28"/>
        </w:rPr>
        <w:t>5</w:t>
      </w:r>
      <w:bookmarkStart w:id="1" w:name="_GoBack"/>
      <w:bookmarkEnd w:id="1"/>
    </w:p>
    <w:p w14:paraId="7BD90A6B" w14:textId="5071B543" w:rsidR="002C7151" w:rsidRDefault="002C7151" w:rsidP="00A22DB8">
      <w:pPr>
        <w:spacing w:line="360" w:lineRule="auto"/>
        <w:jc w:val="center"/>
        <w:rPr>
          <w:sz w:val="28"/>
          <w:szCs w:val="28"/>
        </w:rPr>
      </w:pPr>
    </w:p>
    <w:p w14:paraId="3543B810" w14:textId="01F906CC" w:rsidR="002C7151" w:rsidRDefault="002C7151" w:rsidP="00A22DB8">
      <w:pPr>
        <w:spacing w:line="360" w:lineRule="auto"/>
        <w:jc w:val="center"/>
        <w:rPr>
          <w:sz w:val="28"/>
          <w:szCs w:val="28"/>
        </w:rPr>
      </w:pPr>
    </w:p>
    <w:p w14:paraId="49867070" w14:textId="77777777" w:rsidR="002C7151" w:rsidRPr="009A714C" w:rsidRDefault="002C7151" w:rsidP="00A22DB8">
      <w:pPr>
        <w:spacing w:line="360" w:lineRule="auto"/>
        <w:jc w:val="center"/>
        <w:rPr>
          <w:sz w:val="28"/>
          <w:szCs w:val="28"/>
        </w:rPr>
      </w:pPr>
    </w:p>
    <w:p w14:paraId="3BAD9C9B" w14:textId="77777777" w:rsidR="00A22DB8" w:rsidRPr="009A714C" w:rsidRDefault="00A22DB8" w:rsidP="00A22DB8">
      <w:pPr>
        <w:shd w:val="clear" w:color="auto" w:fill="FFFFFF"/>
        <w:tabs>
          <w:tab w:val="left" w:pos="540"/>
        </w:tabs>
        <w:ind w:firstLine="720"/>
        <w:rPr>
          <w:i/>
          <w:sz w:val="28"/>
          <w:szCs w:val="28"/>
        </w:rPr>
      </w:pPr>
      <w:proofErr w:type="gramStart"/>
      <w:r w:rsidRPr="009A714C">
        <w:rPr>
          <w:i/>
          <w:iCs/>
          <w:sz w:val="28"/>
          <w:szCs w:val="28"/>
        </w:rPr>
        <w:lastRenderedPageBreak/>
        <w:t>Программа  ГИА</w:t>
      </w:r>
      <w:proofErr w:type="gramEnd"/>
      <w:r w:rsidRPr="009A714C">
        <w:rPr>
          <w:i/>
          <w:sz w:val="28"/>
          <w:szCs w:val="28"/>
        </w:rPr>
        <w:t xml:space="preserve"> составлена с учетом требований:</w:t>
      </w:r>
    </w:p>
    <w:p w14:paraId="0E5DBB35" w14:textId="77777777" w:rsidR="00A22DB8" w:rsidRPr="009A714C" w:rsidRDefault="00A22DB8" w:rsidP="00A22DB8">
      <w:pPr>
        <w:ind w:firstLine="708"/>
        <w:jc w:val="both"/>
        <w:rPr>
          <w:i/>
          <w:sz w:val="28"/>
          <w:szCs w:val="28"/>
        </w:rPr>
      </w:pPr>
      <w:r w:rsidRPr="009A714C">
        <w:rPr>
          <w:i/>
          <w:sz w:val="28"/>
          <w:szCs w:val="28"/>
        </w:rPr>
        <w:t>- Федерального государственного образовательного стандарта высшего образования</w:t>
      </w:r>
      <w:r w:rsidR="00247BBB">
        <w:rPr>
          <w:i/>
          <w:sz w:val="28"/>
          <w:szCs w:val="28"/>
        </w:rPr>
        <w:t xml:space="preserve"> - бакалавриат</w:t>
      </w:r>
      <w:r w:rsidRPr="009A714C">
        <w:rPr>
          <w:i/>
          <w:sz w:val="28"/>
          <w:szCs w:val="28"/>
        </w:rPr>
        <w:t xml:space="preserve"> по направлению подготовки </w:t>
      </w:r>
      <w:r w:rsidR="006B4D1B" w:rsidRPr="009A714C">
        <w:rPr>
          <w:sz w:val="28"/>
          <w:szCs w:val="28"/>
        </w:rPr>
        <w:t xml:space="preserve">35.03.06 </w:t>
      </w:r>
      <w:proofErr w:type="spellStart"/>
      <w:r w:rsidR="006B4D1B" w:rsidRPr="009A714C">
        <w:rPr>
          <w:i/>
          <w:sz w:val="28"/>
          <w:szCs w:val="28"/>
        </w:rPr>
        <w:t>Агроинженерия</w:t>
      </w:r>
      <w:proofErr w:type="spellEnd"/>
      <w:r w:rsidRPr="009A714C">
        <w:rPr>
          <w:i/>
          <w:sz w:val="28"/>
          <w:szCs w:val="28"/>
        </w:rPr>
        <w:t xml:space="preserve">, утвержденного приказом Министерства образования и науки РФ от </w:t>
      </w:r>
      <w:r w:rsidR="006B4D1B" w:rsidRPr="009A714C">
        <w:rPr>
          <w:i/>
          <w:sz w:val="28"/>
          <w:szCs w:val="28"/>
        </w:rPr>
        <w:t>23</w:t>
      </w:r>
      <w:r w:rsidRPr="009A714C">
        <w:rPr>
          <w:i/>
          <w:sz w:val="28"/>
          <w:szCs w:val="28"/>
        </w:rPr>
        <w:t xml:space="preserve"> </w:t>
      </w:r>
      <w:r w:rsidR="006B4D1B" w:rsidRPr="009A714C">
        <w:rPr>
          <w:i/>
          <w:sz w:val="28"/>
          <w:szCs w:val="28"/>
        </w:rPr>
        <w:t>августа</w:t>
      </w:r>
      <w:r w:rsidRPr="009A714C">
        <w:rPr>
          <w:i/>
          <w:sz w:val="28"/>
          <w:szCs w:val="28"/>
        </w:rPr>
        <w:t xml:space="preserve"> 2017 г., №</w:t>
      </w:r>
      <w:r w:rsidR="006B4D1B" w:rsidRPr="009A714C">
        <w:rPr>
          <w:i/>
          <w:sz w:val="28"/>
          <w:szCs w:val="28"/>
        </w:rPr>
        <w:t xml:space="preserve"> 813</w:t>
      </w:r>
      <w:r w:rsidRPr="009A714C">
        <w:rPr>
          <w:i/>
          <w:sz w:val="28"/>
          <w:szCs w:val="28"/>
        </w:rPr>
        <w:t>,</w:t>
      </w:r>
    </w:p>
    <w:p w14:paraId="3CE38C03" w14:textId="77777777" w:rsidR="00473A95" w:rsidRDefault="00A22DB8" w:rsidP="00473A95">
      <w:pPr>
        <w:ind w:firstLine="709"/>
        <w:jc w:val="both"/>
        <w:rPr>
          <w:i/>
          <w:sz w:val="28"/>
          <w:szCs w:val="28"/>
        </w:rPr>
      </w:pPr>
      <w:r w:rsidRPr="009A714C">
        <w:rPr>
          <w:i/>
          <w:sz w:val="28"/>
          <w:szCs w:val="28"/>
        </w:rPr>
        <w:t>-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утвержденного приказом Министерства образования и науки РФ от 05.04.2017 г. №301,</w:t>
      </w:r>
    </w:p>
    <w:p w14:paraId="007F2BEE" w14:textId="77777777" w:rsidR="00473A95" w:rsidRDefault="00473A95" w:rsidP="00473A9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- </w:t>
      </w:r>
      <w:r w:rsidR="00AA4DAA" w:rsidRPr="009A714C">
        <w:rPr>
          <w:i/>
          <w:iCs/>
          <w:sz w:val="28"/>
          <w:szCs w:val="28"/>
        </w:rPr>
        <w:t>Порядк</w:t>
      </w:r>
      <w:r w:rsidR="00A22DB8" w:rsidRPr="009A714C">
        <w:rPr>
          <w:i/>
          <w:iCs/>
          <w:sz w:val="28"/>
          <w:szCs w:val="28"/>
        </w:rPr>
        <w:t>а</w:t>
      </w:r>
      <w:r w:rsidR="00AA4DAA" w:rsidRPr="009A714C">
        <w:rPr>
          <w:i/>
          <w:iCs/>
          <w:sz w:val="28"/>
          <w:szCs w:val="28"/>
        </w:rPr>
        <w:t xml:space="preserve">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утвержденным приказом Министерства образования и науки от 29 июня 2015 г. №636;</w:t>
      </w:r>
    </w:p>
    <w:p w14:paraId="29C4FEF6" w14:textId="5372887D" w:rsidR="00AA16CA" w:rsidRPr="00473A95" w:rsidRDefault="00473A95" w:rsidP="00473A9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7115BD" w:rsidRPr="007115BD">
        <w:rPr>
          <w:i/>
          <w:iCs/>
          <w:sz w:val="28"/>
          <w:szCs w:val="28"/>
        </w:rPr>
        <w:t>Положения «О порядке проведения государственной итоговой ат</w:t>
      </w:r>
      <w:r w:rsidR="007115BD" w:rsidRPr="007115BD">
        <w:rPr>
          <w:i/>
          <w:iCs/>
          <w:sz w:val="28"/>
          <w:szCs w:val="28"/>
        </w:rPr>
        <w:softHyphen/>
        <w:t>тестации обучающихся по образовательным программам высшего образования - программам бакалавриата, программам специалитета и программам магистратуры в федеральном государственном бюджетном образовательном учреждении высшего образования  «Курский государст</w:t>
      </w:r>
      <w:r w:rsidR="007115BD" w:rsidRPr="007115BD">
        <w:rPr>
          <w:i/>
          <w:iCs/>
          <w:sz w:val="28"/>
          <w:szCs w:val="28"/>
        </w:rPr>
        <w:softHyphen/>
        <w:t xml:space="preserve">венный аграрный университет имени </w:t>
      </w:r>
      <w:proofErr w:type="spellStart"/>
      <w:r w:rsidR="007115BD" w:rsidRPr="007115BD">
        <w:rPr>
          <w:i/>
          <w:iCs/>
          <w:sz w:val="28"/>
          <w:szCs w:val="28"/>
        </w:rPr>
        <w:t>И.И.Иванова</w:t>
      </w:r>
      <w:proofErr w:type="spellEnd"/>
      <w:r w:rsidR="007115BD" w:rsidRPr="007115BD">
        <w:rPr>
          <w:i/>
          <w:iCs/>
          <w:sz w:val="28"/>
          <w:szCs w:val="28"/>
        </w:rPr>
        <w:t>»</w:t>
      </w:r>
      <w:r w:rsidR="00AA16CA" w:rsidRPr="00B17919">
        <w:rPr>
          <w:i/>
          <w:iCs/>
          <w:sz w:val="28"/>
          <w:szCs w:val="28"/>
        </w:rPr>
        <w:t xml:space="preserve"> ПЛ 0</w:t>
      </w:r>
      <w:r w:rsidR="007115BD">
        <w:rPr>
          <w:i/>
          <w:iCs/>
          <w:sz w:val="28"/>
          <w:szCs w:val="28"/>
        </w:rPr>
        <w:t>4</w:t>
      </w:r>
      <w:r w:rsidR="00AA16CA" w:rsidRPr="00B17919">
        <w:rPr>
          <w:i/>
          <w:iCs/>
          <w:sz w:val="28"/>
          <w:szCs w:val="28"/>
        </w:rPr>
        <w:t>.0</w:t>
      </w:r>
      <w:r w:rsidR="007115BD">
        <w:rPr>
          <w:i/>
          <w:iCs/>
          <w:sz w:val="28"/>
          <w:szCs w:val="28"/>
        </w:rPr>
        <w:t>1</w:t>
      </w:r>
      <w:r w:rsidR="00AA16CA" w:rsidRPr="00B17919">
        <w:rPr>
          <w:i/>
          <w:iCs/>
          <w:sz w:val="28"/>
          <w:szCs w:val="28"/>
        </w:rPr>
        <w:t>.00/</w:t>
      </w:r>
      <w:r w:rsidR="007115BD">
        <w:rPr>
          <w:i/>
          <w:iCs/>
          <w:sz w:val="28"/>
          <w:szCs w:val="28"/>
        </w:rPr>
        <w:t>01</w:t>
      </w:r>
      <w:r w:rsidR="00AA16CA" w:rsidRPr="00B17919">
        <w:rPr>
          <w:i/>
          <w:iCs/>
          <w:sz w:val="28"/>
          <w:szCs w:val="28"/>
        </w:rPr>
        <w:t>-2</w:t>
      </w:r>
      <w:r w:rsidR="007115BD">
        <w:rPr>
          <w:i/>
          <w:iCs/>
          <w:sz w:val="28"/>
          <w:szCs w:val="28"/>
        </w:rPr>
        <w:t>024</w:t>
      </w:r>
    </w:p>
    <w:p w14:paraId="0575F15F" w14:textId="77777777" w:rsidR="00A22DB8" w:rsidRPr="009A714C" w:rsidRDefault="00A22DB8" w:rsidP="00CB0CDE">
      <w:pPr>
        <w:ind w:firstLine="709"/>
        <w:jc w:val="both"/>
        <w:rPr>
          <w:spacing w:val="-2"/>
          <w:sz w:val="28"/>
          <w:szCs w:val="28"/>
        </w:rPr>
      </w:pPr>
    </w:p>
    <w:p w14:paraId="18B98BDD" w14:textId="77777777" w:rsidR="00A22DB8" w:rsidRPr="009A714C" w:rsidRDefault="00A22DB8" w:rsidP="00CB0CDE">
      <w:pPr>
        <w:ind w:firstLine="709"/>
        <w:jc w:val="both"/>
        <w:rPr>
          <w:spacing w:val="-2"/>
          <w:sz w:val="28"/>
          <w:szCs w:val="28"/>
        </w:rPr>
      </w:pPr>
    </w:p>
    <w:p w14:paraId="21375DEA" w14:textId="77777777" w:rsidR="00A25B4E" w:rsidRDefault="00A25B4E" w:rsidP="00473A95">
      <w:pPr>
        <w:jc w:val="both"/>
        <w:rPr>
          <w:sz w:val="28"/>
          <w:szCs w:val="28"/>
        </w:rPr>
      </w:pPr>
      <w:r w:rsidRPr="00BA7E72">
        <w:rPr>
          <w:sz w:val="28"/>
          <w:szCs w:val="28"/>
        </w:rPr>
        <w:t xml:space="preserve">Программа рассмотрена и одобрена на заседании кафедры </w:t>
      </w:r>
      <w:r w:rsidR="004E6FC2" w:rsidRPr="00473A95">
        <w:rPr>
          <w:sz w:val="28"/>
          <w:szCs w:val="28"/>
        </w:rPr>
        <w:t xml:space="preserve">стандартизации и оборудования перерабатывающих производств </w:t>
      </w:r>
    </w:p>
    <w:p w14:paraId="641A93D0" w14:textId="476CAB50" w:rsidR="00A25B4E" w:rsidRPr="002E3C8E" w:rsidRDefault="00A25B4E" w:rsidP="00A25B4E">
      <w:pPr>
        <w:ind w:firstLine="708"/>
        <w:jc w:val="both"/>
        <w:rPr>
          <w:sz w:val="28"/>
          <w:szCs w:val="28"/>
        </w:rPr>
      </w:pPr>
      <w:r w:rsidRPr="002E3C8E">
        <w:rPr>
          <w:sz w:val="28"/>
          <w:szCs w:val="28"/>
        </w:rPr>
        <w:t xml:space="preserve">Протокол № </w:t>
      </w:r>
      <w:proofErr w:type="gramStart"/>
      <w:r w:rsidRPr="002E3C8E">
        <w:rPr>
          <w:sz w:val="28"/>
          <w:szCs w:val="28"/>
        </w:rPr>
        <w:t>1</w:t>
      </w:r>
      <w:r w:rsidR="007115BD">
        <w:rPr>
          <w:sz w:val="28"/>
          <w:szCs w:val="28"/>
        </w:rPr>
        <w:t>2</w:t>
      </w:r>
      <w:r w:rsidR="004E6FC2">
        <w:rPr>
          <w:sz w:val="28"/>
          <w:szCs w:val="28"/>
        </w:rPr>
        <w:t xml:space="preserve"> </w:t>
      </w:r>
      <w:r w:rsidRPr="002E3C8E">
        <w:rPr>
          <w:sz w:val="28"/>
          <w:szCs w:val="28"/>
        </w:rPr>
        <w:t xml:space="preserve"> от</w:t>
      </w:r>
      <w:proofErr w:type="gramEnd"/>
      <w:r w:rsidRPr="002E3C8E">
        <w:rPr>
          <w:sz w:val="28"/>
          <w:szCs w:val="28"/>
        </w:rPr>
        <w:t xml:space="preserve"> «</w:t>
      </w:r>
      <w:r w:rsidR="002C7151">
        <w:rPr>
          <w:sz w:val="28"/>
          <w:szCs w:val="28"/>
        </w:rPr>
        <w:t>2</w:t>
      </w:r>
      <w:r w:rsidR="007115BD">
        <w:rPr>
          <w:sz w:val="28"/>
          <w:szCs w:val="28"/>
        </w:rPr>
        <w:t>5</w:t>
      </w:r>
      <w:r w:rsidRPr="002E3C8E">
        <w:rPr>
          <w:sz w:val="28"/>
          <w:szCs w:val="28"/>
        </w:rPr>
        <w:t xml:space="preserve">» </w:t>
      </w:r>
      <w:r w:rsidR="00473A95">
        <w:rPr>
          <w:sz w:val="28"/>
          <w:szCs w:val="28"/>
        </w:rPr>
        <w:t>июня</w:t>
      </w:r>
      <w:r w:rsidRPr="002E3C8E">
        <w:rPr>
          <w:sz w:val="28"/>
          <w:szCs w:val="28"/>
        </w:rPr>
        <w:t xml:space="preserve"> 202</w:t>
      </w:r>
      <w:r w:rsidR="007115BD">
        <w:rPr>
          <w:sz w:val="28"/>
          <w:szCs w:val="28"/>
        </w:rPr>
        <w:t>4</w:t>
      </w:r>
      <w:r w:rsidRPr="002E3C8E">
        <w:rPr>
          <w:sz w:val="28"/>
          <w:szCs w:val="28"/>
        </w:rPr>
        <w:t xml:space="preserve"> г.</w:t>
      </w:r>
    </w:p>
    <w:p w14:paraId="6AA584CA" w14:textId="77777777" w:rsidR="00A25B4E" w:rsidRPr="002E3C8E" w:rsidRDefault="00A25B4E" w:rsidP="00A25B4E">
      <w:pPr>
        <w:ind w:firstLine="720"/>
        <w:jc w:val="both"/>
        <w:rPr>
          <w:sz w:val="28"/>
          <w:szCs w:val="28"/>
        </w:rPr>
      </w:pPr>
    </w:p>
    <w:p w14:paraId="6AE42308" w14:textId="77777777" w:rsidR="004E6FC2" w:rsidRPr="00B02C14" w:rsidRDefault="004E6FC2" w:rsidP="004E6FC2">
      <w:pPr>
        <w:rPr>
          <w:u w:val="single"/>
        </w:rPr>
      </w:pPr>
      <w:r w:rsidRPr="00B02C14">
        <w:t xml:space="preserve">Заведующий кафедрой: </w:t>
      </w:r>
      <w:r>
        <w:rPr>
          <w:u w:val="single"/>
        </w:rPr>
        <w:t xml:space="preserve"> </w:t>
      </w:r>
      <w:r w:rsidR="008D7CB2">
        <w:rPr>
          <w:noProof/>
          <w:u w:val="single"/>
        </w:rPr>
        <w:drawing>
          <wp:inline distT="0" distB="0" distL="0" distR="0" wp14:anchorId="4158B886" wp14:editId="03ABB238">
            <wp:extent cx="1437005" cy="539750"/>
            <wp:effectExtent l="19050" t="0" r="0" b="0"/>
            <wp:docPr id="3" name="Рисунок 1" descr="C:\Users\1364~1\AppData\Local\Temp\Rar$DIa0.879\Уварова Анна Георгиев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1364~1\AppData\Local\Temp\Rar$DIa0.879\Уварова Анна Георгиевна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6FC2">
        <w:rPr>
          <w:u w:val="single"/>
        </w:rPr>
        <w:t xml:space="preserve"> </w:t>
      </w:r>
      <w:r w:rsidRPr="00B02C14">
        <w:rPr>
          <w:u w:val="single"/>
        </w:rPr>
        <w:t>Уваро</w:t>
      </w:r>
      <w:r>
        <w:rPr>
          <w:u w:val="single"/>
        </w:rPr>
        <w:t xml:space="preserve">ва А. Г.           </w:t>
      </w:r>
    </w:p>
    <w:p w14:paraId="4D20C817" w14:textId="77777777" w:rsidR="004E6FC2" w:rsidRPr="00B02C14" w:rsidRDefault="004E6FC2" w:rsidP="004E6FC2">
      <w:pPr>
        <w:ind w:firstLine="709"/>
      </w:pPr>
    </w:p>
    <w:p w14:paraId="7DA900A1" w14:textId="77777777" w:rsidR="00A25B4E" w:rsidRPr="002E3C8E" w:rsidRDefault="00A25B4E" w:rsidP="00A25B4E">
      <w:pPr>
        <w:ind w:firstLine="708"/>
        <w:jc w:val="both"/>
        <w:rPr>
          <w:sz w:val="28"/>
          <w:szCs w:val="28"/>
        </w:rPr>
      </w:pPr>
    </w:p>
    <w:p w14:paraId="578A1E5E" w14:textId="77777777" w:rsidR="00A25B4E" w:rsidRDefault="004E6FC2" w:rsidP="00A25B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8BBDBFB" w14:textId="77777777" w:rsidR="000B4EEF" w:rsidRPr="009A714C" w:rsidRDefault="000B4EEF" w:rsidP="00F61CED">
      <w:pPr>
        <w:jc w:val="both"/>
        <w:rPr>
          <w:sz w:val="28"/>
          <w:szCs w:val="28"/>
        </w:rPr>
        <w:sectPr w:rsidR="000B4EEF" w:rsidRPr="009A714C">
          <w:footerReference w:type="even" r:id="rId11"/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F3123D" w14:textId="77777777" w:rsidR="000904DE" w:rsidRPr="009A714C" w:rsidRDefault="006B4A04" w:rsidP="00495812">
      <w:pPr>
        <w:keepNext/>
        <w:ind w:firstLine="709"/>
        <w:jc w:val="both"/>
        <w:rPr>
          <w:b/>
          <w:bCs/>
          <w:sz w:val="28"/>
          <w:szCs w:val="28"/>
        </w:rPr>
      </w:pPr>
      <w:r w:rsidRPr="009A714C">
        <w:rPr>
          <w:b/>
          <w:bCs/>
          <w:sz w:val="28"/>
          <w:szCs w:val="28"/>
        </w:rPr>
        <w:lastRenderedPageBreak/>
        <w:t>1</w:t>
      </w:r>
      <w:r w:rsidR="00F849FA" w:rsidRPr="009A714C">
        <w:rPr>
          <w:b/>
          <w:bCs/>
          <w:sz w:val="28"/>
          <w:szCs w:val="28"/>
        </w:rPr>
        <w:t xml:space="preserve"> </w:t>
      </w:r>
      <w:r w:rsidR="000904DE" w:rsidRPr="009A714C">
        <w:rPr>
          <w:b/>
          <w:bCs/>
          <w:sz w:val="28"/>
          <w:szCs w:val="28"/>
        </w:rPr>
        <w:t xml:space="preserve">Цель </w:t>
      </w:r>
      <w:r w:rsidR="00F5061B" w:rsidRPr="009A714C">
        <w:rPr>
          <w:b/>
          <w:bCs/>
          <w:sz w:val="28"/>
          <w:szCs w:val="28"/>
        </w:rPr>
        <w:t>ГИА</w:t>
      </w:r>
    </w:p>
    <w:p w14:paraId="4D0F70C5" w14:textId="77777777" w:rsidR="00CB4F5C" w:rsidRPr="009A714C" w:rsidRDefault="00CB4F5C" w:rsidP="00495812">
      <w:pPr>
        <w:ind w:firstLine="709"/>
        <w:jc w:val="both"/>
        <w:rPr>
          <w:b/>
          <w:bCs/>
          <w:sz w:val="28"/>
          <w:szCs w:val="28"/>
        </w:rPr>
      </w:pPr>
    </w:p>
    <w:p w14:paraId="646621C3" w14:textId="77777777" w:rsidR="00E665FD" w:rsidRPr="009A714C" w:rsidRDefault="000904DE" w:rsidP="00495812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A714C">
        <w:rPr>
          <w:sz w:val="28"/>
          <w:szCs w:val="28"/>
        </w:rPr>
        <w:t xml:space="preserve">Цель </w:t>
      </w:r>
      <w:r w:rsidR="001D70AE" w:rsidRPr="009A714C">
        <w:rPr>
          <w:sz w:val="28"/>
          <w:szCs w:val="28"/>
        </w:rPr>
        <w:t>государственной ит</w:t>
      </w:r>
      <w:r w:rsidRPr="009A714C">
        <w:rPr>
          <w:sz w:val="28"/>
          <w:szCs w:val="28"/>
        </w:rPr>
        <w:t xml:space="preserve">оговой аттестации </w:t>
      </w:r>
      <w:r w:rsidRPr="009A714C">
        <w:rPr>
          <w:bCs/>
          <w:sz w:val="28"/>
          <w:szCs w:val="28"/>
        </w:rPr>
        <w:t xml:space="preserve">– </w:t>
      </w:r>
      <w:r w:rsidR="00F5061B" w:rsidRPr="009A714C">
        <w:rPr>
          <w:bCs/>
          <w:sz w:val="28"/>
          <w:szCs w:val="28"/>
        </w:rPr>
        <w:t xml:space="preserve">определение </w:t>
      </w:r>
      <w:r w:rsidRPr="009A714C">
        <w:rPr>
          <w:bCs/>
          <w:sz w:val="28"/>
          <w:szCs w:val="28"/>
        </w:rPr>
        <w:t xml:space="preserve">соответствия </w:t>
      </w:r>
      <w:r w:rsidR="00F5061B" w:rsidRPr="009A714C">
        <w:rPr>
          <w:bCs/>
          <w:sz w:val="28"/>
          <w:szCs w:val="28"/>
        </w:rPr>
        <w:t>результатов освоения обучающимися основной профессиональной образовательной программы</w:t>
      </w:r>
      <w:r w:rsidRPr="009A714C">
        <w:rPr>
          <w:sz w:val="28"/>
          <w:szCs w:val="28"/>
        </w:rPr>
        <w:t xml:space="preserve"> </w:t>
      </w:r>
      <w:r w:rsidRPr="009A714C">
        <w:rPr>
          <w:bCs/>
          <w:sz w:val="28"/>
          <w:szCs w:val="28"/>
        </w:rPr>
        <w:t xml:space="preserve">требованиям </w:t>
      </w:r>
      <w:r w:rsidR="00F5061B" w:rsidRPr="009A714C">
        <w:rPr>
          <w:bCs/>
          <w:sz w:val="28"/>
          <w:szCs w:val="28"/>
        </w:rPr>
        <w:t>ФГОС ВО</w:t>
      </w:r>
      <w:r w:rsidR="00BD2BD8" w:rsidRPr="009A714C">
        <w:rPr>
          <w:bCs/>
          <w:sz w:val="28"/>
          <w:szCs w:val="28"/>
        </w:rPr>
        <w:t xml:space="preserve"> по направлению подготовки </w:t>
      </w:r>
      <w:r w:rsidR="003B6EAB" w:rsidRPr="009A714C">
        <w:rPr>
          <w:bCs/>
          <w:sz w:val="28"/>
          <w:szCs w:val="28"/>
        </w:rPr>
        <w:t>36.03.0</w:t>
      </w:r>
      <w:r w:rsidR="00853D58" w:rsidRPr="009A714C">
        <w:rPr>
          <w:bCs/>
          <w:sz w:val="28"/>
          <w:szCs w:val="28"/>
        </w:rPr>
        <w:t>6</w:t>
      </w:r>
      <w:r w:rsidR="003B6EAB" w:rsidRPr="009A714C">
        <w:rPr>
          <w:bCs/>
          <w:sz w:val="28"/>
          <w:szCs w:val="28"/>
        </w:rPr>
        <w:t xml:space="preserve"> </w:t>
      </w:r>
      <w:proofErr w:type="spellStart"/>
      <w:r w:rsidR="00853D58" w:rsidRPr="009A714C">
        <w:rPr>
          <w:bCs/>
          <w:sz w:val="28"/>
          <w:szCs w:val="28"/>
        </w:rPr>
        <w:t>Агроинженерия</w:t>
      </w:r>
      <w:proofErr w:type="spellEnd"/>
      <w:r w:rsidR="003B6EAB" w:rsidRPr="009A714C">
        <w:rPr>
          <w:bCs/>
          <w:sz w:val="28"/>
          <w:szCs w:val="28"/>
        </w:rPr>
        <w:t>.</w:t>
      </w:r>
    </w:p>
    <w:p w14:paraId="3D2A1AC5" w14:textId="77777777" w:rsidR="00E665FD" w:rsidRPr="009A714C" w:rsidRDefault="00E665FD" w:rsidP="00495812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51C4BF" w14:textId="77777777" w:rsidR="000904DE" w:rsidRPr="009A714C" w:rsidRDefault="006B4A04" w:rsidP="00495812">
      <w:pPr>
        <w:keepNext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9A714C">
        <w:rPr>
          <w:b/>
          <w:sz w:val="28"/>
          <w:szCs w:val="28"/>
        </w:rPr>
        <w:t>2</w:t>
      </w:r>
      <w:r w:rsidR="00E665FD" w:rsidRPr="009A714C">
        <w:rPr>
          <w:b/>
          <w:sz w:val="28"/>
          <w:szCs w:val="28"/>
        </w:rPr>
        <w:t xml:space="preserve"> </w:t>
      </w:r>
      <w:r w:rsidR="000904DE" w:rsidRPr="009A714C">
        <w:rPr>
          <w:b/>
          <w:bCs/>
          <w:sz w:val="28"/>
          <w:szCs w:val="28"/>
        </w:rPr>
        <w:t xml:space="preserve">Задачи </w:t>
      </w:r>
      <w:r w:rsidR="00961BEA" w:rsidRPr="009A714C">
        <w:rPr>
          <w:b/>
          <w:bCs/>
          <w:sz w:val="28"/>
          <w:szCs w:val="28"/>
        </w:rPr>
        <w:t>ГИА</w:t>
      </w:r>
      <w:r w:rsidR="000904DE" w:rsidRPr="009A714C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42F58A4F" w14:textId="77777777" w:rsidR="00CB4F5C" w:rsidRPr="009A714C" w:rsidRDefault="00CB4F5C" w:rsidP="00495812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0C7D802" w14:textId="77777777" w:rsidR="000904DE" w:rsidRPr="009A714C" w:rsidRDefault="00FB6F60" w:rsidP="00495812">
      <w:pPr>
        <w:tabs>
          <w:tab w:val="num" w:pos="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9A714C">
        <w:rPr>
          <w:bCs/>
          <w:iCs/>
          <w:sz w:val="28"/>
          <w:szCs w:val="28"/>
        </w:rPr>
        <w:t xml:space="preserve">Задачи </w:t>
      </w:r>
      <w:r w:rsidR="000904DE" w:rsidRPr="009A714C">
        <w:rPr>
          <w:bCs/>
          <w:iCs/>
          <w:sz w:val="28"/>
          <w:szCs w:val="28"/>
        </w:rPr>
        <w:t xml:space="preserve">государственной </w:t>
      </w:r>
      <w:r w:rsidRPr="009A714C">
        <w:rPr>
          <w:bCs/>
          <w:iCs/>
          <w:sz w:val="28"/>
          <w:szCs w:val="28"/>
        </w:rPr>
        <w:t xml:space="preserve">итоговой </w:t>
      </w:r>
      <w:r w:rsidR="000904DE" w:rsidRPr="009A714C">
        <w:rPr>
          <w:bCs/>
          <w:iCs/>
          <w:sz w:val="28"/>
          <w:szCs w:val="28"/>
        </w:rPr>
        <w:t>аттестации</w:t>
      </w:r>
      <w:r w:rsidR="000904DE" w:rsidRPr="009A714C">
        <w:rPr>
          <w:rFonts w:ascii="TimesNewRomanPSMT" w:hAnsi="TimesNewRomanPSMT" w:cs="TimesNewRomanPSMT"/>
          <w:sz w:val="28"/>
          <w:szCs w:val="28"/>
        </w:rPr>
        <w:t xml:space="preserve">: </w:t>
      </w:r>
    </w:p>
    <w:p w14:paraId="6DB6A05D" w14:textId="77777777" w:rsidR="000904DE" w:rsidRPr="009A714C" w:rsidRDefault="006B3E25" w:rsidP="00495812">
      <w:pPr>
        <w:ind w:firstLine="709"/>
        <w:jc w:val="both"/>
        <w:rPr>
          <w:bCs/>
          <w:iCs/>
          <w:sz w:val="28"/>
          <w:szCs w:val="28"/>
        </w:rPr>
      </w:pPr>
      <w:r w:rsidRPr="009A714C">
        <w:rPr>
          <w:sz w:val="28"/>
          <w:szCs w:val="28"/>
        </w:rPr>
        <w:t>–</w:t>
      </w:r>
      <w:r w:rsidR="000904DE" w:rsidRPr="009A714C">
        <w:rPr>
          <w:sz w:val="28"/>
          <w:szCs w:val="28"/>
        </w:rPr>
        <w:t xml:space="preserve"> </w:t>
      </w:r>
      <w:r w:rsidR="005A37D6" w:rsidRPr="009A714C">
        <w:rPr>
          <w:sz w:val="28"/>
          <w:szCs w:val="28"/>
        </w:rPr>
        <w:t xml:space="preserve">установить </w:t>
      </w:r>
      <w:r w:rsidR="000904DE" w:rsidRPr="009A714C">
        <w:rPr>
          <w:sz w:val="28"/>
          <w:szCs w:val="28"/>
        </w:rPr>
        <w:t xml:space="preserve">уровень </w:t>
      </w:r>
      <w:r w:rsidR="000904DE" w:rsidRPr="009A714C">
        <w:rPr>
          <w:bCs/>
          <w:iCs/>
          <w:sz w:val="28"/>
          <w:szCs w:val="28"/>
        </w:rPr>
        <w:t xml:space="preserve">сформированности </w:t>
      </w:r>
      <w:r w:rsidR="009455CD" w:rsidRPr="009A714C">
        <w:rPr>
          <w:bCs/>
          <w:iCs/>
          <w:sz w:val="28"/>
          <w:szCs w:val="28"/>
        </w:rPr>
        <w:t xml:space="preserve">у </w:t>
      </w:r>
      <w:r w:rsidR="00A57B11" w:rsidRPr="009A714C">
        <w:rPr>
          <w:bCs/>
          <w:iCs/>
          <w:sz w:val="28"/>
          <w:szCs w:val="28"/>
        </w:rPr>
        <w:t xml:space="preserve">обучающихся </w:t>
      </w:r>
      <w:r w:rsidR="000904DE" w:rsidRPr="009A714C">
        <w:rPr>
          <w:bCs/>
          <w:iCs/>
          <w:sz w:val="28"/>
          <w:szCs w:val="28"/>
        </w:rPr>
        <w:t>общекультурных</w:t>
      </w:r>
      <w:r w:rsidR="00FB6F60" w:rsidRPr="009A714C">
        <w:rPr>
          <w:bCs/>
          <w:iCs/>
          <w:sz w:val="28"/>
          <w:szCs w:val="28"/>
        </w:rPr>
        <w:t>, общепрофессиональных</w:t>
      </w:r>
      <w:r w:rsidR="000904DE" w:rsidRPr="009A714C">
        <w:rPr>
          <w:bCs/>
          <w:iCs/>
          <w:sz w:val="28"/>
          <w:szCs w:val="28"/>
        </w:rPr>
        <w:t xml:space="preserve"> и профессиональных компетенций</w:t>
      </w:r>
      <w:r w:rsidR="00FB6F60" w:rsidRPr="009A714C">
        <w:rPr>
          <w:bCs/>
          <w:iCs/>
          <w:sz w:val="28"/>
          <w:szCs w:val="28"/>
        </w:rPr>
        <w:t>, установленных ФГОС В</w:t>
      </w:r>
      <w:r w:rsidR="000904DE" w:rsidRPr="009A714C">
        <w:rPr>
          <w:bCs/>
          <w:iCs/>
          <w:sz w:val="28"/>
          <w:szCs w:val="28"/>
        </w:rPr>
        <w:t>О;</w:t>
      </w:r>
    </w:p>
    <w:p w14:paraId="1232EF3F" w14:textId="77777777" w:rsidR="003B3E2C" w:rsidRPr="009A714C" w:rsidRDefault="006B3E25" w:rsidP="00495812">
      <w:pPr>
        <w:ind w:firstLine="709"/>
        <w:jc w:val="both"/>
        <w:rPr>
          <w:sz w:val="28"/>
          <w:szCs w:val="28"/>
        </w:rPr>
      </w:pPr>
      <w:r w:rsidRPr="009A714C">
        <w:rPr>
          <w:sz w:val="28"/>
          <w:szCs w:val="28"/>
        </w:rPr>
        <w:t xml:space="preserve">– </w:t>
      </w:r>
      <w:r w:rsidR="005A37D6" w:rsidRPr="009A714C">
        <w:rPr>
          <w:sz w:val="28"/>
          <w:szCs w:val="28"/>
        </w:rPr>
        <w:t>определить</w:t>
      </w:r>
      <w:r w:rsidR="008F6B64" w:rsidRPr="009A714C">
        <w:rPr>
          <w:sz w:val="28"/>
          <w:szCs w:val="28"/>
        </w:rPr>
        <w:t xml:space="preserve"> </w:t>
      </w:r>
      <w:r w:rsidR="000904DE" w:rsidRPr="009A714C">
        <w:rPr>
          <w:sz w:val="28"/>
          <w:szCs w:val="28"/>
        </w:rPr>
        <w:t xml:space="preserve">готовность </w:t>
      </w:r>
      <w:r w:rsidR="00A57B11" w:rsidRPr="009A714C">
        <w:rPr>
          <w:sz w:val="28"/>
          <w:szCs w:val="28"/>
        </w:rPr>
        <w:t>обучающихся</w:t>
      </w:r>
      <w:r w:rsidR="00FB6F60" w:rsidRPr="009A714C">
        <w:rPr>
          <w:sz w:val="28"/>
          <w:szCs w:val="28"/>
        </w:rPr>
        <w:t xml:space="preserve"> </w:t>
      </w:r>
      <w:r w:rsidR="000904DE" w:rsidRPr="009A714C">
        <w:rPr>
          <w:sz w:val="28"/>
          <w:szCs w:val="28"/>
        </w:rPr>
        <w:t>к</w:t>
      </w:r>
      <w:r w:rsidR="003B3E2C" w:rsidRPr="009A714C">
        <w:rPr>
          <w:sz w:val="28"/>
          <w:szCs w:val="28"/>
        </w:rPr>
        <w:t xml:space="preserve"> выполнению установленных образовательной программой видов профессиональной деятельности и решению </w:t>
      </w:r>
      <w:r w:rsidR="009455CD" w:rsidRPr="009A714C">
        <w:rPr>
          <w:sz w:val="28"/>
          <w:szCs w:val="28"/>
        </w:rPr>
        <w:t xml:space="preserve">соответствующих им </w:t>
      </w:r>
      <w:r w:rsidR="003B3E2C" w:rsidRPr="009A714C">
        <w:rPr>
          <w:sz w:val="28"/>
          <w:szCs w:val="28"/>
        </w:rPr>
        <w:t>профессиональных задач</w:t>
      </w:r>
      <w:r w:rsidR="008F6B64" w:rsidRPr="009A714C">
        <w:rPr>
          <w:sz w:val="28"/>
          <w:szCs w:val="28"/>
        </w:rPr>
        <w:t>;</w:t>
      </w:r>
    </w:p>
    <w:p w14:paraId="4711073F" w14:textId="77777777" w:rsidR="0036206F" w:rsidRPr="009A714C" w:rsidRDefault="006B3E25" w:rsidP="00495812">
      <w:pPr>
        <w:ind w:firstLine="709"/>
        <w:jc w:val="both"/>
        <w:rPr>
          <w:sz w:val="28"/>
          <w:szCs w:val="28"/>
        </w:rPr>
      </w:pPr>
      <w:r w:rsidRPr="009A714C">
        <w:rPr>
          <w:sz w:val="28"/>
          <w:szCs w:val="28"/>
        </w:rPr>
        <w:t xml:space="preserve">– </w:t>
      </w:r>
      <w:r w:rsidR="005A37D6" w:rsidRPr="009A714C">
        <w:rPr>
          <w:sz w:val="28"/>
          <w:szCs w:val="28"/>
        </w:rPr>
        <w:t>установить</w:t>
      </w:r>
      <w:r w:rsidR="008F6B64" w:rsidRPr="009A714C">
        <w:rPr>
          <w:sz w:val="28"/>
          <w:szCs w:val="28"/>
        </w:rPr>
        <w:t xml:space="preserve"> </w:t>
      </w:r>
      <w:r w:rsidR="000904DE" w:rsidRPr="009A714C">
        <w:rPr>
          <w:sz w:val="28"/>
          <w:szCs w:val="28"/>
        </w:rPr>
        <w:t>соответстви</w:t>
      </w:r>
      <w:r w:rsidR="003B3E2C" w:rsidRPr="009A714C">
        <w:rPr>
          <w:sz w:val="28"/>
          <w:szCs w:val="28"/>
        </w:rPr>
        <w:t xml:space="preserve">е </w:t>
      </w:r>
      <w:r w:rsidR="006C378E" w:rsidRPr="009A714C">
        <w:rPr>
          <w:sz w:val="28"/>
          <w:szCs w:val="28"/>
        </w:rPr>
        <w:t>обучающихся</w:t>
      </w:r>
      <w:r w:rsidR="003B3E2C" w:rsidRPr="009A714C">
        <w:rPr>
          <w:sz w:val="28"/>
          <w:szCs w:val="28"/>
        </w:rPr>
        <w:t xml:space="preserve"> </w:t>
      </w:r>
      <w:r w:rsidR="000904DE" w:rsidRPr="009A714C">
        <w:rPr>
          <w:sz w:val="28"/>
          <w:szCs w:val="28"/>
        </w:rPr>
        <w:t>присваиваемой квалификации</w:t>
      </w:r>
      <w:r w:rsidR="005517E7" w:rsidRPr="009A714C">
        <w:rPr>
          <w:sz w:val="28"/>
          <w:szCs w:val="28"/>
        </w:rPr>
        <w:t>.</w:t>
      </w:r>
    </w:p>
    <w:p w14:paraId="734FE109" w14:textId="77777777" w:rsidR="00FB2799" w:rsidRPr="009A714C" w:rsidRDefault="00FB2799" w:rsidP="00495812">
      <w:pPr>
        <w:ind w:firstLine="709"/>
        <w:jc w:val="both"/>
        <w:rPr>
          <w:bCs/>
          <w:sz w:val="28"/>
          <w:szCs w:val="28"/>
        </w:rPr>
      </w:pPr>
    </w:p>
    <w:p w14:paraId="5A791EB6" w14:textId="77777777" w:rsidR="00133751" w:rsidRPr="009A714C" w:rsidRDefault="00133751" w:rsidP="00133751">
      <w:pPr>
        <w:ind w:firstLine="708"/>
        <w:jc w:val="both"/>
        <w:rPr>
          <w:b/>
          <w:bCs/>
          <w:sz w:val="28"/>
          <w:szCs w:val="28"/>
        </w:rPr>
      </w:pPr>
      <w:r w:rsidRPr="009A714C">
        <w:rPr>
          <w:b/>
          <w:bCs/>
          <w:sz w:val="28"/>
          <w:szCs w:val="28"/>
        </w:rPr>
        <w:t>3 Требования к уровню подготовки</w:t>
      </w:r>
    </w:p>
    <w:p w14:paraId="739C237A" w14:textId="77777777" w:rsidR="00B57F0A" w:rsidRPr="009A714C" w:rsidRDefault="00B57F0A" w:rsidP="00495812">
      <w:pPr>
        <w:ind w:firstLine="709"/>
        <w:jc w:val="both"/>
        <w:rPr>
          <w:bCs/>
          <w:sz w:val="28"/>
          <w:szCs w:val="28"/>
        </w:rPr>
      </w:pPr>
    </w:p>
    <w:p w14:paraId="4809E6B9" w14:textId="77777777" w:rsidR="00133751" w:rsidRPr="009A714C" w:rsidRDefault="00133751" w:rsidP="00133751">
      <w:pPr>
        <w:tabs>
          <w:tab w:val="left" w:leader="underscore" w:pos="9170"/>
        </w:tabs>
        <w:ind w:firstLine="851"/>
        <w:jc w:val="both"/>
        <w:rPr>
          <w:spacing w:val="-1"/>
          <w:sz w:val="28"/>
          <w:szCs w:val="28"/>
        </w:rPr>
      </w:pPr>
      <w:r w:rsidRPr="009A714C">
        <w:rPr>
          <w:spacing w:val="-1"/>
          <w:sz w:val="28"/>
          <w:szCs w:val="28"/>
        </w:rPr>
        <w:t xml:space="preserve">Требования к результатам освоения программы бакалавриата установлены в виде универсальных, общепрофессиональных и профессиональных компетенций выпускников. </w:t>
      </w:r>
    </w:p>
    <w:p w14:paraId="3EE51429" w14:textId="77777777" w:rsidR="00133751" w:rsidRPr="009A714C" w:rsidRDefault="00133751" w:rsidP="00133751">
      <w:pPr>
        <w:ind w:firstLine="851"/>
        <w:jc w:val="both"/>
        <w:rPr>
          <w:spacing w:val="-1"/>
          <w:sz w:val="28"/>
          <w:szCs w:val="28"/>
        </w:rPr>
      </w:pPr>
    </w:p>
    <w:p w14:paraId="75433146" w14:textId="77777777" w:rsidR="00133751" w:rsidRPr="009A714C" w:rsidRDefault="00133751" w:rsidP="00133751">
      <w:pPr>
        <w:numPr>
          <w:ilvl w:val="1"/>
          <w:numId w:val="30"/>
        </w:numPr>
        <w:tabs>
          <w:tab w:val="left" w:pos="1560"/>
        </w:tabs>
        <w:jc w:val="both"/>
        <w:rPr>
          <w:b/>
          <w:spacing w:val="-1"/>
          <w:sz w:val="28"/>
          <w:szCs w:val="28"/>
        </w:rPr>
      </w:pPr>
      <w:r w:rsidRPr="009A714C">
        <w:rPr>
          <w:b/>
          <w:spacing w:val="-1"/>
          <w:sz w:val="28"/>
          <w:szCs w:val="28"/>
        </w:rPr>
        <w:t>Универсальные компетенции и индикаторы их достижения</w:t>
      </w:r>
    </w:p>
    <w:p w14:paraId="2DC6361A" w14:textId="77777777" w:rsidR="00133751" w:rsidRPr="009A714C" w:rsidRDefault="00133751" w:rsidP="00133751">
      <w:pPr>
        <w:ind w:firstLine="851"/>
        <w:jc w:val="both"/>
        <w:rPr>
          <w:spacing w:val="-1"/>
          <w:sz w:val="28"/>
          <w:szCs w:val="2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53D58" w:rsidRPr="009A714C" w14:paraId="554CF3FE" w14:textId="77777777" w:rsidTr="004A0F9A">
        <w:tc>
          <w:tcPr>
            <w:tcW w:w="3114" w:type="dxa"/>
            <w:shd w:val="clear" w:color="auto" w:fill="auto"/>
            <w:vAlign w:val="center"/>
          </w:tcPr>
          <w:p w14:paraId="28165E09" w14:textId="77777777" w:rsidR="00853D58" w:rsidRPr="009A714C" w:rsidRDefault="00853D58" w:rsidP="004A0F9A">
            <w:pPr>
              <w:jc w:val="center"/>
              <w:rPr>
                <w:b/>
              </w:rPr>
            </w:pPr>
            <w:r w:rsidRPr="009A714C">
              <w:rPr>
                <w:b/>
              </w:rPr>
              <w:t>Наименование категории (группы) универсальных компетенций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7D2249E5" w14:textId="77777777" w:rsidR="00853D58" w:rsidRPr="009A714C" w:rsidRDefault="00853D58" w:rsidP="004A0F9A">
            <w:pPr>
              <w:keepNext/>
              <w:jc w:val="center"/>
              <w:outlineLvl w:val="0"/>
              <w:rPr>
                <w:b/>
              </w:rPr>
            </w:pPr>
            <w:r w:rsidRPr="009A714C">
              <w:rPr>
                <w:b/>
              </w:rPr>
              <w:t>Код и наименование универсальной</w:t>
            </w:r>
          </w:p>
          <w:p w14:paraId="2779D319" w14:textId="77777777" w:rsidR="00853D58" w:rsidRPr="009A714C" w:rsidRDefault="00853D58" w:rsidP="004A0F9A">
            <w:pPr>
              <w:keepNext/>
              <w:jc w:val="center"/>
              <w:outlineLvl w:val="0"/>
              <w:rPr>
                <w:b/>
              </w:rPr>
            </w:pPr>
            <w:r w:rsidRPr="009A714C">
              <w:rPr>
                <w:b/>
              </w:rPr>
              <w:t>компетенции</w:t>
            </w:r>
          </w:p>
          <w:p w14:paraId="07A43822" w14:textId="77777777" w:rsidR="00853D58" w:rsidRPr="009A714C" w:rsidRDefault="00853D58" w:rsidP="004A0F9A">
            <w:pPr>
              <w:keepNext/>
              <w:jc w:val="center"/>
              <w:outlineLvl w:val="0"/>
              <w:rPr>
                <w:b/>
              </w:rPr>
            </w:pPr>
            <w:r w:rsidRPr="009A714C">
              <w:rPr>
                <w:b/>
              </w:rPr>
              <w:t>выпускника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420A1FDB" w14:textId="77777777" w:rsidR="00853D58" w:rsidRPr="009A714C" w:rsidRDefault="00853D58" w:rsidP="004A0F9A">
            <w:pPr>
              <w:jc w:val="center"/>
              <w:rPr>
                <w:b/>
              </w:rPr>
            </w:pPr>
            <w:r w:rsidRPr="009A714C">
              <w:rPr>
                <w:b/>
              </w:rPr>
              <w:t xml:space="preserve">Код и наименование индикатора </w:t>
            </w:r>
          </w:p>
          <w:p w14:paraId="1974F48B" w14:textId="77777777" w:rsidR="00853D58" w:rsidRPr="009A714C" w:rsidRDefault="00853D58" w:rsidP="004A0F9A">
            <w:pPr>
              <w:jc w:val="center"/>
              <w:rPr>
                <w:b/>
              </w:rPr>
            </w:pPr>
            <w:r w:rsidRPr="009A714C">
              <w:rPr>
                <w:b/>
              </w:rPr>
              <w:t>достижения универсальной компетенции</w:t>
            </w:r>
          </w:p>
          <w:p w14:paraId="36D6461F" w14:textId="77777777" w:rsidR="00853D58" w:rsidRPr="009A714C" w:rsidRDefault="00853D58" w:rsidP="004A0F9A">
            <w:pPr>
              <w:jc w:val="center"/>
            </w:pPr>
          </w:p>
        </w:tc>
      </w:tr>
      <w:tr w:rsidR="00853D58" w:rsidRPr="009A714C" w14:paraId="22F53DDE" w14:textId="77777777" w:rsidTr="004A0F9A">
        <w:tc>
          <w:tcPr>
            <w:tcW w:w="3114" w:type="dxa"/>
            <w:shd w:val="clear" w:color="auto" w:fill="auto"/>
          </w:tcPr>
          <w:p w14:paraId="04394439" w14:textId="77777777" w:rsidR="00853D58" w:rsidRPr="009A714C" w:rsidRDefault="00853D58" w:rsidP="004A0F9A">
            <w:pPr>
              <w:rPr>
                <w:iCs/>
              </w:rPr>
            </w:pPr>
            <w:r w:rsidRPr="009A714C">
              <w:t>Системное и критическое мышление</w:t>
            </w:r>
          </w:p>
        </w:tc>
        <w:tc>
          <w:tcPr>
            <w:tcW w:w="3115" w:type="dxa"/>
            <w:shd w:val="clear" w:color="auto" w:fill="auto"/>
          </w:tcPr>
          <w:p w14:paraId="23FAF63B" w14:textId="77777777" w:rsidR="00853D58" w:rsidRPr="009A714C" w:rsidRDefault="00853D58" w:rsidP="004A0F9A">
            <w:pPr>
              <w:jc w:val="both"/>
              <w:rPr>
                <w:iCs/>
              </w:rPr>
            </w:pPr>
            <w:r w:rsidRPr="009A714C"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15" w:type="dxa"/>
            <w:shd w:val="clear" w:color="auto" w:fill="auto"/>
          </w:tcPr>
          <w:p w14:paraId="6DC4FFC3" w14:textId="77777777" w:rsidR="00853D58" w:rsidRPr="009A714C" w:rsidRDefault="00853D58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УК-1.1 </w:t>
            </w:r>
            <w:r w:rsidR="008A0E8E" w:rsidRPr="00385D7C">
              <w:rPr>
                <w:rFonts w:ascii="Times New Roman CYR" w:hAnsi="Times New Roman CYR" w:cs="Times New Roman CYR"/>
              </w:rPr>
              <w:t>Выполняет поиск необходимой информации</w:t>
            </w:r>
            <w:r w:rsidRPr="009A714C">
              <w:rPr>
                <w:rFonts w:ascii="Times New Roman CYR" w:hAnsi="Times New Roman CYR" w:cs="Times New Roman CYR"/>
              </w:rPr>
              <w:t>.</w:t>
            </w:r>
          </w:p>
          <w:p w14:paraId="3994BCDF" w14:textId="77777777" w:rsidR="00853D58" w:rsidRPr="009A714C" w:rsidRDefault="00853D58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УК-1.2 </w:t>
            </w:r>
            <w:r w:rsidR="008A0E8E" w:rsidRPr="00385D7C">
              <w:rPr>
                <w:rFonts w:ascii="Times New Roman CYR" w:hAnsi="Times New Roman CYR" w:cs="Times New Roman CYR"/>
              </w:rPr>
              <w:t>Критически анализирует информацию и обобщает результаты анализа для решения поставленной задачи</w:t>
            </w:r>
            <w:r w:rsidRPr="009A714C">
              <w:rPr>
                <w:rFonts w:ascii="Times New Roman CYR" w:hAnsi="Times New Roman CYR" w:cs="Times New Roman CYR"/>
              </w:rPr>
              <w:t>.</w:t>
            </w:r>
          </w:p>
          <w:p w14:paraId="1A1E998C" w14:textId="77777777" w:rsidR="00853D58" w:rsidRPr="009A714C" w:rsidRDefault="00853D58" w:rsidP="008A0E8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УК-1.3 </w:t>
            </w:r>
            <w:r w:rsidR="008A0E8E" w:rsidRPr="00385D7C">
              <w:rPr>
                <w:rFonts w:ascii="Times New Roman CYR" w:hAnsi="Times New Roman CYR" w:cs="Times New Roman CYR"/>
              </w:rPr>
              <w:t>Применяет системный подход для решения поставленных задач</w:t>
            </w:r>
            <w:r w:rsidRPr="009A714C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53D58" w:rsidRPr="009A714C" w14:paraId="715DEE12" w14:textId="77777777" w:rsidTr="004A0F9A">
        <w:tc>
          <w:tcPr>
            <w:tcW w:w="3114" w:type="dxa"/>
            <w:shd w:val="clear" w:color="auto" w:fill="auto"/>
          </w:tcPr>
          <w:p w14:paraId="3553355B" w14:textId="77777777" w:rsidR="00853D58" w:rsidRPr="009A714C" w:rsidRDefault="00853D58" w:rsidP="004A0F9A">
            <w:pPr>
              <w:jc w:val="both"/>
              <w:rPr>
                <w:spacing w:val="-1"/>
              </w:rPr>
            </w:pPr>
            <w:r w:rsidRPr="009A714C">
              <w:rPr>
                <w:spacing w:val="-1"/>
              </w:rPr>
              <w:t>Разработка и реализация проектов</w:t>
            </w:r>
          </w:p>
        </w:tc>
        <w:tc>
          <w:tcPr>
            <w:tcW w:w="3115" w:type="dxa"/>
            <w:shd w:val="clear" w:color="auto" w:fill="auto"/>
          </w:tcPr>
          <w:p w14:paraId="5432B761" w14:textId="77777777" w:rsidR="00853D58" w:rsidRPr="009A714C" w:rsidRDefault="00853D58" w:rsidP="004A0F9A">
            <w:pPr>
              <w:jc w:val="both"/>
              <w:rPr>
                <w:spacing w:val="-1"/>
                <w:sz w:val="28"/>
                <w:szCs w:val="28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</w:t>
            </w:r>
            <w:r w:rsidRPr="009A714C">
              <w:rPr>
                <w:rFonts w:ascii="Times New Roman CYR" w:hAnsi="Times New Roman CYR" w:cs="Times New Roman CYR"/>
              </w:rPr>
              <w:lastRenderedPageBreak/>
              <w:t>ограничений</w:t>
            </w:r>
          </w:p>
        </w:tc>
        <w:tc>
          <w:tcPr>
            <w:tcW w:w="3115" w:type="dxa"/>
            <w:shd w:val="clear" w:color="auto" w:fill="auto"/>
          </w:tcPr>
          <w:p w14:paraId="38B1DD7B" w14:textId="77777777" w:rsidR="00853D58" w:rsidRDefault="00853D58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lastRenderedPageBreak/>
              <w:t xml:space="preserve">УК-2.1 </w:t>
            </w:r>
            <w:r w:rsidR="008A0E8E" w:rsidRPr="00385D7C">
              <w:rPr>
                <w:rFonts w:ascii="Times New Roman CYR" w:hAnsi="Times New Roman CYR" w:cs="Times New Roman CYR"/>
              </w:rPr>
              <w:t>Формулирует в рамках поставленной цели совокупность задач, обеспечивающих ее достижение</w:t>
            </w:r>
            <w:r w:rsidRPr="009A714C">
              <w:rPr>
                <w:rFonts w:ascii="Times New Roman CYR" w:hAnsi="Times New Roman CYR" w:cs="Times New Roman CYR"/>
              </w:rPr>
              <w:t>.</w:t>
            </w:r>
          </w:p>
          <w:p w14:paraId="1A8A77FA" w14:textId="77777777" w:rsidR="008A0E8E" w:rsidRPr="009A714C" w:rsidRDefault="008A0E8E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14:paraId="4D295F73" w14:textId="77777777" w:rsidR="00853D58" w:rsidRPr="009A714C" w:rsidRDefault="00853D58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УК-2.2 </w:t>
            </w:r>
            <w:r w:rsidR="008A0E8E" w:rsidRPr="00385D7C">
              <w:rPr>
                <w:rFonts w:ascii="Times New Roman CYR" w:hAnsi="Times New Roman CYR" w:cs="Times New Roman CYR"/>
              </w:rPr>
              <w:t>Выбирает опти</w:t>
            </w:r>
            <w:r w:rsidR="008A0E8E" w:rsidRPr="00385D7C">
              <w:rPr>
                <w:rFonts w:ascii="Times New Roman CYR" w:hAnsi="Times New Roman CYR" w:cs="Times New Roman CYR"/>
              </w:rPr>
              <w:lastRenderedPageBreak/>
              <w:t>мальные способы решения задач, обеспечивающих достижение цели</w:t>
            </w:r>
            <w:r w:rsidRPr="009A714C">
              <w:rPr>
                <w:rFonts w:ascii="Times New Roman CYR" w:hAnsi="Times New Roman CYR" w:cs="Times New Roman CYR"/>
              </w:rPr>
              <w:t>.</w:t>
            </w:r>
          </w:p>
          <w:p w14:paraId="473FB05E" w14:textId="77777777" w:rsidR="00853D58" w:rsidRPr="009A714C" w:rsidRDefault="00853D58" w:rsidP="002D7265">
            <w:pPr>
              <w:autoSpaceDE w:val="0"/>
              <w:autoSpaceDN w:val="0"/>
              <w:adjustRightInd w:val="0"/>
              <w:jc w:val="both"/>
              <w:rPr>
                <w:spacing w:val="-1"/>
                <w:sz w:val="28"/>
                <w:szCs w:val="28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УК-2.3 </w:t>
            </w:r>
            <w:r w:rsidR="008A0E8E" w:rsidRPr="008A0E8E">
              <w:rPr>
                <w:rFonts w:ascii="Times New Roman CYR" w:hAnsi="Times New Roman CYR" w:cs="Times New Roman CYR"/>
              </w:rPr>
              <w:t>Применяет действующие правовые нормы и учитывает имеющиеся условия, ресурсы и ограничения при решении задач, обеспечивающих достижение цели</w:t>
            </w:r>
            <w:r w:rsidRPr="009A714C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53D58" w:rsidRPr="009A714C" w14:paraId="6EEB43BA" w14:textId="77777777" w:rsidTr="004A0F9A">
        <w:tc>
          <w:tcPr>
            <w:tcW w:w="3114" w:type="dxa"/>
            <w:shd w:val="clear" w:color="auto" w:fill="auto"/>
          </w:tcPr>
          <w:p w14:paraId="3B832645" w14:textId="77777777" w:rsidR="00853D58" w:rsidRPr="009A714C" w:rsidRDefault="00853D58" w:rsidP="004A0F9A">
            <w:r w:rsidRPr="009A714C">
              <w:rPr>
                <w:rFonts w:ascii="Times New Roman CYR" w:hAnsi="Times New Roman CYR" w:cs="Times New Roman CYR"/>
              </w:rPr>
              <w:lastRenderedPageBreak/>
              <w:t xml:space="preserve">Командная работа и лидерство </w:t>
            </w:r>
          </w:p>
        </w:tc>
        <w:tc>
          <w:tcPr>
            <w:tcW w:w="3115" w:type="dxa"/>
            <w:shd w:val="clear" w:color="auto" w:fill="auto"/>
          </w:tcPr>
          <w:p w14:paraId="315FF71D" w14:textId="77777777" w:rsidR="00853D58" w:rsidRPr="009A714C" w:rsidRDefault="00853D58" w:rsidP="004A0F9A">
            <w:pPr>
              <w:jc w:val="both"/>
            </w:pPr>
            <w:r w:rsidRPr="009A714C">
              <w:rPr>
                <w:rFonts w:ascii="Times New Roman CYR" w:hAnsi="Times New Roman CYR" w:cs="Times New Roman CYR"/>
              </w:rPr>
              <w:t>УК-3 Способен осуществлять социальное взаимодействие и реализовывать свою роль в команде</w:t>
            </w:r>
          </w:p>
        </w:tc>
        <w:tc>
          <w:tcPr>
            <w:tcW w:w="3115" w:type="dxa"/>
            <w:shd w:val="clear" w:color="auto" w:fill="auto"/>
          </w:tcPr>
          <w:p w14:paraId="4997E967" w14:textId="77777777" w:rsidR="00853D58" w:rsidRPr="009A714C" w:rsidRDefault="00853D58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УК-3.1 </w:t>
            </w:r>
            <w:r w:rsidR="002D7265" w:rsidRPr="006A7BD8">
              <w:rPr>
                <w:rFonts w:ascii="Times New Roman CYR" w:hAnsi="Times New Roman CYR" w:cs="Times New Roman CYR"/>
              </w:rPr>
              <w:t>Осуществляет эффективное социальное взаимодействие</w:t>
            </w:r>
            <w:r w:rsidRPr="009A714C">
              <w:rPr>
                <w:rFonts w:ascii="Times New Roman CYR" w:hAnsi="Times New Roman CYR" w:cs="Times New Roman CYR"/>
              </w:rPr>
              <w:t>.</w:t>
            </w:r>
          </w:p>
          <w:p w14:paraId="63E1F466" w14:textId="77777777" w:rsidR="00853D58" w:rsidRPr="009A714C" w:rsidRDefault="00853D58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УК-3.2 </w:t>
            </w:r>
            <w:r w:rsidR="002D7265" w:rsidRPr="006A7BD8">
              <w:rPr>
                <w:rFonts w:ascii="Times New Roman CYR" w:hAnsi="Times New Roman CYR" w:cs="Times New Roman CYR"/>
              </w:rPr>
              <w:t>Определяет стратегию поведения для реализации своей роли в команде</w:t>
            </w:r>
          </w:p>
          <w:p w14:paraId="6E69E10B" w14:textId="77777777" w:rsidR="00853D58" w:rsidRPr="009A714C" w:rsidRDefault="00853D58" w:rsidP="002D7265">
            <w:pPr>
              <w:autoSpaceDE w:val="0"/>
              <w:autoSpaceDN w:val="0"/>
              <w:adjustRightInd w:val="0"/>
              <w:jc w:val="both"/>
              <w:rPr>
                <w:spacing w:val="-1"/>
                <w:sz w:val="28"/>
                <w:szCs w:val="28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УК-3.3 </w:t>
            </w:r>
            <w:r w:rsidR="002D7265" w:rsidRPr="006A7BD8">
              <w:rPr>
                <w:rFonts w:ascii="Times New Roman CYR" w:hAnsi="Times New Roman CYR" w:cs="Times New Roman CYR"/>
              </w:rPr>
              <w:t>Взаимодействует с другими членами команды для достижения запланированного результата</w:t>
            </w:r>
            <w:r w:rsidR="002D7265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53D58" w:rsidRPr="009A714C" w14:paraId="791F5CF2" w14:textId="77777777" w:rsidTr="004A0F9A">
        <w:tc>
          <w:tcPr>
            <w:tcW w:w="3114" w:type="dxa"/>
            <w:shd w:val="clear" w:color="auto" w:fill="auto"/>
          </w:tcPr>
          <w:p w14:paraId="52922397" w14:textId="77777777" w:rsidR="00853D58" w:rsidRPr="009A714C" w:rsidRDefault="00853D58" w:rsidP="004A0F9A">
            <w:pPr>
              <w:jc w:val="both"/>
              <w:rPr>
                <w:spacing w:val="-1"/>
              </w:rPr>
            </w:pPr>
            <w:r w:rsidRPr="009A714C">
              <w:rPr>
                <w:spacing w:val="-1"/>
              </w:rPr>
              <w:t>Коммуникация</w:t>
            </w:r>
          </w:p>
        </w:tc>
        <w:tc>
          <w:tcPr>
            <w:tcW w:w="3115" w:type="dxa"/>
            <w:shd w:val="clear" w:color="auto" w:fill="auto"/>
          </w:tcPr>
          <w:p w14:paraId="4B6C3CC9" w14:textId="77777777" w:rsidR="00853D58" w:rsidRPr="009A714C" w:rsidRDefault="00853D58" w:rsidP="004A0F9A">
            <w:pPr>
              <w:jc w:val="both"/>
              <w:rPr>
                <w:spacing w:val="-1"/>
              </w:rPr>
            </w:pPr>
            <w:r w:rsidRPr="009A714C">
              <w:rPr>
                <w:spacing w:val="-1"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9A714C">
              <w:rPr>
                <w:spacing w:val="-1"/>
              </w:rPr>
              <w:t>ых</w:t>
            </w:r>
            <w:proofErr w:type="spellEnd"/>
            <w:r w:rsidRPr="009A714C">
              <w:rPr>
                <w:spacing w:val="-1"/>
              </w:rPr>
              <w:t>) языке(ах)</w:t>
            </w:r>
          </w:p>
        </w:tc>
        <w:tc>
          <w:tcPr>
            <w:tcW w:w="3115" w:type="dxa"/>
            <w:shd w:val="clear" w:color="auto" w:fill="auto"/>
          </w:tcPr>
          <w:p w14:paraId="1264B833" w14:textId="77777777" w:rsidR="00853D58" w:rsidRPr="009A714C" w:rsidRDefault="00853D58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УК-4.1 </w:t>
            </w:r>
            <w:r w:rsidR="002D7265" w:rsidRPr="006A7BD8">
              <w:rPr>
                <w:rFonts w:ascii="Times New Roman CYR" w:hAnsi="Times New Roman CYR" w:cs="Times New Roman CYR"/>
              </w:rPr>
              <w:t>Выбирает приемлемый стиль делового общения, вербальные и невербальные средства взаимодействия с партнерами</w:t>
            </w:r>
            <w:r w:rsidR="002D7265" w:rsidRPr="004600E1">
              <w:rPr>
                <w:rFonts w:ascii="Times New Roman CYR" w:hAnsi="Times New Roman CYR" w:cs="Times New Roman CYR"/>
              </w:rPr>
              <w:t>.</w:t>
            </w:r>
          </w:p>
          <w:p w14:paraId="3CFB3373" w14:textId="77777777" w:rsidR="00853D58" w:rsidRPr="009A714C" w:rsidRDefault="00853D58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УК-4.2 </w:t>
            </w:r>
            <w:r w:rsidR="002D7265" w:rsidRPr="006A7BD8">
              <w:rPr>
                <w:rFonts w:ascii="Times New Roman CYR" w:hAnsi="Times New Roman CYR" w:cs="Times New Roman CYR"/>
              </w:rPr>
              <w:t>Демонстрирует умение вести обмен деловой информацией в устной и письменной формах на государственном и иностранном (</w:t>
            </w:r>
            <w:proofErr w:type="spellStart"/>
            <w:r w:rsidR="002D7265" w:rsidRPr="006A7BD8">
              <w:rPr>
                <w:rFonts w:ascii="Times New Roman CYR" w:hAnsi="Times New Roman CYR" w:cs="Times New Roman CYR"/>
              </w:rPr>
              <w:t>ых</w:t>
            </w:r>
            <w:proofErr w:type="spellEnd"/>
            <w:r w:rsidR="002D7265" w:rsidRPr="006A7BD8">
              <w:rPr>
                <w:rFonts w:ascii="Times New Roman CYR" w:hAnsi="Times New Roman CYR" w:cs="Times New Roman CYR"/>
              </w:rPr>
              <w:t>) языках</w:t>
            </w:r>
            <w:r w:rsidR="002D7265" w:rsidRPr="004600E1">
              <w:rPr>
                <w:rFonts w:ascii="Times New Roman CYR" w:hAnsi="Times New Roman CYR" w:cs="Times New Roman CYR"/>
              </w:rPr>
              <w:t>.</w:t>
            </w:r>
          </w:p>
          <w:p w14:paraId="0BF1A217" w14:textId="77777777" w:rsidR="00853D58" w:rsidRPr="009A714C" w:rsidRDefault="00853D58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УК-4.3 </w:t>
            </w:r>
            <w:r w:rsidR="002D7265" w:rsidRPr="006A7BD8">
              <w:rPr>
                <w:rFonts w:ascii="Times New Roman CYR" w:hAnsi="Times New Roman CYR" w:cs="Times New Roman CYR"/>
              </w:rPr>
              <w:t>Использует современные информационно – коммуникативные средства</w:t>
            </w:r>
            <w:r w:rsidRPr="009A714C">
              <w:rPr>
                <w:rFonts w:ascii="Times New Roman CYR" w:hAnsi="Times New Roman CYR" w:cs="Times New Roman CYR"/>
              </w:rPr>
              <w:t>.</w:t>
            </w:r>
          </w:p>
          <w:p w14:paraId="4FE401A1" w14:textId="77777777" w:rsidR="00853D58" w:rsidRPr="009A714C" w:rsidRDefault="00853D58" w:rsidP="004A0F9A">
            <w:pPr>
              <w:autoSpaceDE w:val="0"/>
              <w:autoSpaceDN w:val="0"/>
              <w:adjustRightInd w:val="0"/>
              <w:jc w:val="both"/>
              <w:rPr>
                <w:spacing w:val="-1"/>
                <w:sz w:val="28"/>
                <w:szCs w:val="28"/>
              </w:rPr>
            </w:pPr>
            <w:r w:rsidRPr="009A714C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53D58" w:rsidRPr="009A714C" w14:paraId="5B2FF28D" w14:textId="77777777" w:rsidTr="004A0F9A">
        <w:tc>
          <w:tcPr>
            <w:tcW w:w="3114" w:type="dxa"/>
            <w:shd w:val="clear" w:color="auto" w:fill="auto"/>
          </w:tcPr>
          <w:p w14:paraId="433D997D" w14:textId="77777777" w:rsidR="00853D58" w:rsidRPr="009A714C" w:rsidRDefault="00853D58" w:rsidP="004A0F9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>Межкультурное взаимодействие</w:t>
            </w:r>
          </w:p>
        </w:tc>
        <w:tc>
          <w:tcPr>
            <w:tcW w:w="3115" w:type="dxa"/>
            <w:shd w:val="clear" w:color="auto" w:fill="auto"/>
          </w:tcPr>
          <w:p w14:paraId="2D3627B4" w14:textId="77777777" w:rsidR="00853D58" w:rsidRPr="009A714C" w:rsidRDefault="00853D58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15" w:type="dxa"/>
            <w:shd w:val="clear" w:color="auto" w:fill="auto"/>
          </w:tcPr>
          <w:p w14:paraId="119DEF52" w14:textId="77777777" w:rsidR="00853D58" w:rsidRPr="009A714C" w:rsidRDefault="00853D58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УК-5.1 </w:t>
            </w:r>
            <w:r w:rsidR="002D7265" w:rsidRPr="006A7BD8">
              <w:rPr>
                <w:rFonts w:ascii="Times New Roman CYR" w:hAnsi="Times New Roman CYR" w:cs="Times New Roman CYR"/>
              </w:rPr>
              <w:t>Анализирует современное состояние общества и интерпретирует проблемы современности с позиций этики, исторических и философских знаний</w:t>
            </w:r>
            <w:r w:rsidRPr="009A714C">
              <w:rPr>
                <w:rFonts w:ascii="Times New Roman CYR" w:hAnsi="Times New Roman CYR" w:cs="Times New Roman CYR"/>
              </w:rPr>
              <w:t>.</w:t>
            </w:r>
          </w:p>
          <w:p w14:paraId="72F2E8D7" w14:textId="77777777" w:rsidR="00853D58" w:rsidRPr="009A714C" w:rsidRDefault="00853D58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УК-5.2 </w:t>
            </w:r>
            <w:r w:rsidR="002D7265" w:rsidRPr="006A7BD8">
              <w:rPr>
                <w:rFonts w:ascii="Times New Roman CYR" w:hAnsi="Times New Roman CYR" w:cs="Times New Roman CYR"/>
              </w:rPr>
              <w:t>Демонстрирует уважительное отношении к историческому наследию и традициям различных социальных групп в контексте истории, религии и философии</w:t>
            </w:r>
            <w:r w:rsidRPr="009A714C">
              <w:rPr>
                <w:rFonts w:ascii="Times New Roman CYR" w:hAnsi="Times New Roman CYR" w:cs="Times New Roman CYR"/>
              </w:rPr>
              <w:t>.</w:t>
            </w:r>
          </w:p>
          <w:p w14:paraId="6BDB67F4" w14:textId="77777777" w:rsidR="00853D58" w:rsidRPr="009A714C" w:rsidRDefault="00853D58" w:rsidP="004A0F9A">
            <w:pPr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УК-5.3 </w:t>
            </w:r>
            <w:r w:rsidR="002D7265" w:rsidRPr="006A7BD8">
              <w:rPr>
                <w:rFonts w:ascii="Times New Roman CYR" w:hAnsi="Times New Roman CYR" w:cs="Times New Roman CYR"/>
              </w:rPr>
              <w:t>Конструктивно взаимодейств</w:t>
            </w:r>
            <w:r w:rsidR="002D7265">
              <w:rPr>
                <w:rFonts w:ascii="Times New Roman CYR" w:hAnsi="Times New Roman CYR" w:cs="Times New Roman CYR"/>
              </w:rPr>
              <w:t xml:space="preserve">ует с людьми с учетом их </w:t>
            </w:r>
            <w:proofErr w:type="spellStart"/>
            <w:r w:rsidR="002D7265">
              <w:rPr>
                <w:rFonts w:ascii="Times New Roman CYR" w:hAnsi="Times New Roman CYR" w:cs="Times New Roman CYR"/>
              </w:rPr>
              <w:t>социо</w:t>
            </w:r>
            <w:proofErr w:type="spellEnd"/>
            <w:r w:rsidR="002D7265">
              <w:rPr>
                <w:rFonts w:ascii="Times New Roman CYR" w:hAnsi="Times New Roman CYR" w:cs="Times New Roman CYR"/>
              </w:rPr>
              <w:t xml:space="preserve"> </w:t>
            </w:r>
            <w:r w:rsidR="002D7265" w:rsidRPr="006A7BD8">
              <w:rPr>
                <w:rFonts w:ascii="Times New Roman CYR" w:hAnsi="Times New Roman CYR" w:cs="Times New Roman CYR"/>
              </w:rPr>
              <w:t xml:space="preserve">- культурных особенностей в целях </w:t>
            </w:r>
            <w:r w:rsidR="002D7265" w:rsidRPr="006A7BD8">
              <w:rPr>
                <w:rFonts w:ascii="Times New Roman CYR" w:hAnsi="Times New Roman CYR" w:cs="Times New Roman CYR"/>
              </w:rPr>
              <w:lastRenderedPageBreak/>
              <w:t>успешного выполнения поставленных задач</w:t>
            </w:r>
            <w:r w:rsidR="002D7265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53D58" w:rsidRPr="009A714C" w14:paraId="31B35018" w14:textId="77777777" w:rsidTr="004A0F9A">
        <w:tc>
          <w:tcPr>
            <w:tcW w:w="3114" w:type="dxa"/>
            <w:shd w:val="clear" w:color="auto" w:fill="auto"/>
          </w:tcPr>
          <w:p w14:paraId="5978EF40" w14:textId="77777777" w:rsidR="00853D58" w:rsidRPr="009A714C" w:rsidRDefault="00853D58" w:rsidP="004A0F9A">
            <w:pPr>
              <w:jc w:val="both"/>
              <w:rPr>
                <w:spacing w:val="-1"/>
              </w:rPr>
            </w:pPr>
            <w:r w:rsidRPr="009A714C">
              <w:rPr>
                <w:rFonts w:ascii="Times New Roman CYR" w:hAnsi="Times New Roman CYR" w:cs="Times New Roman CYR"/>
              </w:rPr>
              <w:lastRenderedPageBreak/>
              <w:t xml:space="preserve">Самоорганизация и саморазвитие (в том числе </w:t>
            </w:r>
            <w:proofErr w:type="spellStart"/>
            <w:r w:rsidRPr="009A714C">
              <w:rPr>
                <w:rFonts w:ascii="Times New Roman CYR" w:hAnsi="Times New Roman CYR" w:cs="Times New Roman CYR"/>
              </w:rPr>
              <w:t>здоровьесбережение</w:t>
            </w:r>
            <w:proofErr w:type="spellEnd"/>
            <w:r w:rsidRPr="009A714C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115" w:type="dxa"/>
            <w:shd w:val="clear" w:color="auto" w:fill="auto"/>
          </w:tcPr>
          <w:p w14:paraId="0F7F56E6" w14:textId="77777777" w:rsidR="00853D58" w:rsidRPr="009A714C" w:rsidRDefault="00853D58" w:rsidP="004A0F9A">
            <w:pPr>
              <w:jc w:val="both"/>
              <w:rPr>
                <w:spacing w:val="-1"/>
              </w:rPr>
            </w:pPr>
            <w:r w:rsidRPr="009A714C">
              <w:rPr>
                <w:spacing w:val="-1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15" w:type="dxa"/>
            <w:shd w:val="clear" w:color="auto" w:fill="auto"/>
          </w:tcPr>
          <w:p w14:paraId="23357792" w14:textId="77777777" w:rsidR="00853D58" w:rsidRPr="009A714C" w:rsidRDefault="00853D58" w:rsidP="004A0F9A">
            <w:pPr>
              <w:jc w:val="both"/>
              <w:rPr>
                <w:spacing w:val="-1"/>
              </w:rPr>
            </w:pPr>
            <w:r w:rsidRPr="009A714C">
              <w:rPr>
                <w:spacing w:val="-1"/>
              </w:rPr>
              <w:t xml:space="preserve">УК-6.1 </w:t>
            </w:r>
            <w:r w:rsidR="002D7265" w:rsidRPr="006A7BD8">
              <w:rPr>
                <w:spacing w:val="-1"/>
              </w:rPr>
              <w:t>Эффективно планирует собственное время</w:t>
            </w:r>
            <w:r w:rsidRPr="009A714C">
              <w:rPr>
                <w:spacing w:val="-1"/>
              </w:rPr>
              <w:t>.</w:t>
            </w:r>
          </w:p>
          <w:p w14:paraId="5538D07D" w14:textId="77777777" w:rsidR="00853D58" w:rsidRPr="009A714C" w:rsidRDefault="00853D58" w:rsidP="004A0F9A">
            <w:pPr>
              <w:jc w:val="both"/>
              <w:rPr>
                <w:spacing w:val="-1"/>
              </w:rPr>
            </w:pPr>
            <w:r w:rsidRPr="009A714C">
              <w:rPr>
                <w:spacing w:val="-1"/>
              </w:rPr>
              <w:t xml:space="preserve">УК-6.2 </w:t>
            </w:r>
            <w:r w:rsidR="002D7265" w:rsidRPr="00ED1A37">
              <w:rPr>
                <w:spacing w:val="-1"/>
              </w:rPr>
              <w:t>Планирует траекторию профессионального развития</w:t>
            </w:r>
            <w:r w:rsidRPr="009A714C">
              <w:rPr>
                <w:spacing w:val="-1"/>
              </w:rPr>
              <w:t>.</w:t>
            </w:r>
          </w:p>
          <w:p w14:paraId="7FA32AF1" w14:textId="77777777" w:rsidR="00853D58" w:rsidRPr="009A714C" w:rsidRDefault="00853D58" w:rsidP="004A0F9A">
            <w:pPr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9A714C">
              <w:rPr>
                <w:spacing w:val="-1"/>
              </w:rPr>
              <w:t xml:space="preserve">УК-6.3 </w:t>
            </w:r>
            <w:r w:rsidR="002D7265" w:rsidRPr="00ED1A37">
              <w:rPr>
                <w:spacing w:val="-1"/>
              </w:rPr>
              <w:t>Реализует траекторию саморазвития на основе принципов образования в течение всей жизни</w:t>
            </w:r>
            <w:r w:rsidRPr="009A714C">
              <w:rPr>
                <w:rFonts w:ascii="Times New Roman CYR" w:hAnsi="Times New Roman CYR" w:cs="Times New Roman CYR"/>
              </w:rPr>
              <w:t>.</w:t>
            </w:r>
          </w:p>
        </w:tc>
      </w:tr>
      <w:tr w:rsidR="00853D58" w:rsidRPr="009A714C" w14:paraId="528B4184" w14:textId="77777777" w:rsidTr="009D5F91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14:paraId="47147BF7" w14:textId="77777777" w:rsidR="00853D58" w:rsidRPr="009A714C" w:rsidRDefault="00853D58" w:rsidP="004A0F9A">
            <w:pPr>
              <w:jc w:val="both"/>
              <w:rPr>
                <w:spacing w:val="-1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Самоорганизация и саморазвитие (в том числе </w:t>
            </w:r>
            <w:proofErr w:type="spellStart"/>
            <w:r w:rsidRPr="009A714C">
              <w:rPr>
                <w:rFonts w:ascii="Times New Roman CYR" w:hAnsi="Times New Roman CYR" w:cs="Times New Roman CYR"/>
              </w:rPr>
              <w:t>здоровьесбережение</w:t>
            </w:r>
            <w:proofErr w:type="spellEnd"/>
            <w:r w:rsidRPr="009A714C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</w:tcPr>
          <w:p w14:paraId="77E48500" w14:textId="77777777" w:rsidR="00853D58" w:rsidRPr="009A714C" w:rsidRDefault="00853D58" w:rsidP="004A0F9A">
            <w:pPr>
              <w:jc w:val="both"/>
              <w:rPr>
                <w:spacing w:val="-1"/>
              </w:rPr>
            </w:pPr>
            <w:r w:rsidRPr="009A714C">
              <w:rPr>
                <w:spacing w:val="-1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</w:tcPr>
          <w:p w14:paraId="14CF3BC7" w14:textId="77777777" w:rsidR="00853D58" w:rsidRPr="009A714C" w:rsidRDefault="00853D58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УК-7.1 </w:t>
            </w:r>
            <w:r w:rsidR="002D7265" w:rsidRPr="00ED1A37">
              <w:rPr>
                <w:rFonts w:ascii="Times New Roman CYR" w:hAnsi="Times New Roman CYR" w:cs="Times New Roman CYR"/>
              </w:rPr>
              <w:t>Применяет основы физической культуры для обеспечения полноценной социальной и профессиональной деятельности</w:t>
            </w:r>
            <w:r w:rsidRPr="009A714C">
              <w:rPr>
                <w:rFonts w:ascii="Times New Roman CYR" w:hAnsi="Times New Roman CYR" w:cs="Times New Roman CYR"/>
              </w:rPr>
              <w:t>.</w:t>
            </w:r>
          </w:p>
          <w:p w14:paraId="6D34EE9F" w14:textId="77777777" w:rsidR="00853D58" w:rsidRPr="009A714C" w:rsidRDefault="00853D58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УК-7.2 </w:t>
            </w:r>
            <w:r w:rsidR="002D7265" w:rsidRPr="00ED1A37">
              <w:rPr>
                <w:rFonts w:ascii="Times New Roman CYR" w:hAnsi="Times New Roman CYR" w:cs="Times New Roman CYR"/>
              </w:rPr>
              <w:t>Применяет методики и методы для укрепления здоровья и профилактики профессиональных заболеваний</w:t>
            </w:r>
            <w:r w:rsidRPr="009A714C">
              <w:rPr>
                <w:rFonts w:ascii="Times New Roman CYR" w:hAnsi="Times New Roman CYR" w:cs="Times New Roman CYR"/>
              </w:rPr>
              <w:t xml:space="preserve">. </w:t>
            </w:r>
          </w:p>
          <w:p w14:paraId="22B345D8" w14:textId="77777777" w:rsidR="00853D58" w:rsidRPr="009A714C" w:rsidRDefault="00853D58" w:rsidP="004A0F9A">
            <w:pPr>
              <w:autoSpaceDE w:val="0"/>
              <w:autoSpaceDN w:val="0"/>
              <w:adjustRightInd w:val="0"/>
              <w:jc w:val="both"/>
              <w:rPr>
                <w:spacing w:val="-1"/>
                <w:sz w:val="28"/>
                <w:szCs w:val="28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УК-7.3 </w:t>
            </w:r>
            <w:r w:rsidR="002D7265" w:rsidRPr="00ED1A37">
              <w:rPr>
                <w:rFonts w:ascii="Times New Roman CYR" w:hAnsi="Times New Roman CYR" w:cs="Times New Roman CYR"/>
              </w:rPr>
              <w:t>Выполняет индивидуально подобранные комплексы оздоровительной физической культуры</w:t>
            </w:r>
          </w:p>
        </w:tc>
      </w:tr>
      <w:tr w:rsidR="00853D58" w:rsidRPr="009A714C" w14:paraId="709A50E5" w14:textId="77777777" w:rsidTr="00BA7C57">
        <w:tc>
          <w:tcPr>
            <w:tcW w:w="3114" w:type="dxa"/>
            <w:shd w:val="clear" w:color="auto" w:fill="auto"/>
          </w:tcPr>
          <w:p w14:paraId="435D3AD2" w14:textId="77777777" w:rsidR="00853D58" w:rsidRPr="00BA7C57" w:rsidRDefault="00853D58" w:rsidP="004A0F9A">
            <w:pPr>
              <w:jc w:val="both"/>
              <w:rPr>
                <w:spacing w:val="-1"/>
              </w:rPr>
            </w:pPr>
            <w:r w:rsidRPr="00BA7C57">
              <w:rPr>
                <w:spacing w:val="-1"/>
              </w:rPr>
              <w:t>Безопасность жизнедеятельности</w:t>
            </w:r>
          </w:p>
        </w:tc>
        <w:tc>
          <w:tcPr>
            <w:tcW w:w="3115" w:type="dxa"/>
            <w:shd w:val="clear" w:color="auto" w:fill="auto"/>
          </w:tcPr>
          <w:p w14:paraId="6AA66A45" w14:textId="77777777" w:rsidR="00853D58" w:rsidRPr="00BA7C57" w:rsidRDefault="00853D58" w:rsidP="004A0F9A">
            <w:pPr>
              <w:jc w:val="both"/>
              <w:rPr>
                <w:spacing w:val="-1"/>
              </w:rPr>
            </w:pPr>
            <w:r w:rsidRPr="00BA7C57">
              <w:rPr>
                <w:spacing w:val="-1"/>
              </w:rPr>
              <w:t xml:space="preserve">УК-8 </w:t>
            </w:r>
            <w:r w:rsidR="00BA7C57" w:rsidRPr="00BA7C57">
              <w:rPr>
                <w:spacing w:val="-1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15" w:type="dxa"/>
            <w:shd w:val="clear" w:color="auto" w:fill="auto"/>
          </w:tcPr>
          <w:p w14:paraId="0D47CD0F" w14:textId="77777777" w:rsidR="00853D58" w:rsidRPr="00BA7C57" w:rsidRDefault="00853D58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A7C57">
              <w:rPr>
                <w:rFonts w:ascii="Times New Roman CYR" w:hAnsi="Times New Roman CYR" w:cs="Times New Roman CYR"/>
              </w:rPr>
              <w:t xml:space="preserve">УК-8.1 </w:t>
            </w:r>
            <w:r w:rsidR="00BA7C57" w:rsidRPr="00BA7C57">
              <w:rPr>
                <w:rFonts w:ascii="Times New Roman CYR" w:hAnsi="Times New Roman CYR" w:cs="Times New Roman CYR"/>
              </w:rPr>
              <w:t xml:space="preserve">Выявляет возможные угрозы для жизни и здоровья человека в </w:t>
            </w:r>
            <w:proofErr w:type="spellStart"/>
            <w:r w:rsidR="00BA7C57" w:rsidRPr="00BA7C57">
              <w:rPr>
                <w:rFonts w:ascii="Times New Roman CYR" w:hAnsi="Times New Roman CYR" w:cs="Times New Roman CYR"/>
              </w:rPr>
              <w:t>черезвычайных</w:t>
            </w:r>
            <w:proofErr w:type="spellEnd"/>
            <w:r w:rsidR="00BA7C57" w:rsidRPr="00BA7C57">
              <w:rPr>
                <w:rFonts w:ascii="Times New Roman CYR" w:hAnsi="Times New Roman CYR" w:cs="Times New Roman CYR"/>
              </w:rPr>
              <w:t xml:space="preserve"> ситуациях и в зонах военных конфликтов</w:t>
            </w:r>
            <w:r w:rsidRPr="00BA7C57">
              <w:rPr>
                <w:rFonts w:ascii="Times New Roman CYR" w:hAnsi="Times New Roman CYR" w:cs="Times New Roman CYR"/>
              </w:rPr>
              <w:t>.</w:t>
            </w:r>
          </w:p>
          <w:p w14:paraId="169272D2" w14:textId="77777777" w:rsidR="00853D58" w:rsidRPr="00BA7C57" w:rsidRDefault="00853D58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BA7C57">
              <w:rPr>
                <w:rFonts w:ascii="Times New Roman CYR" w:hAnsi="Times New Roman CYR" w:cs="Times New Roman CYR"/>
              </w:rPr>
              <w:t xml:space="preserve">УК-8.2 </w:t>
            </w:r>
            <w:r w:rsidR="00BA7C57" w:rsidRPr="00BA7C57">
              <w:rPr>
                <w:rFonts w:ascii="Times New Roman CYR" w:hAnsi="Times New Roman CYR" w:cs="Times New Roman CYR"/>
              </w:rPr>
              <w:t>Обеспечивает безопасные и (или) комфортные условия труда на рабочем месте, в том числе с помощью средств защиты</w:t>
            </w:r>
            <w:r w:rsidR="002D7265" w:rsidRPr="00BA7C57">
              <w:rPr>
                <w:rFonts w:ascii="Times New Roman CYR" w:hAnsi="Times New Roman CYR" w:cs="Times New Roman CYR"/>
              </w:rPr>
              <w:t>.</w:t>
            </w:r>
          </w:p>
          <w:p w14:paraId="0B4BA8E0" w14:textId="77777777" w:rsidR="00853D58" w:rsidRPr="00BA7C57" w:rsidRDefault="00853D58" w:rsidP="002D7265">
            <w:pPr>
              <w:autoSpaceDE w:val="0"/>
              <w:autoSpaceDN w:val="0"/>
              <w:adjustRightInd w:val="0"/>
              <w:jc w:val="both"/>
              <w:rPr>
                <w:spacing w:val="-1"/>
                <w:sz w:val="28"/>
                <w:szCs w:val="28"/>
              </w:rPr>
            </w:pPr>
            <w:r w:rsidRPr="00BA7C57">
              <w:rPr>
                <w:rFonts w:ascii="Times New Roman CYR" w:hAnsi="Times New Roman CYR" w:cs="Times New Roman CYR"/>
              </w:rPr>
              <w:t xml:space="preserve">УК-8.3 </w:t>
            </w:r>
            <w:r w:rsidR="00BA7C57" w:rsidRPr="00BA7C57">
              <w:rPr>
                <w:rFonts w:ascii="Times New Roman CYR" w:hAnsi="Times New Roman CYR" w:cs="Times New Roman CYR"/>
              </w:rPr>
              <w:t>Осуществляет действия по предотвращению возникновения чрезвычайных ситуаций на рабочем месте, а также в зоне военных действий</w:t>
            </w:r>
          </w:p>
        </w:tc>
      </w:tr>
      <w:tr w:rsidR="00BA7C57" w:rsidRPr="009A714C" w14:paraId="28448215" w14:textId="77777777" w:rsidTr="00BA7C57">
        <w:tc>
          <w:tcPr>
            <w:tcW w:w="3114" w:type="dxa"/>
            <w:shd w:val="clear" w:color="auto" w:fill="auto"/>
          </w:tcPr>
          <w:p w14:paraId="6B1E51E2" w14:textId="77777777" w:rsidR="00BA7C57" w:rsidRPr="009A714C" w:rsidRDefault="00BA7C57" w:rsidP="004A0F9A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Экономическая культура, в том числе финансовая грамотность</w:t>
            </w:r>
          </w:p>
        </w:tc>
        <w:tc>
          <w:tcPr>
            <w:tcW w:w="3115" w:type="dxa"/>
            <w:shd w:val="clear" w:color="auto" w:fill="auto"/>
          </w:tcPr>
          <w:p w14:paraId="05382C23" w14:textId="77777777" w:rsidR="00BA7C57" w:rsidRPr="009A714C" w:rsidRDefault="00BA7C57" w:rsidP="004A0F9A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УК-9 </w:t>
            </w:r>
            <w:r w:rsidRPr="00BA7C57">
              <w:rPr>
                <w:spacing w:val="-1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15" w:type="dxa"/>
            <w:shd w:val="clear" w:color="auto" w:fill="auto"/>
          </w:tcPr>
          <w:p w14:paraId="5701F6E2" w14:textId="77777777" w:rsidR="00BA7C57" w:rsidRDefault="00BA7C57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УК-9.1 </w:t>
            </w:r>
            <w:r w:rsidRPr="00BA7C57">
              <w:rPr>
                <w:rFonts w:ascii="Times New Roman CYR" w:hAnsi="Times New Roman CYR" w:cs="Times New Roman CYR"/>
              </w:rPr>
              <w:t>Выбирает законы, регламентирующие экономическую деятельность; источники финансирования профессиональной деятельности; принципы планирования экономической деятельности</w:t>
            </w:r>
          </w:p>
          <w:p w14:paraId="0169107A" w14:textId="77777777" w:rsidR="00BA7C57" w:rsidRDefault="00BA7C57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УК-9.2 </w:t>
            </w:r>
            <w:r w:rsidRPr="00BA7C57">
              <w:rPr>
                <w:rFonts w:ascii="Times New Roman CYR" w:hAnsi="Times New Roman CYR" w:cs="Times New Roman CYR"/>
              </w:rPr>
              <w:t xml:space="preserve">Обосновывает принятия экономических решений, используя методы </w:t>
            </w:r>
            <w:r w:rsidRPr="00BA7C57">
              <w:rPr>
                <w:rFonts w:ascii="Times New Roman CYR" w:hAnsi="Times New Roman CYR" w:cs="Times New Roman CYR"/>
              </w:rPr>
              <w:lastRenderedPageBreak/>
              <w:t>экономического планирования для достижения поставленных целей</w:t>
            </w:r>
          </w:p>
          <w:p w14:paraId="36A9B9AA" w14:textId="77777777" w:rsidR="00BA7C57" w:rsidRPr="009A714C" w:rsidRDefault="00BA7C57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УК-9.3 </w:t>
            </w:r>
            <w:r w:rsidRPr="00BA7C57">
              <w:rPr>
                <w:rFonts w:ascii="Times New Roman CYR" w:hAnsi="Times New Roman CYR" w:cs="Times New Roman CYR"/>
              </w:rPr>
              <w:t>Применяет экономические инструменты в профессиональной деятельности</w:t>
            </w:r>
          </w:p>
        </w:tc>
      </w:tr>
      <w:tr w:rsidR="00BA7C57" w:rsidRPr="009A714C" w14:paraId="7A9B3237" w14:textId="77777777" w:rsidTr="009D5F91"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</w:tcPr>
          <w:p w14:paraId="673F1DF8" w14:textId="77777777" w:rsidR="00BA7C57" w:rsidRDefault="00BA7C57" w:rsidP="004A0F9A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lastRenderedPageBreak/>
              <w:t>Гражданская позиция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</w:tcPr>
          <w:p w14:paraId="7B6D91BA" w14:textId="77777777" w:rsidR="00BA7C57" w:rsidRDefault="00BA7C57" w:rsidP="004A0F9A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УК-10 </w:t>
            </w:r>
            <w:r w:rsidRPr="00BA7C57">
              <w:rPr>
                <w:spacing w:val="-1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shd w:val="clear" w:color="auto" w:fill="auto"/>
          </w:tcPr>
          <w:p w14:paraId="357C7638" w14:textId="77777777" w:rsidR="00BA7C57" w:rsidRDefault="00BA7C57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УК-10.1 </w:t>
            </w:r>
            <w:r w:rsidRPr="00BA7C57">
              <w:rPr>
                <w:rFonts w:ascii="Times New Roman CYR" w:hAnsi="Times New Roman CYR" w:cs="Times New Roman CYR"/>
              </w:rPr>
              <w:t>Использует действующие правовые нормы обеспечивающие борьбу с коррупцией в различных областях жизнедеятельности; способы профилактики коррупции и формирования нетерпимого отношения к ней</w:t>
            </w:r>
          </w:p>
          <w:p w14:paraId="02D020AF" w14:textId="77777777" w:rsidR="00BA7C57" w:rsidRDefault="00BA7C57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УК-10.2 </w:t>
            </w:r>
            <w:r w:rsidRPr="00BA7C57">
              <w:rPr>
                <w:rFonts w:ascii="Times New Roman CYR" w:hAnsi="Times New Roman CYR" w:cs="Times New Roman CYR"/>
              </w:rPr>
              <w:t>Планирует, организовывает и проводит мероприятия, обеспечивающие формирование гражданской позиции и предотвращения коррупции в социуме</w:t>
            </w:r>
          </w:p>
          <w:p w14:paraId="058280FE" w14:textId="77777777" w:rsidR="00BA7C57" w:rsidRDefault="00BA7C57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УК-10.3 </w:t>
            </w:r>
            <w:r w:rsidRPr="00BA7C57">
              <w:rPr>
                <w:rFonts w:ascii="Times New Roman CYR" w:hAnsi="Times New Roman CYR" w:cs="Times New Roman CYR"/>
              </w:rPr>
              <w:t>Взаимодействует в обществе на основе нетерпимого отношения к коррупции</w:t>
            </w:r>
          </w:p>
        </w:tc>
      </w:tr>
    </w:tbl>
    <w:p w14:paraId="2EE263AE" w14:textId="77777777" w:rsidR="00BA7C57" w:rsidRDefault="00BA7C57" w:rsidP="00133751">
      <w:pPr>
        <w:ind w:firstLine="851"/>
        <w:jc w:val="both"/>
        <w:rPr>
          <w:spacing w:val="-1"/>
          <w:sz w:val="28"/>
          <w:szCs w:val="28"/>
        </w:rPr>
      </w:pPr>
    </w:p>
    <w:p w14:paraId="3E16D092" w14:textId="77777777" w:rsidR="00A976BE" w:rsidRPr="009A714C" w:rsidRDefault="00133751" w:rsidP="00BA7C57">
      <w:pPr>
        <w:ind w:firstLine="851"/>
        <w:jc w:val="both"/>
        <w:rPr>
          <w:b/>
          <w:spacing w:val="-1"/>
          <w:sz w:val="28"/>
          <w:szCs w:val="28"/>
        </w:rPr>
      </w:pPr>
      <w:r w:rsidRPr="009A714C">
        <w:rPr>
          <w:b/>
          <w:spacing w:val="-1"/>
          <w:sz w:val="28"/>
          <w:szCs w:val="28"/>
        </w:rPr>
        <w:t>Общепрофессиона</w:t>
      </w:r>
      <w:r w:rsidR="00A976BE" w:rsidRPr="009A714C">
        <w:rPr>
          <w:b/>
          <w:spacing w:val="-1"/>
          <w:sz w:val="28"/>
          <w:szCs w:val="28"/>
        </w:rPr>
        <w:t xml:space="preserve">льные компетенции и индикаторы </w:t>
      </w:r>
      <w:r w:rsidRPr="009A714C">
        <w:rPr>
          <w:b/>
          <w:spacing w:val="-1"/>
          <w:sz w:val="28"/>
          <w:szCs w:val="28"/>
        </w:rPr>
        <w:t xml:space="preserve">их </w:t>
      </w:r>
    </w:p>
    <w:p w14:paraId="0C4C3A06" w14:textId="77777777" w:rsidR="00133751" w:rsidRPr="009A714C" w:rsidRDefault="00133751" w:rsidP="00A976BE">
      <w:pPr>
        <w:tabs>
          <w:tab w:val="left" w:pos="1560"/>
        </w:tabs>
        <w:ind w:left="1226"/>
        <w:jc w:val="both"/>
        <w:rPr>
          <w:b/>
          <w:spacing w:val="-1"/>
          <w:sz w:val="28"/>
          <w:szCs w:val="28"/>
        </w:rPr>
      </w:pPr>
      <w:r w:rsidRPr="009A714C">
        <w:rPr>
          <w:b/>
          <w:spacing w:val="-1"/>
          <w:sz w:val="28"/>
          <w:szCs w:val="28"/>
        </w:rPr>
        <w:t>достижения</w:t>
      </w:r>
    </w:p>
    <w:p w14:paraId="635AA882" w14:textId="77777777" w:rsidR="00A976BE" w:rsidRPr="009A714C" w:rsidRDefault="00A976BE" w:rsidP="00A976BE">
      <w:pPr>
        <w:ind w:firstLine="851"/>
        <w:jc w:val="both"/>
        <w:rPr>
          <w:b/>
          <w:spacing w:val="-1"/>
          <w:sz w:val="28"/>
          <w:szCs w:val="2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3082"/>
        <w:gridCol w:w="3432"/>
      </w:tblGrid>
      <w:tr w:rsidR="00A976BE" w:rsidRPr="009A714C" w14:paraId="23C74DB7" w14:textId="77777777" w:rsidTr="002C7151">
        <w:tc>
          <w:tcPr>
            <w:tcW w:w="2867" w:type="dxa"/>
            <w:shd w:val="clear" w:color="auto" w:fill="auto"/>
            <w:vAlign w:val="center"/>
          </w:tcPr>
          <w:p w14:paraId="27FF6323" w14:textId="77777777" w:rsidR="00A976BE" w:rsidRPr="009A714C" w:rsidRDefault="00A976BE" w:rsidP="004A0F9A">
            <w:pPr>
              <w:jc w:val="center"/>
              <w:rPr>
                <w:b/>
              </w:rPr>
            </w:pPr>
            <w:r w:rsidRPr="009A714C">
              <w:rPr>
                <w:b/>
              </w:rPr>
              <w:t xml:space="preserve">Наименование </w:t>
            </w:r>
          </w:p>
          <w:p w14:paraId="0B8AFC60" w14:textId="77777777" w:rsidR="00A976BE" w:rsidRPr="009A714C" w:rsidRDefault="00A976BE" w:rsidP="004A0F9A">
            <w:pPr>
              <w:jc w:val="center"/>
              <w:rPr>
                <w:b/>
              </w:rPr>
            </w:pPr>
            <w:r w:rsidRPr="009A714C">
              <w:rPr>
                <w:b/>
              </w:rPr>
              <w:t>категории (группы) общепрофессиональных</w:t>
            </w:r>
          </w:p>
          <w:p w14:paraId="6E00AD5D" w14:textId="77777777" w:rsidR="00A976BE" w:rsidRPr="009A714C" w:rsidRDefault="00A976BE" w:rsidP="004A0F9A">
            <w:pPr>
              <w:jc w:val="center"/>
              <w:rPr>
                <w:b/>
              </w:rPr>
            </w:pPr>
            <w:r w:rsidRPr="009A714C">
              <w:rPr>
                <w:b/>
              </w:rPr>
              <w:t>компетенций</w:t>
            </w:r>
          </w:p>
        </w:tc>
        <w:tc>
          <w:tcPr>
            <w:tcW w:w="3082" w:type="dxa"/>
            <w:shd w:val="clear" w:color="auto" w:fill="auto"/>
            <w:vAlign w:val="center"/>
          </w:tcPr>
          <w:p w14:paraId="2B07B55C" w14:textId="77777777" w:rsidR="00A976BE" w:rsidRPr="009A714C" w:rsidRDefault="00A976BE" w:rsidP="004A0F9A">
            <w:pPr>
              <w:keepNext/>
              <w:jc w:val="center"/>
              <w:outlineLvl w:val="0"/>
              <w:rPr>
                <w:b/>
              </w:rPr>
            </w:pPr>
            <w:r w:rsidRPr="009A714C">
              <w:rPr>
                <w:b/>
              </w:rPr>
              <w:t>Код и наименование</w:t>
            </w:r>
          </w:p>
          <w:p w14:paraId="61C5458A" w14:textId="77777777" w:rsidR="00A976BE" w:rsidRPr="009A714C" w:rsidRDefault="00A976BE" w:rsidP="004A0F9A">
            <w:pPr>
              <w:keepNext/>
              <w:jc w:val="center"/>
              <w:outlineLvl w:val="0"/>
              <w:rPr>
                <w:b/>
              </w:rPr>
            </w:pPr>
            <w:r w:rsidRPr="009A714C">
              <w:rPr>
                <w:b/>
              </w:rPr>
              <w:t xml:space="preserve"> общепрофессиональной</w:t>
            </w:r>
          </w:p>
          <w:p w14:paraId="6809A508" w14:textId="77777777" w:rsidR="00A976BE" w:rsidRPr="009A714C" w:rsidRDefault="00A976BE" w:rsidP="004A0F9A">
            <w:pPr>
              <w:keepNext/>
              <w:jc w:val="center"/>
              <w:outlineLvl w:val="0"/>
              <w:rPr>
                <w:b/>
              </w:rPr>
            </w:pPr>
            <w:r w:rsidRPr="009A714C">
              <w:rPr>
                <w:b/>
              </w:rPr>
              <w:t xml:space="preserve"> компетенции</w:t>
            </w:r>
          </w:p>
          <w:p w14:paraId="550D254E" w14:textId="77777777" w:rsidR="00A976BE" w:rsidRPr="009A714C" w:rsidRDefault="00A976BE" w:rsidP="004A0F9A">
            <w:pPr>
              <w:keepNext/>
              <w:jc w:val="center"/>
              <w:outlineLvl w:val="0"/>
              <w:rPr>
                <w:b/>
              </w:rPr>
            </w:pPr>
            <w:r w:rsidRPr="009A714C">
              <w:rPr>
                <w:b/>
              </w:rPr>
              <w:t>выпускника</w:t>
            </w:r>
          </w:p>
        </w:tc>
        <w:tc>
          <w:tcPr>
            <w:tcW w:w="3432" w:type="dxa"/>
            <w:shd w:val="clear" w:color="auto" w:fill="auto"/>
            <w:vAlign w:val="center"/>
          </w:tcPr>
          <w:p w14:paraId="745D15C6" w14:textId="77777777" w:rsidR="00A976BE" w:rsidRPr="009A714C" w:rsidRDefault="00A976BE" w:rsidP="004A0F9A">
            <w:pPr>
              <w:jc w:val="center"/>
              <w:rPr>
                <w:b/>
              </w:rPr>
            </w:pPr>
          </w:p>
          <w:p w14:paraId="3219311C" w14:textId="77777777" w:rsidR="00A976BE" w:rsidRPr="009A714C" w:rsidRDefault="00A976BE" w:rsidP="004A0F9A">
            <w:pPr>
              <w:jc w:val="center"/>
              <w:rPr>
                <w:b/>
              </w:rPr>
            </w:pPr>
            <w:r w:rsidRPr="009A714C">
              <w:rPr>
                <w:b/>
              </w:rPr>
              <w:t>Код и наименование</w:t>
            </w:r>
          </w:p>
          <w:p w14:paraId="0B7DD378" w14:textId="77777777" w:rsidR="00A976BE" w:rsidRPr="009A714C" w:rsidRDefault="00A976BE" w:rsidP="004A0F9A">
            <w:pPr>
              <w:jc w:val="center"/>
              <w:rPr>
                <w:b/>
              </w:rPr>
            </w:pPr>
            <w:r w:rsidRPr="009A714C">
              <w:rPr>
                <w:b/>
              </w:rPr>
              <w:t>индикатора достижения</w:t>
            </w:r>
          </w:p>
          <w:p w14:paraId="75266354" w14:textId="77777777" w:rsidR="00A976BE" w:rsidRPr="009A714C" w:rsidRDefault="00A976BE" w:rsidP="004A0F9A">
            <w:pPr>
              <w:jc w:val="center"/>
              <w:rPr>
                <w:b/>
              </w:rPr>
            </w:pPr>
            <w:r w:rsidRPr="009A714C">
              <w:rPr>
                <w:b/>
              </w:rPr>
              <w:t>общепрофессиональной</w:t>
            </w:r>
          </w:p>
          <w:p w14:paraId="5CBD8B52" w14:textId="77777777" w:rsidR="00A976BE" w:rsidRPr="009A714C" w:rsidRDefault="00A976BE" w:rsidP="004A0F9A">
            <w:pPr>
              <w:jc w:val="center"/>
              <w:rPr>
                <w:b/>
              </w:rPr>
            </w:pPr>
            <w:r w:rsidRPr="009A714C">
              <w:rPr>
                <w:b/>
              </w:rPr>
              <w:t>компетенции</w:t>
            </w:r>
          </w:p>
          <w:p w14:paraId="6E96A1BA" w14:textId="77777777" w:rsidR="00A976BE" w:rsidRPr="009A714C" w:rsidRDefault="00A976BE" w:rsidP="004A0F9A">
            <w:pPr>
              <w:jc w:val="center"/>
            </w:pPr>
          </w:p>
        </w:tc>
      </w:tr>
      <w:tr w:rsidR="00A976BE" w:rsidRPr="009A714C" w14:paraId="6EC69E8F" w14:textId="77777777" w:rsidTr="002C7151">
        <w:tc>
          <w:tcPr>
            <w:tcW w:w="2867" w:type="dxa"/>
            <w:shd w:val="clear" w:color="auto" w:fill="auto"/>
          </w:tcPr>
          <w:p w14:paraId="2FFD23BF" w14:textId="77777777" w:rsidR="00A976BE" w:rsidRPr="009A714C" w:rsidRDefault="00A976BE" w:rsidP="004A0F9A">
            <w:pPr>
              <w:jc w:val="both"/>
              <w:rPr>
                <w:b/>
                <w:spacing w:val="-1"/>
                <w:sz w:val="28"/>
                <w:szCs w:val="28"/>
              </w:rPr>
            </w:pPr>
            <w:r w:rsidRPr="009A714C">
              <w:t>Общепрофессиональные навыки</w:t>
            </w:r>
          </w:p>
        </w:tc>
        <w:tc>
          <w:tcPr>
            <w:tcW w:w="3082" w:type="dxa"/>
            <w:shd w:val="clear" w:color="auto" w:fill="auto"/>
          </w:tcPr>
          <w:p w14:paraId="1D512E0E" w14:textId="77777777" w:rsidR="00A976BE" w:rsidRPr="009A714C" w:rsidRDefault="00A976BE" w:rsidP="004A0F9A">
            <w:pPr>
              <w:jc w:val="both"/>
              <w:rPr>
                <w:b/>
                <w:spacing w:val="-1"/>
                <w:sz w:val="28"/>
                <w:szCs w:val="28"/>
              </w:rPr>
            </w:pPr>
            <w:r w:rsidRPr="009A714C">
              <w:rPr>
                <w:rFonts w:ascii="Times New Roman CYR" w:hAnsi="Times New Roman CYR" w:cs="Times New Roman CYR"/>
              </w:rPr>
              <w:t>ОПК-1 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</w:t>
            </w:r>
          </w:p>
        </w:tc>
        <w:tc>
          <w:tcPr>
            <w:tcW w:w="3432" w:type="dxa"/>
            <w:shd w:val="clear" w:color="auto" w:fill="auto"/>
          </w:tcPr>
          <w:p w14:paraId="4E60967E" w14:textId="3527D777" w:rsidR="00A976BE" w:rsidRPr="009A714C" w:rsidRDefault="00A976BE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ОПК-1.1 Демонстрирует знание основных законов математических, </w:t>
            </w:r>
            <w:r w:rsidR="007115BD" w:rsidRPr="009A714C">
              <w:rPr>
                <w:rFonts w:ascii="Times New Roman CYR" w:hAnsi="Times New Roman CYR" w:cs="Times New Roman CYR"/>
              </w:rPr>
              <w:t>естественнонаучных</w:t>
            </w:r>
            <w:r w:rsidRPr="009A714C">
              <w:rPr>
                <w:rFonts w:ascii="Times New Roman CYR" w:hAnsi="Times New Roman CYR" w:cs="Times New Roman CYR"/>
              </w:rPr>
              <w:t xml:space="preserve"> и общепрофессиональных дисциплин, необходимых для решения типовых задач в области </w:t>
            </w:r>
            <w:proofErr w:type="spellStart"/>
            <w:r w:rsidRPr="009A714C">
              <w:rPr>
                <w:rFonts w:ascii="Times New Roman CYR" w:hAnsi="Times New Roman CYR" w:cs="Times New Roman CYR"/>
              </w:rPr>
              <w:t>агроинженерии</w:t>
            </w:r>
            <w:proofErr w:type="spellEnd"/>
            <w:r w:rsidRPr="009A714C">
              <w:rPr>
                <w:rFonts w:ascii="Times New Roman CYR" w:hAnsi="Times New Roman CYR" w:cs="Times New Roman CYR"/>
              </w:rPr>
              <w:t xml:space="preserve"> </w:t>
            </w:r>
          </w:p>
          <w:p w14:paraId="6A7A3D95" w14:textId="77777777" w:rsidR="00A976BE" w:rsidRPr="009A714C" w:rsidRDefault="00A976BE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ОПК-1.2 Использует знания основных законов математических и естественных наук для решения стандартных задач в </w:t>
            </w:r>
            <w:proofErr w:type="spellStart"/>
            <w:r w:rsidRPr="009A714C">
              <w:rPr>
                <w:rFonts w:ascii="Times New Roman CYR" w:hAnsi="Times New Roman CYR" w:cs="Times New Roman CYR"/>
              </w:rPr>
              <w:t>агроинженерии</w:t>
            </w:r>
            <w:proofErr w:type="spellEnd"/>
          </w:p>
          <w:p w14:paraId="6E9966DA" w14:textId="77777777" w:rsidR="00A976BE" w:rsidRPr="009A714C" w:rsidRDefault="00A976BE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>ОПК-1.3 Применяет информационно-коммуникационные технологии в решении типо</w:t>
            </w:r>
            <w:r w:rsidRPr="009A714C">
              <w:rPr>
                <w:rFonts w:ascii="Times New Roman CYR" w:hAnsi="Times New Roman CYR" w:cs="Times New Roman CYR"/>
              </w:rPr>
              <w:lastRenderedPageBreak/>
              <w:t xml:space="preserve">вых задач в области </w:t>
            </w:r>
            <w:proofErr w:type="spellStart"/>
            <w:r w:rsidRPr="009A714C">
              <w:rPr>
                <w:rFonts w:ascii="Times New Roman CYR" w:hAnsi="Times New Roman CYR" w:cs="Times New Roman CYR"/>
              </w:rPr>
              <w:t>агроинженерии</w:t>
            </w:r>
            <w:proofErr w:type="spellEnd"/>
            <w:r w:rsidRPr="009A714C">
              <w:rPr>
                <w:rFonts w:ascii="Times New Roman CYR" w:hAnsi="Times New Roman CYR" w:cs="Times New Roman CYR"/>
              </w:rPr>
              <w:t xml:space="preserve"> </w:t>
            </w:r>
          </w:p>
          <w:p w14:paraId="0E0B9E5A" w14:textId="77777777" w:rsidR="00A976BE" w:rsidRPr="009A714C" w:rsidRDefault="00A976BE" w:rsidP="004A0F9A">
            <w:pPr>
              <w:autoSpaceDE w:val="0"/>
              <w:autoSpaceDN w:val="0"/>
              <w:adjustRightInd w:val="0"/>
              <w:jc w:val="both"/>
              <w:rPr>
                <w:b/>
                <w:spacing w:val="-1"/>
                <w:sz w:val="28"/>
                <w:szCs w:val="28"/>
              </w:rPr>
            </w:pPr>
            <w:r w:rsidRPr="009A714C">
              <w:rPr>
                <w:rFonts w:ascii="Times New Roman CYR" w:hAnsi="Times New Roman CYR" w:cs="Times New Roman CYR"/>
              </w:rPr>
              <w:t>ОПК-1.4 Пользуется специальными программами и базами данных при разработке технологий и средств механизации в сельском хозяйстве</w:t>
            </w:r>
          </w:p>
        </w:tc>
      </w:tr>
      <w:tr w:rsidR="00A976BE" w:rsidRPr="009A714C" w14:paraId="5C0D6E9F" w14:textId="77777777" w:rsidTr="002C7151">
        <w:tc>
          <w:tcPr>
            <w:tcW w:w="2867" w:type="dxa"/>
            <w:shd w:val="clear" w:color="auto" w:fill="auto"/>
          </w:tcPr>
          <w:p w14:paraId="54BDD92C" w14:textId="77777777" w:rsidR="00A976BE" w:rsidRPr="009A714C" w:rsidRDefault="00A976BE" w:rsidP="004A0F9A">
            <w:pPr>
              <w:jc w:val="both"/>
            </w:pPr>
            <w:r w:rsidRPr="009A714C">
              <w:lastRenderedPageBreak/>
              <w:t>Правовые основы профессиональной деятельности</w:t>
            </w:r>
          </w:p>
          <w:p w14:paraId="12414554" w14:textId="77777777" w:rsidR="00A976BE" w:rsidRPr="009A714C" w:rsidRDefault="00A976BE" w:rsidP="004A0F9A">
            <w:pPr>
              <w:jc w:val="both"/>
              <w:rPr>
                <w:b/>
                <w:spacing w:val="-1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</w:tcPr>
          <w:p w14:paraId="6D0D60E9" w14:textId="77777777" w:rsidR="00A976BE" w:rsidRPr="009A714C" w:rsidRDefault="00A976BE" w:rsidP="004A0F9A">
            <w:pPr>
              <w:jc w:val="both"/>
              <w:rPr>
                <w:b/>
                <w:spacing w:val="-1"/>
                <w:sz w:val="28"/>
                <w:szCs w:val="28"/>
              </w:rPr>
            </w:pPr>
            <w:r w:rsidRPr="009A714C">
              <w:rPr>
                <w:rFonts w:ascii="Times New Roman CYR" w:hAnsi="Times New Roman CYR" w:cs="Times New Roman CYR"/>
              </w:rPr>
              <w:t>ОПК-2 Способен использовать нормативные правовые акты и оформлять специальную документацию в профессиональной деятельности</w:t>
            </w:r>
          </w:p>
        </w:tc>
        <w:tc>
          <w:tcPr>
            <w:tcW w:w="3432" w:type="dxa"/>
            <w:shd w:val="clear" w:color="auto" w:fill="auto"/>
          </w:tcPr>
          <w:p w14:paraId="354BA9BB" w14:textId="77777777" w:rsidR="00A976BE" w:rsidRPr="009A714C" w:rsidRDefault="00A976BE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ОПК-2.1 Владеет методами поиска и анализа нормативных правовых документов, регламентирующих различные аспекты профессиональной деятельности в области сельского хозяйства </w:t>
            </w:r>
          </w:p>
          <w:p w14:paraId="32BB31BE" w14:textId="77777777" w:rsidR="00A976BE" w:rsidRPr="009A714C" w:rsidRDefault="00A976BE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ОПК-2.2 Соблюдает требования природоохранного законодательства Российской Федерации при работе с сельскохозяйственной техникой и оборудованием. </w:t>
            </w:r>
          </w:p>
          <w:p w14:paraId="52701273" w14:textId="77777777" w:rsidR="00A976BE" w:rsidRPr="009A714C" w:rsidRDefault="00A976BE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ОПК-2.3 Использует нормативные правовые документы, нормы и регламенты проведения работ в области эксплуатации и ремонта сельскохозяйственной техники и оборудования </w:t>
            </w:r>
          </w:p>
          <w:p w14:paraId="3080AA1C" w14:textId="77777777" w:rsidR="00A976BE" w:rsidRPr="009A714C" w:rsidRDefault="00A976BE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ОПК-2.4 Оформляет специальные документы для осуществления эксплуатации и ремонта сельскохозяйственной техники и оборудования </w:t>
            </w:r>
          </w:p>
          <w:p w14:paraId="530AAFF7" w14:textId="77777777" w:rsidR="00A976BE" w:rsidRPr="009A714C" w:rsidRDefault="00A976BE" w:rsidP="004A0F9A">
            <w:pPr>
              <w:autoSpaceDE w:val="0"/>
              <w:autoSpaceDN w:val="0"/>
              <w:adjustRightInd w:val="0"/>
              <w:jc w:val="both"/>
              <w:rPr>
                <w:b/>
                <w:spacing w:val="-1"/>
                <w:sz w:val="28"/>
                <w:szCs w:val="28"/>
              </w:rPr>
            </w:pPr>
            <w:r w:rsidRPr="009A714C">
              <w:rPr>
                <w:rFonts w:ascii="Times New Roman CYR" w:hAnsi="Times New Roman CYR" w:cs="Times New Roman CYR"/>
              </w:rPr>
              <w:t>ОПК-2.5 Ведет учетно-отчетную документацию по эксплуатации и ремонту сельскохозяйственной техники и оборудования, в том числе в электронном виде.</w:t>
            </w:r>
          </w:p>
        </w:tc>
      </w:tr>
      <w:tr w:rsidR="00A976BE" w:rsidRPr="009A714C" w14:paraId="06765147" w14:textId="77777777" w:rsidTr="002C7151">
        <w:tc>
          <w:tcPr>
            <w:tcW w:w="2867" w:type="dxa"/>
            <w:shd w:val="clear" w:color="auto" w:fill="auto"/>
          </w:tcPr>
          <w:p w14:paraId="0A59A614" w14:textId="77777777" w:rsidR="00A976BE" w:rsidRPr="009A714C" w:rsidRDefault="00A976BE" w:rsidP="004A0F9A">
            <w:pPr>
              <w:jc w:val="both"/>
            </w:pPr>
            <w:r w:rsidRPr="009A714C">
              <w:t>Учет факторов внешней среды</w:t>
            </w:r>
          </w:p>
          <w:p w14:paraId="2C44F85A" w14:textId="77777777" w:rsidR="00A976BE" w:rsidRPr="009A714C" w:rsidRDefault="00A976BE" w:rsidP="004A0F9A">
            <w:pPr>
              <w:jc w:val="both"/>
              <w:rPr>
                <w:b/>
                <w:spacing w:val="-1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</w:tcPr>
          <w:p w14:paraId="6CF8592D" w14:textId="77777777" w:rsidR="00A976BE" w:rsidRPr="009A714C" w:rsidRDefault="00A976BE" w:rsidP="004A0F9A">
            <w:pPr>
              <w:jc w:val="both"/>
              <w:rPr>
                <w:b/>
                <w:spacing w:val="-1"/>
                <w:sz w:val="28"/>
                <w:szCs w:val="28"/>
              </w:rPr>
            </w:pPr>
            <w:r w:rsidRPr="009A714C">
              <w:rPr>
                <w:rFonts w:ascii="Times New Roman CYR" w:hAnsi="Times New Roman CYR" w:cs="Times New Roman CYR"/>
              </w:rPr>
              <w:t>ОПК-3. Способен создавать и поддерживать безопасные условия выполнения производственных процессов</w:t>
            </w:r>
          </w:p>
        </w:tc>
        <w:tc>
          <w:tcPr>
            <w:tcW w:w="3432" w:type="dxa"/>
            <w:shd w:val="clear" w:color="auto" w:fill="auto"/>
          </w:tcPr>
          <w:p w14:paraId="0E82144D" w14:textId="77777777" w:rsidR="00A976BE" w:rsidRPr="009A714C" w:rsidRDefault="00A976BE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ОПК-3.1 Владеет методами поиска и анализа нормативных правовых документов, регламентирующих вопросы охраны труда в сельском хозяйстве </w:t>
            </w:r>
          </w:p>
          <w:p w14:paraId="2F5198AD" w14:textId="77777777" w:rsidR="00A976BE" w:rsidRPr="009A714C" w:rsidRDefault="00A976BE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ОПК-3.2 Выявляет и устраняет проблемы, нарушающие безопасность выполнения производственных процессов </w:t>
            </w:r>
          </w:p>
          <w:p w14:paraId="685B025B" w14:textId="77777777" w:rsidR="00A976BE" w:rsidRPr="009A714C" w:rsidRDefault="00A976BE" w:rsidP="004A0F9A">
            <w:pPr>
              <w:autoSpaceDE w:val="0"/>
              <w:autoSpaceDN w:val="0"/>
              <w:adjustRightInd w:val="0"/>
              <w:jc w:val="both"/>
              <w:rPr>
                <w:b/>
                <w:spacing w:val="-1"/>
                <w:sz w:val="28"/>
                <w:szCs w:val="28"/>
              </w:rPr>
            </w:pPr>
            <w:r w:rsidRPr="009A714C">
              <w:rPr>
                <w:rFonts w:ascii="Times New Roman CYR" w:hAnsi="Times New Roman CYR" w:cs="Times New Roman CYR"/>
              </w:rPr>
              <w:t>ОПК-3.3 Проводит профилактические мероприятия по предупреждению производственного травматизма и профессиональных заболеваний</w:t>
            </w:r>
          </w:p>
        </w:tc>
      </w:tr>
      <w:tr w:rsidR="00A976BE" w:rsidRPr="009A714C" w14:paraId="63FF7B39" w14:textId="77777777" w:rsidTr="002C7151">
        <w:tc>
          <w:tcPr>
            <w:tcW w:w="2867" w:type="dxa"/>
            <w:shd w:val="clear" w:color="auto" w:fill="auto"/>
          </w:tcPr>
          <w:p w14:paraId="0418B9B5" w14:textId="77777777" w:rsidR="00A976BE" w:rsidRPr="009A714C" w:rsidRDefault="00A976BE" w:rsidP="004A0F9A">
            <w:pPr>
              <w:jc w:val="both"/>
            </w:pPr>
            <w:r w:rsidRPr="009A714C">
              <w:lastRenderedPageBreak/>
              <w:t>Современные технологии, оборудование и научные основы профессиональной деятельности</w:t>
            </w:r>
          </w:p>
          <w:p w14:paraId="43990EF9" w14:textId="77777777" w:rsidR="00A976BE" w:rsidRPr="009A714C" w:rsidRDefault="00A976BE" w:rsidP="004A0F9A">
            <w:pPr>
              <w:jc w:val="both"/>
              <w:rPr>
                <w:b/>
                <w:spacing w:val="-1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</w:tcPr>
          <w:p w14:paraId="61E04577" w14:textId="77777777" w:rsidR="00A976BE" w:rsidRPr="009A714C" w:rsidRDefault="00A976BE" w:rsidP="004A0F9A">
            <w:pPr>
              <w:jc w:val="both"/>
              <w:rPr>
                <w:b/>
                <w:spacing w:val="-1"/>
                <w:sz w:val="28"/>
                <w:szCs w:val="28"/>
              </w:rPr>
            </w:pPr>
            <w:r w:rsidRPr="009A714C">
              <w:rPr>
                <w:rFonts w:ascii="Times New Roman CYR" w:hAnsi="Times New Roman CYR" w:cs="Times New Roman CYR"/>
              </w:rPr>
              <w:t>ОПК-4 Способен реализовывать современные технологии и обосновывать их применение в профессиональной деятельности</w:t>
            </w:r>
          </w:p>
        </w:tc>
        <w:tc>
          <w:tcPr>
            <w:tcW w:w="3432" w:type="dxa"/>
            <w:shd w:val="clear" w:color="auto" w:fill="auto"/>
          </w:tcPr>
          <w:p w14:paraId="73D5CC5B" w14:textId="77777777" w:rsidR="00A976BE" w:rsidRPr="009A714C" w:rsidRDefault="00A976BE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ОПК-4.1 Использует материалы научных исследований по совершенствованию технологий и средств механизации сельскохозяйственного производства. </w:t>
            </w:r>
          </w:p>
          <w:p w14:paraId="6C0DAF00" w14:textId="77777777" w:rsidR="00A976BE" w:rsidRPr="009A714C" w:rsidRDefault="00A976BE" w:rsidP="004A0F9A">
            <w:pPr>
              <w:autoSpaceDE w:val="0"/>
              <w:autoSpaceDN w:val="0"/>
              <w:adjustRightInd w:val="0"/>
              <w:jc w:val="both"/>
              <w:rPr>
                <w:b/>
                <w:spacing w:val="-1"/>
                <w:sz w:val="28"/>
                <w:szCs w:val="28"/>
              </w:rPr>
            </w:pPr>
            <w:r w:rsidRPr="009A714C">
              <w:rPr>
                <w:rFonts w:ascii="Times New Roman CYR" w:hAnsi="Times New Roman CYR" w:cs="Times New Roman CYR"/>
              </w:rPr>
              <w:t>ОПК-4.2 Обосновывает применение современных технологий сельскохозяйственного производства, средств механизации для производства, хранения и переработки продукции животноводства и растениеводства</w:t>
            </w:r>
          </w:p>
        </w:tc>
      </w:tr>
      <w:tr w:rsidR="00A976BE" w:rsidRPr="009A714C" w14:paraId="6FDCB9CD" w14:textId="77777777" w:rsidTr="002C7151">
        <w:tc>
          <w:tcPr>
            <w:tcW w:w="2867" w:type="dxa"/>
            <w:shd w:val="clear" w:color="auto" w:fill="auto"/>
          </w:tcPr>
          <w:p w14:paraId="5B272D05" w14:textId="77777777" w:rsidR="00A976BE" w:rsidRPr="009A714C" w:rsidRDefault="00A976BE" w:rsidP="004A0F9A">
            <w:pPr>
              <w:jc w:val="both"/>
            </w:pPr>
            <w:r w:rsidRPr="009A714C">
              <w:t>Представление результатов профессиональной деятельности</w:t>
            </w:r>
          </w:p>
          <w:p w14:paraId="08F70790" w14:textId="77777777" w:rsidR="00A976BE" w:rsidRPr="009A714C" w:rsidRDefault="00A976BE" w:rsidP="004A0F9A">
            <w:pPr>
              <w:jc w:val="both"/>
              <w:rPr>
                <w:b/>
                <w:spacing w:val="-1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</w:tcPr>
          <w:p w14:paraId="07E9E4A0" w14:textId="77777777" w:rsidR="00A976BE" w:rsidRPr="009A714C" w:rsidRDefault="00A976BE" w:rsidP="004A0F9A">
            <w:pPr>
              <w:jc w:val="both"/>
              <w:rPr>
                <w:b/>
                <w:spacing w:val="-1"/>
                <w:sz w:val="28"/>
                <w:szCs w:val="28"/>
              </w:rPr>
            </w:pPr>
            <w:r w:rsidRPr="009A714C">
              <w:rPr>
                <w:rFonts w:ascii="Times New Roman CYR" w:hAnsi="Times New Roman CYR" w:cs="Times New Roman CYR"/>
              </w:rPr>
              <w:t>ОПК-5. Способен участвовать в проведении экспериментальных исследований в профессиональной деятельности</w:t>
            </w:r>
          </w:p>
        </w:tc>
        <w:tc>
          <w:tcPr>
            <w:tcW w:w="3432" w:type="dxa"/>
            <w:shd w:val="clear" w:color="auto" w:fill="auto"/>
          </w:tcPr>
          <w:p w14:paraId="32F48247" w14:textId="77777777" w:rsidR="00A976BE" w:rsidRPr="009A714C" w:rsidRDefault="00A976BE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ОПК-5.1 Под руководством специалиста более высокой квалификации участвует в проведении экспериментальных исследований в области </w:t>
            </w:r>
            <w:proofErr w:type="spellStart"/>
            <w:r w:rsidRPr="009A714C">
              <w:rPr>
                <w:rFonts w:ascii="Times New Roman CYR" w:hAnsi="Times New Roman CYR" w:cs="Times New Roman CYR"/>
              </w:rPr>
              <w:t>агроинженерии</w:t>
            </w:r>
            <w:proofErr w:type="spellEnd"/>
            <w:r w:rsidRPr="009A714C">
              <w:rPr>
                <w:rFonts w:ascii="Times New Roman CYR" w:hAnsi="Times New Roman CYR" w:cs="Times New Roman CYR"/>
              </w:rPr>
              <w:t xml:space="preserve"> </w:t>
            </w:r>
          </w:p>
          <w:p w14:paraId="6936A173" w14:textId="77777777" w:rsidR="00A976BE" w:rsidRPr="009A714C" w:rsidRDefault="00A976BE" w:rsidP="004A0F9A">
            <w:pPr>
              <w:autoSpaceDE w:val="0"/>
              <w:autoSpaceDN w:val="0"/>
              <w:adjustRightInd w:val="0"/>
              <w:jc w:val="both"/>
              <w:rPr>
                <w:b/>
                <w:spacing w:val="-1"/>
                <w:sz w:val="28"/>
                <w:szCs w:val="28"/>
              </w:rPr>
            </w:pPr>
            <w:r w:rsidRPr="009A714C">
              <w:rPr>
                <w:rFonts w:ascii="Times New Roman CYR" w:hAnsi="Times New Roman CYR" w:cs="Times New Roman CYR"/>
              </w:rPr>
              <w:t xml:space="preserve">ОПК-5.2 Использует классические и современные методы исследования в </w:t>
            </w:r>
            <w:proofErr w:type="spellStart"/>
            <w:r w:rsidRPr="009A714C">
              <w:rPr>
                <w:rFonts w:ascii="Times New Roman CYR" w:hAnsi="Times New Roman CYR" w:cs="Times New Roman CYR"/>
              </w:rPr>
              <w:t>агроинженерии</w:t>
            </w:r>
            <w:proofErr w:type="spellEnd"/>
          </w:p>
        </w:tc>
      </w:tr>
      <w:tr w:rsidR="00095556" w:rsidRPr="009A714C" w14:paraId="1C0A1E43" w14:textId="77777777" w:rsidTr="002C7151">
        <w:tc>
          <w:tcPr>
            <w:tcW w:w="2867" w:type="dxa"/>
            <w:vMerge w:val="restart"/>
            <w:shd w:val="clear" w:color="auto" w:fill="auto"/>
          </w:tcPr>
          <w:p w14:paraId="01D0E570" w14:textId="77777777" w:rsidR="00095556" w:rsidRPr="009A714C" w:rsidRDefault="00095556" w:rsidP="004A0F9A">
            <w:pPr>
              <w:jc w:val="both"/>
            </w:pPr>
            <w:r w:rsidRPr="009A714C">
              <w:t>Общепрофессиональные навыки</w:t>
            </w:r>
          </w:p>
          <w:p w14:paraId="45FEA5D2" w14:textId="77777777" w:rsidR="00095556" w:rsidRPr="009A714C" w:rsidRDefault="00095556" w:rsidP="004A0F9A">
            <w:pPr>
              <w:jc w:val="both"/>
              <w:rPr>
                <w:b/>
                <w:spacing w:val="-1"/>
                <w:sz w:val="28"/>
                <w:szCs w:val="28"/>
              </w:rPr>
            </w:pPr>
          </w:p>
        </w:tc>
        <w:tc>
          <w:tcPr>
            <w:tcW w:w="3082" w:type="dxa"/>
            <w:shd w:val="clear" w:color="auto" w:fill="auto"/>
          </w:tcPr>
          <w:p w14:paraId="552C429B" w14:textId="77777777" w:rsidR="00095556" w:rsidRPr="009A714C" w:rsidRDefault="00095556" w:rsidP="004A0F9A">
            <w:pPr>
              <w:jc w:val="both"/>
              <w:rPr>
                <w:b/>
                <w:spacing w:val="-1"/>
                <w:sz w:val="28"/>
                <w:szCs w:val="28"/>
              </w:rPr>
            </w:pPr>
            <w:r w:rsidRPr="009A714C">
              <w:rPr>
                <w:rFonts w:ascii="Times New Roman CYR" w:hAnsi="Times New Roman CYR" w:cs="Times New Roman CYR"/>
              </w:rPr>
              <w:t>ОПК-6. Способен использовать базовые знания экономики и определять экономическую эффективность в профессиональной деятельности</w:t>
            </w:r>
          </w:p>
        </w:tc>
        <w:tc>
          <w:tcPr>
            <w:tcW w:w="3432" w:type="dxa"/>
            <w:shd w:val="clear" w:color="auto" w:fill="auto"/>
          </w:tcPr>
          <w:p w14:paraId="1E041292" w14:textId="77777777" w:rsidR="00095556" w:rsidRPr="009A714C" w:rsidRDefault="00095556" w:rsidP="004A0F9A">
            <w:pPr>
              <w:autoSpaceDE w:val="0"/>
              <w:autoSpaceDN w:val="0"/>
              <w:adjustRightInd w:val="0"/>
              <w:jc w:val="both"/>
              <w:rPr>
                <w:rFonts w:ascii="Segoe UI" w:hAnsi="Segoe UI" w:cs="Segoe UI"/>
              </w:rPr>
            </w:pPr>
            <w:r w:rsidRPr="009A714C">
              <w:rPr>
                <w:rFonts w:ascii="Times New Roman CYR" w:hAnsi="Times New Roman CYR" w:cs="Times New Roman CYR"/>
              </w:rPr>
              <w:t>ОПК-6.1 Демонстрирует базовые знания экономики в сфере сельскохозяйственного производства</w:t>
            </w:r>
          </w:p>
          <w:p w14:paraId="1D4931D9" w14:textId="77777777" w:rsidR="00095556" w:rsidRPr="009A714C" w:rsidRDefault="00095556" w:rsidP="00095556">
            <w:pPr>
              <w:autoSpaceDE w:val="0"/>
              <w:autoSpaceDN w:val="0"/>
              <w:adjustRightInd w:val="0"/>
              <w:jc w:val="both"/>
              <w:rPr>
                <w:b/>
                <w:spacing w:val="-1"/>
                <w:sz w:val="28"/>
                <w:szCs w:val="28"/>
              </w:rPr>
            </w:pPr>
            <w:r w:rsidRPr="009A714C">
              <w:rPr>
                <w:rFonts w:ascii="Times New Roman CYR" w:hAnsi="Times New Roman CYR" w:cs="Times New Roman CYR"/>
              </w:rPr>
              <w:t>ОПК-6.2 Определяет экономическую эффективность применения технологий и средств механизации сельскохозяйственного производства</w:t>
            </w:r>
          </w:p>
        </w:tc>
      </w:tr>
      <w:tr w:rsidR="00095556" w:rsidRPr="009A714C" w14:paraId="5D26B065" w14:textId="77777777" w:rsidTr="002C7151">
        <w:tc>
          <w:tcPr>
            <w:tcW w:w="2867" w:type="dxa"/>
            <w:vMerge/>
            <w:shd w:val="clear" w:color="auto" w:fill="auto"/>
          </w:tcPr>
          <w:p w14:paraId="4B37AE4E" w14:textId="77777777" w:rsidR="00095556" w:rsidRPr="009A714C" w:rsidRDefault="00095556" w:rsidP="004A0F9A">
            <w:pPr>
              <w:jc w:val="both"/>
            </w:pPr>
          </w:p>
        </w:tc>
        <w:tc>
          <w:tcPr>
            <w:tcW w:w="3082" w:type="dxa"/>
            <w:shd w:val="clear" w:color="auto" w:fill="auto"/>
          </w:tcPr>
          <w:p w14:paraId="3226C87E" w14:textId="77777777" w:rsidR="00095556" w:rsidRPr="009A714C" w:rsidRDefault="00095556" w:rsidP="004A0F9A">
            <w:pPr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ОПК-7 </w:t>
            </w:r>
            <w:r w:rsidRPr="00095556">
              <w:rPr>
                <w:rFonts w:ascii="Times New Roman CYR" w:hAnsi="Times New Roman CYR" w:cs="Times New Roman CYR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432" w:type="dxa"/>
            <w:shd w:val="clear" w:color="auto" w:fill="auto"/>
          </w:tcPr>
          <w:p w14:paraId="14E661AB" w14:textId="77777777" w:rsidR="00095556" w:rsidRDefault="00095556" w:rsidP="004A0F9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ОПК-7.1 </w:t>
            </w:r>
            <w:r w:rsidRPr="00095556">
              <w:rPr>
                <w:rFonts w:ascii="Times New Roman CYR" w:hAnsi="Times New Roman CYR" w:cs="Times New Roman CYR"/>
              </w:rPr>
              <w:t>Понимает принципы работы современных информационных технологий</w:t>
            </w:r>
          </w:p>
          <w:p w14:paraId="653D9311" w14:textId="77777777" w:rsidR="00095556" w:rsidRDefault="00095556" w:rsidP="0009555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ОПК-7.2 </w:t>
            </w:r>
            <w:r w:rsidRPr="00095556">
              <w:rPr>
                <w:rFonts w:ascii="Times New Roman CYR" w:hAnsi="Times New Roman CYR" w:cs="Times New Roman CYR"/>
              </w:rPr>
              <w:t>Демонстрирует базовые навыки работы с современными информационными технологиями</w:t>
            </w:r>
          </w:p>
          <w:p w14:paraId="063FEAFD" w14:textId="77777777" w:rsidR="00095556" w:rsidRPr="009A714C" w:rsidRDefault="00095556" w:rsidP="00095556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ОПК-7.3 </w:t>
            </w:r>
            <w:r w:rsidRPr="00095556">
              <w:rPr>
                <w:rFonts w:ascii="Times New Roman CYR" w:hAnsi="Times New Roman CYR" w:cs="Times New Roman CYR"/>
              </w:rPr>
              <w:t>Реализует принципы работы современных информационных технологий для решения задач профессиональной деятельности</w:t>
            </w:r>
          </w:p>
        </w:tc>
      </w:tr>
    </w:tbl>
    <w:p w14:paraId="3049ED48" w14:textId="65631146" w:rsidR="00133751" w:rsidRPr="002C7151" w:rsidRDefault="00133751" w:rsidP="002C7151"/>
    <w:p w14:paraId="249A9BB9" w14:textId="5A54D442" w:rsidR="002C7151" w:rsidRPr="002C7151" w:rsidRDefault="002C7151" w:rsidP="002C7151"/>
    <w:p w14:paraId="6B796086" w14:textId="3A4166DB" w:rsidR="002C7151" w:rsidRPr="002C7151" w:rsidRDefault="002C7151" w:rsidP="002C7151"/>
    <w:p w14:paraId="7A13A251" w14:textId="77777777" w:rsidR="002C7151" w:rsidRPr="002C7151" w:rsidRDefault="002C7151" w:rsidP="002C7151"/>
    <w:p w14:paraId="7A99F367" w14:textId="3EB55645" w:rsidR="002C7151" w:rsidRDefault="002C7151" w:rsidP="002C7151"/>
    <w:p w14:paraId="4DBB7426" w14:textId="77777777" w:rsidR="002C7151" w:rsidRPr="002C7151" w:rsidRDefault="002C7151" w:rsidP="002C7151"/>
    <w:p w14:paraId="61AA8C94" w14:textId="77777777" w:rsidR="002C7151" w:rsidRPr="009A714C" w:rsidRDefault="002C7151" w:rsidP="00495812">
      <w:pPr>
        <w:keepNext/>
        <w:ind w:firstLine="709"/>
        <w:jc w:val="both"/>
        <w:rPr>
          <w:b/>
          <w:sz w:val="28"/>
          <w:szCs w:val="28"/>
        </w:rPr>
      </w:pPr>
    </w:p>
    <w:p w14:paraId="1F20ADCA" w14:textId="77777777" w:rsidR="00133751" w:rsidRPr="009A714C" w:rsidRDefault="00133751" w:rsidP="00A976BE">
      <w:pPr>
        <w:numPr>
          <w:ilvl w:val="1"/>
          <w:numId w:val="30"/>
        </w:numPr>
        <w:tabs>
          <w:tab w:val="left" w:pos="1276"/>
        </w:tabs>
        <w:ind w:hanging="517"/>
        <w:jc w:val="both"/>
        <w:rPr>
          <w:b/>
          <w:spacing w:val="-1"/>
          <w:sz w:val="28"/>
          <w:szCs w:val="28"/>
        </w:rPr>
      </w:pPr>
      <w:r w:rsidRPr="009A714C">
        <w:rPr>
          <w:b/>
          <w:spacing w:val="-1"/>
          <w:sz w:val="28"/>
          <w:szCs w:val="28"/>
        </w:rPr>
        <w:t>Профессиона</w:t>
      </w:r>
      <w:r w:rsidR="00A976BE" w:rsidRPr="009A714C">
        <w:rPr>
          <w:b/>
          <w:spacing w:val="-1"/>
          <w:sz w:val="28"/>
          <w:szCs w:val="28"/>
        </w:rPr>
        <w:t xml:space="preserve">льные компетенции и индикаторы </w:t>
      </w:r>
      <w:r w:rsidRPr="009A714C">
        <w:rPr>
          <w:b/>
          <w:spacing w:val="-1"/>
          <w:sz w:val="28"/>
          <w:szCs w:val="28"/>
        </w:rPr>
        <w:t>их достижения</w:t>
      </w:r>
    </w:p>
    <w:p w14:paraId="43B7CE90" w14:textId="77777777" w:rsidR="00A976BE" w:rsidRPr="009A714C" w:rsidRDefault="00A976BE" w:rsidP="00133751">
      <w:pPr>
        <w:ind w:firstLine="851"/>
        <w:jc w:val="both"/>
        <w:rPr>
          <w:b/>
          <w:spacing w:val="-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7"/>
        <w:gridCol w:w="2945"/>
        <w:gridCol w:w="3936"/>
      </w:tblGrid>
      <w:tr w:rsidR="009A714C" w:rsidRPr="009A714C" w14:paraId="38106A70" w14:textId="77777777" w:rsidTr="002C7151">
        <w:trPr>
          <w:trHeight w:val="1326"/>
        </w:trPr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3C48" w14:textId="77777777" w:rsidR="00133751" w:rsidRPr="009A714C" w:rsidRDefault="00133751" w:rsidP="00D469BE">
            <w:pPr>
              <w:jc w:val="center"/>
              <w:rPr>
                <w:b/>
              </w:rPr>
            </w:pPr>
            <w:r w:rsidRPr="009A714C">
              <w:rPr>
                <w:b/>
              </w:rPr>
              <w:t xml:space="preserve">Наименование </w:t>
            </w:r>
          </w:p>
          <w:p w14:paraId="22218B6C" w14:textId="77777777" w:rsidR="00133751" w:rsidRPr="009A714C" w:rsidRDefault="00133751" w:rsidP="00D469BE">
            <w:pPr>
              <w:jc w:val="center"/>
              <w:rPr>
                <w:b/>
              </w:rPr>
            </w:pPr>
            <w:r w:rsidRPr="009A714C">
              <w:rPr>
                <w:b/>
              </w:rPr>
              <w:t>категории (группы) общепрофессиональных</w:t>
            </w:r>
          </w:p>
          <w:p w14:paraId="7BEE6C0C" w14:textId="77777777" w:rsidR="00133751" w:rsidRPr="009A714C" w:rsidRDefault="00133751" w:rsidP="00D469BE">
            <w:pPr>
              <w:jc w:val="center"/>
              <w:rPr>
                <w:b/>
              </w:rPr>
            </w:pPr>
            <w:r w:rsidRPr="009A714C">
              <w:rPr>
                <w:b/>
              </w:rPr>
              <w:t>компетенций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02F2" w14:textId="77777777" w:rsidR="00133751" w:rsidRPr="009A714C" w:rsidRDefault="00133751" w:rsidP="00D469BE">
            <w:pPr>
              <w:keepNext/>
              <w:jc w:val="center"/>
              <w:outlineLvl w:val="0"/>
              <w:rPr>
                <w:b/>
              </w:rPr>
            </w:pPr>
            <w:r w:rsidRPr="009A714C">
              <w:rPr>
                <w:b/>
              </w:rPr>
              <w:t>Код и наименование</w:t>
            </w:r>
          </w:p>
          <w:p w14:paraId="08E1B7B0" w14:textId="77777777" w:rsidR="00133751" w:rsidRPr="009A714C" w:rsidRDefault="00133751" w:rsidP="00D469BE">
            <w:pPr>
              <w:keepNext/>
              <w:jc w:val="center"/>
              <w:outlineLvl w:val="0"/>
              <w:rPr>
                <w:b/>
              </w:rPr>
            </w:pPr>
            <w:r w:rsidRPr="009A714C">
              <w:rPr>
                <w:b/>
              </w:rPr>
              <w:t xml:space="preserve"> общепрофессиональной</w:t>
            </w:r>
          </w:p>
          <w:p w14:paraId="56509023" w14:textId="77777777" w:rsidR="00133751" w:rsidRPr="009A714C" w:rsidRDefault="00133751" w:rsidP="00D469BE">
            <w:pPr>
              <w:keepNext/>
              <w:jc w:val="center"/>
              <w:outlineLvl w:val="0"/>
              <w:rPr>
                <w:b/>
              </w:rPr>
            </w:pPr>
            <w:r w:rsidRPr="009A714C">
              <w:rPr>
                <w:b/>
              </w:rPr>
              <w:t xml:space="preserve"> компетенции</w:t>
            </w:r>
          </w:p>
          <w:p w14:paraId="6BB66734" w14:textId="77777777" w:rsidR="00133751" w:rsidRPr="009A714C" w:rsidRDefault="00133751" w:rsidP="00D469BE">
            <w:pPr>
              <w:keepNext/>
              <w:jc w:val="center"/>
              <w:outlineLvl w:val="0"/>
              <w:rPr>
                <w:b/>
              </w:rPr>
            </w:pPr>
            <w:r w:rsidRPr="009A714C">
              <w:rPr>
                <w:b/>
              </w:rPr>
              <w:t>выпускника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22396" w14:textId="77777777" w:rsidR="00133751" w:rsidRPr="009A714C" w:rsidRDefault="00133751" w:rsidP="00D469BE">
            <w:pPr>
              <w:jc w:val="center"/>
              <w:rPr>
                <w:b/>
              </w:rPr>
            </w:pPr>
          </w:p>
          <w:p w14:paraId="1A3C0856" w14:textId="77777777" w:rsidR="00133751" w:rsidRPr="009A714C" w:rsidRDefault="00133751" w:rsidP="00D469BE">
            <w:pPr>
              <w:jc w:val="center"/>
              <w:rPr>
                <w:b/>
              </w:rPr>
            </w:pPr>
            <w:r w:rsidRPr="009A714C">
              <w:rPr>
                <w:b/>
              </w:rPr>
              <w:t>Код и наименование</w:t>
            </w:r>
          </w:p>
          <w:p w14:paraId="0C1892BA" w14:textId="77777777" w:rsidR="00133751" w:rsidRPr="009A714C" w:rsidRDefault="00133751" w:rsidP="00D469BE">
            <w:pPr>
              <w:jc w:val="center"/>
              <w:rPr>
                <w:b/>
              </w:rPr>
            </w:pPr>
            <w:r w:rsidRPr="009A714C">
              <w:rPr>
                <w:b/>
              </w:rPr>
              <w:t>индикатора достижения</w:t>
            </w:r>
          </w:p>
          <w:p w14:paraId="25C1A7FD" w14:textId="77777777" w:rsidR="00133751" w:rsidRPr="009A714C" w:rsidRDefault="00133751" w:rsidP="00D469BE">
            <w:pPr>
              <w:jc w:val="center"/>
              <w:rPr>
                <w:b/>
              </w:rPr>
            </w:pPr>
            <w:r w:rsidRPr="009A714C">
              <w:rPr>
                <w:b/>
              </w:rPr>
              <w:t>общепрофессиональной</w:t>
            </w:r>
          </w:p>
          <w:p w14:paraId="11565427" w14:textId="77777777" w:rsidR="00133751" w:rsidRPr="009A714C" w:rsidRDefault="00133751" w:rsidP="00D469BE">
            <w:pPr>
              <w:jc w:val="center"/>
              <w:rPr>
                <w:b/>
              </w:rPr>
            </w:pPr>
            <w:r w:rsidRPr="009A714C">
              <w:rPr>
                <w:b/>
              </w:rPr>
              <w:t>компетенции</w:t>
            </w:r>
          </w:p>
          <w:p w14:paraId="37E71B55" w14:textId="77777777" w:rsidR="00133751" w:rsidRPr="009A714C" w:rsidRDefault="00133751" w:rsidP="00D469BE">
            <w:pPr>
              <w:jc w:val="center"/>
            </w:pPr>
          </w:p>
        </w:tc>
      </w:tr>
      <w:tr w:rsidR="009A714C" w:rsidRPr="009A714C" w14:paraId="3AC5C105" w14:textId="77777777" w:rsidTr="002C7151"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2D5E" w14:textId="77777777" w:rsidR="00947E23" w:rsidRPr="009A714C" w:rsidRDefault="00947E23" w:rsidP="00947E23">
            <w:pPr>
              <w:jc w:val="both"/>
            </w:pPr>
            <w:r w:rsidRPr="009A714C">
              <w:t>Профессиональные навыки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5175" w14:textId="77777777" w:rsidR="00947E23" w:rsidRPr="009A714C" w:rsidRDefault="00947E23" w:rsidP="00947E23">
            <w:pPr>
              <w:spacing w:after="200" w:line="276" w:lineRule="auto"/>
              <w:jc w:val="both"/>
              <w:rPr>
                <w:spacing w:val="-1"/>
              </w:rPr>
            </w:pPr>
            <w:r w:rsidRPr="009A714C">
              <w:t xml:space="preserve">ПК-1 </w:t>
            </w:r>
            <w:r w:rsidR="004E6FC2" w:rsidRPr="004E6FC2">
              <w:t xml:space="preserve">Способен </w:t>
            </w:r>
            <w:proofErr w:type="gramStart"/>
            <w:r w:rsidR="004E6FC2" w:rsidRPr="004E6FC2">
              <w:t>эффективно  использовать</w:t>
            </w:r>
            <w:proofErr w:type="gramEnd"/>
            <w:r w:rsidR="004E6FC2" w:rsidRPr="004E6FC2">
              <w:t xml:space="preserve"> и профессионально эксплуатировать машины и оборудование для хранения и переработки сельскохозяйственной продукции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B4F9" w14:textId="77777777" w:rsidR="00947E23" w:rsidRPr="009A714C" w:rsidRDefault="00947E23" w:rsidP="00947E23">
            <w:pPr>
              <w:spacing w:line="276" w:lineRule="auto"/>
              <w:jc w:val="both"/>
              <w:rPr>
                <w:spacing w:val="-1"/>
              </w:rPr>
            </w:pPr>
            <w:r w:rsidRPr="009A714C">
              <w:rPr>
                <w:spacing w:val="-1"/>
              </w:rPr>
              <w:t xml:space="preserve">ПК-1.1 </w:t>
            </w:r>
            <w:r w:rsidR="004E6FC2" w:rsidRPr="004E6FC2">
              <w:t>Знает устройство, принцип действия   машин и оборудования для хранения и переработки сельскохозяйственной продукции</w:t>
            </w:r>
          </w:p>
          <w:p w14:paraId="73396229" w14:textId="77777777" w:rsidR="00947E23" w:rsidRPr="009A714C" w:rsidRDefault="00947E23" w:rsidP="00947E23">
            <w:pPr>
              <w:spacing w:line="276" w:lineRule="auto"/>
              <w:jc w:val="both"/>
              <w:rPr>
                <w:spacing w:val="-1"/>
              </w:rPr>
            </w:pPr>
            <w:r w:rsidRPr="009A714C">
              <w:rPr>
                <w:spacing w:val="-1"/>
              </w:rPr>
              <w:t xml:space="preserve">ПК-1.2 </w:t>
            </w:r>
            <w:r w:rsidR="004E6FC2" w:rsidRPr="004E6FC2">
              <w:t xml:space="preserve">Осуществляет монтаж, наладку, эксплуатацию    машин и </w:t>
            </w:r>
            <w:r w:rsidR="004E6FC2">
              <w:t>оборудования для   производства</w:t>
            </w:r>
            <w:r w:rsidR="004E6FC2" w:rsidRPr="004E6FC2">
              <w:t>, хранения и переработки сельскохозяйственной продукции</w:t>
            </w:r>
          </w:p>
          <w:p w14:paraId="7B77B773" w14:textId="77777777" w:rsidR="00947E23" w:rsidRPr="009A714C" w:rsidRDefault="00947E23" w:rsidP="00947E23">
            <w:pPr>
              <w:spacing w:line="276" w:lineRule="auto"/>
              <w:jc w:val="both"/>
              <w:rPr>
                <w:spacing w:val="-1"/>
              </w:rPr>
            </w:pPr>
            <w:r w:rsidRPr="009A714C">
              <w:rPr>
                <w:spacing w:val="-1"/>
              </w:rPr>
              <w:t xml:space="preserve">ПК-1.3 </w:t>
            </w:r>
            <w:r w:rsidR="004E6FC2" w:rsidRPr="004E6FC2">
              <w:t xml:space="preserve">Анализирует </w:t>
            </w:r>
            <w:proofErr w:type="gramStart"/>
            <w:r w:rsidR="004E6FC2" w:rsidRPr="004E6FC2">
              <w:t>передовые  мировые</w:t>
            </w:r>
            <w:proofErr w:type="gramEnd"/>
            <w:r w:rsidR="004E6FC2" w:rsidRPr="004E6FC2">
              <w:t xml:space="preserve"> инновации и применяет их для эффективного использования машин и оборудования при хранении и переработки</w:t>
            </w:r>
          </w:p>
        </w:tc>
      </w:tr>
      <w:tr w:rsidR="009A714C" w:rsidRPr="009A714C" w14:paraId="5777AE5C" w14:textId="77777777" w:rsidTr="002C7151"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ABB9A" w14:textId="77777777" w:rsidR="00947E23" w:rsidRPr="009A714C" w:rsidRDefault="00384936" w:rsidP="00947E23">
            <w:pPr>
              <w:jc w:val="center"/>
              <w:rPr>
                <w:b/>
              </w:rPr>
            </w:pPr>
            <w:r w:rsidRPr="009A714C">
              <w:t>Профессиональные навыки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D42C" w14:textId="77777777" w:rsidR="00947E23" w:rsidRPr="009A714C" w:rsidRDefault="00947E23" w:rsidP="00947E23">
            <w:pPr>
              <w:spacing w:after="200" w:line="276" w:lineRule="auto"/>
              <w:jc w:val="both"/>
              <w:rPr>
                <w:spacing w:val="-1"/>
              </w:rPr>
            </w:pPr>
            <w:r w:rsidRPr="009A714C">
              <w:rPr>
                <w:spacing w:val="-1"/>
              </w:rPr>
              <w:t xml:space="preserve">ПК-2. </w:t>
            </w:r>
            <w:proofErr w:type="gramStart"/>
            <w:r w:rsidR="004E6FC2" w:rsidRPr="004E6FC2">
              <w:t>Способен  использовать</w:t>
            </w:r>
            <w:proofErr w:type="gramEnd"/>
            <w:r w:rsidR="004E6FC2" w:rsidRPr="004E6FC2">
              <w:t xml:space="preserve"> технические средства для определения параметров технологических процессов и качества продукции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4B91" w14:textId="77777777" w:rsidR="00947E23" w:rsidRPr="009A714C" w:rsidRDefault="00947E23" w:rsidP="002C7151">
            <w:pPr>
              <w:spacing w:line="276" w:lineRule="auto"/>
              <w:jc w:val="both"/>
              <w:rPr>
                <w:spacing w:val="-1"/>
              </w:rPr>
            </w:pPr>
            <w:r w:rsidRPr="009A714C">
              <w:rPr>
                <w:spacing w:val="-1"/>
              </w:rPr>
              <w:t xml:space="preserve">ПК-2.1 </w:t>
            </w:r>
            <w:r w:rsidR="004E6FC2" w:rsidRPr="004E6FC2">
              <w:t xml:space="preserve">Знает определяющие параметры технологического процесса, показатели качества продукции на всех этапах жизненного </w:t>
            </w:r>
            <w:proofErr w:type="gramStart"/>
            <w:r w:rsidR="004E6FC2" w:rsidRPr="004E6FC2">
              <w:t>цикла  продукции</w:t>
            </w:r>
            <w:proofErr w:type="gramEnd"/>
            <w:r w:rsidR="004E6FC2" w:rsidRPr="004E6FC2">
              <w:t xml:space="preserve">  </w:t>
            </w:r>
          </w:p>
          <w:p w14:paraId="08BABA45" w14:textId="77777777" w:rsidR="004E6FC2" w:rsidRDefault="00947E23" w:rsidP="002C7151">
            <w:pPr>
              <w:spacing w:line="276" w:lineRule="auto"/>
              <w:jc w:val="both"/>
            </w:pPr>
            <w:r w:rsidRPr="009A714C">
              <w:rPr>
                <w:spacing w:val="-1"/>
              </w:rPr>
              <w:t xml:space="preserve">ПК-2.2 </w:t>
            </w:r>
            <w:r w:rsidR="004E6FC2" w:rsidRPr="004E6FC2">
              <w:t xml:space="preserve">Осуществляет производственный контроль параметров технологических процессов, качества продукции и выполненных работ при   эксплуатации </w:t>
            </w:r>
            <w:proofErr w:type="gramStart"/>
            <w:r w:rsidR="004E6FC2" w:rsidRPr="004E6FC2">
              <w:t>технологического  оборудования</w:t>
            </w:r>
            <w:proofErr w:type="gramEnd"/>
            <w:r w:rsidR="004E6FC2" w:rsidRPr="004E6FC2">
              <w:t>, машин    в сельскохозяйственном производстве</w:t>
            </w:r>
          </w:p>
          <w:p w14:paraId="7E888C34" w14:textId="77777777" w:rsidR="00947E23" w:rsidRPr="00384936" w:rsidRDefault="004E6FC2" w:rsidP="002C7151">
            <w:pPr>
              <w:spacing w:line="276" w:lineRule="auto"/>
              <w:jc w:val="both"/>
              <w:rPr>
                <w:spacing w:val="-1"/>
              </w:rPr>
            </w:pPr>
            <w:r>
              <w:t xml:space="preserve">П.К -2.3 </w:t>
            </w:r>
            <w:r w:rsidRPr="004E6FC2">
              <w:t xml:space="preserve">Выполняет работы по повышению </w:t>
            </w:r>
            <w:proofErr w:type="gramStart"/>
            <w:r w:rsidRPr="004E6FC2">
              <w:t>эффективности  технологического</w:t>
            </w:r>
            <w:proofErr w:type="gramEnd"/>
            <w:r w:rsidRPr="004E6FC2">
              <w:t xml:space="preserve"> оборудования, машин и установок в сельскохозяйственном производстве</w:t>
            </w:r>
          </w:p>
        </w:tc>
      </w:tr>
      <w:tr w:rsidR="009A714C" w:rsidRPr="009A714C" w14:paraId="009AA893" w14:textId="77777777" w:rsidTr="002C7151"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E8D9" w14:textId="77777777" w:rsidR="00A814EC" w:rsidRPr="009A714C" w:rsidRDefault="00384936" w:rsidP="00384936">
            <w:pPr>
              <w:rPr>
                <w:b/>
              </w:rPr>
            </w:pPr>
            <w:r w:rsidRPr="009A714C">
              <w:t>Профессиональные навыки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961D" w14:textId="77777777" w:rsidR="00A814EC" w:rsidRPr="009A714C" w:rsidRDefault="00A814EC" w:rsidP="00A814EC">
            <w:pPr>
              <w:spacing w:after="200" w:line="276" w:lineRule="auto"/>
              <w:jc w:val="both"/>
              <w:rPr>
                <w:spacing w:val="-1"/>
              </w:rPr>
            </w:pPr>
            <w:r w:rsidRPr="009A714C">
              <w:rPr>
                <w:spacing w:val="-1"/>
              </w:rPr>
              <w:t xml:space="preserve">ПК-3 </w:t>
            </w:r>
            <w:proofErr w:type="gramStart"/>
            <w:r w:rsidR="004E6FC2" w:rsidRPr="004E6FC2">
              <w:rPr>
                <w:spacing w:val="-1"/>
              </w:rPr>
              <w:t>Способен  разрабатывать</w:t>
            </w:r>
            <w:proofErr w:type="gramEnd"/>
            <w:r w:rsidR="004E6FC2" w:rsidRPr="004E6FC2">
              <w:rPr>
                <w:spacing w:val="-1"/>
              </w:rPr>
              <w:t xml:space="preserve"> новые технические средства для процессов хранения и переработки сельскохозяйственной </w:t>
            </w:r>
            <w:r w:rsidR="004E6FC2" w:rsidRPr="004E6FC2">
              <w:rPr>
                <w:spacing w:val="-1"/>
              </w:rPr>
              <w:lastRenderedPageBreak/>
              <w:t>продукции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A2BD" w14:textId="77777777" w:rsidR="00A814EC" w:rsidRPr="009A714C" w:rsidRDefault="00A814EC" w:rsidP="00A814EC">
            <w:pPr>
              <w:jc w:val="both"/>
              <w:rPr>
                <w:iCs/>
              </w:rPr>
            </w:pPr>
            <w:r w:rsidRPr="009A714C">
              <w:rPr>
                <w:spacing w:val="-1"/>
              </w:rPr>
              <w:lastRenderedPageBreak/>
              <w:t xml:space="preserve">ПК-3.1 </w:t>
            </w:r>
            <w:r w:rsidR="000F0449">
              <w:t>Зна</w:t>
            </w:r>
            <w:r w:rsidR="000F0449" w:rsidRPr="000F0449">
              <w:t>ет конструкцию, принцип действия технологического оборудования перерабатывающей промышленности</w:t>
            </w:r>
          </w:p>
          <w:p w14:paraId="5F2FFC15" w14:textId="77777777" w:rsidR="00A814EC" w:rsidRDefault="00A814EC" w:rsidP="00A814EC">
            <w:pPr>
              <w:jc w:val="both"/>
              <w:rPr>
                <w:spacing w:val="-1"/>
              </w:rPr>
            </w:pPr>
            <w:r w:rsidRPr="009A714C">
              <w:rPr>
                <w:spacing w:val="-1"/>
              </w:rPr>
              <w:t>ПК-3.2</w:t>
            </w:r>
            <w:r w:rsidR="000F0449">
              <w:t xml:space="preserve"> </w:t>
            </w:r>
            <w:r w:rsidR="000F0449" w:rsidRPr="000F0449">
              <w:rPr>
                <w:spacing w:val="-1"/>
              </w:rPr>
              <w:t>Пользуется базовыми методиками при конструировании ма</w:t>
            </w:r>
            <w:r w:rsidR="000F0449" w:rsidRPr="000F0449">
              <w:rPr>
                <w:spacing w:val="-1"/>
              </w:rPr>
              <w:lastRenderedPageBreak/>
              <w:t>шин и оборудования</w:t>
            </w:r>
          </w:p>
          <w:p w14:paraId="4EE6A026" w14:textId="77777777" w:rsidR="000F0449" w:rsidRPr="009A714C" w:rsidRDefault="000F0449" w:rsidP="00A814EC">
            <w:pPr>
              <w:jc w:val="both"/>
            </w:pPr>
            <w:r>
              <w:rPr>
                <w:spacing w:val="-1"/>
              </w:rPr>
              <w:t>ПК-3.3</w:t>
            </w:r>
            <w:r>
              <w:t xml:space="preserve"> </w:t>
            </w:r>
            <w:r w:rsidRPr="000F0449">
              <w:rPr>
                <w:spacing w:val="-1"/>
              </w:rPr>
              <w:t>Аргументировано предлагает и использует способы оптимизации про</w:t>
            </w:r>
            <w:r>
              <w:rPr>
                <w:spacing w:val="-1"/>
              </w:rPr>
              <w:t>цессов для хране</w:t>
            </w:r>
            <w:r w:rsidRPr="000F0449">
              <w:rPr>
                <w:spacing w:val="-1"/>
              </w:rPr>
              <w:t>ния и переработки сельскохозяйственной продукции</w:t>
            </w:r>
          </w:p>
        </w:tc>
      </w:tr>
      <w:tr w:rsidR="002C7151" w:rsidRPr="009A714C" w14:paraId="59268B87" w14:textId="77777777" w:rsidTr="002C7151"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29E56" w14:textId="7E6A331F" w:rsidR="002C7151" w:rsidRPr="009A714C" w:rsidRDefault="002C7151" w:rsidP="002C7151">
            <w:r w:rsidRPr="009A714C">
              <w:lastRenderedPageBreak/>
              <w:t>Профессиональные навыки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FB39" w14:textId="2B4B856D" w:rsidR="002C7151" w:rsidRPr="009A714C" w:rsidRDefault="002C7151" w:rsidP="002C7151">
            <w:pPr>
              <w:spacing w:after="200" w:line="276" w:lineRule="auto"/>
              <w:jc w:val="both"/>
              <w:rPr>
                <w:spacing w:val="-1"/>
              </w:rPr>
            </w:pPr>
            <w:r>
              <w:rPr>
                <w:color w:val="000000"/>
              </w:rPr>
              <w:t xml:space="preserve">ПК-4 </w:t>
            </w:r>
            <w:r w:rsidRPr="00512070">
              <w:rPr>
                <w:color w:val="000000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BCC9" w14:textId="75349F11" w:rsidR="002C7151" w:rsidRPr="00512070" w:rsidRDefault="002C7151" w:rsidP="002C71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070">
              <w:rPr>
                <w:rFonts w:ascii="Times New Roman" w:hAnsi="Times New Roman" w:cs="Times New Roman"/>
                <w:sz w:val="24"/>
                <w:szCs w:val="24"/>
              </w:rPr>
              <w:t>ПК-4.1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70">
              <w:rPr>
                <w:rFonts w:ascii="Times New Roman" w:hAnsi="Times New Roman"/>
                <w:color w:val="000000"/>
                <w:sz w:val="24"/>
                <w:szCs w:val="24"/>
              </w:rPr>
              <w:t>Обоснованно выбирает и применяет современные информационные технологии</w:t>
            </w:r>
          </w:p>
          <w:p w14:paraId="382967D0" w14:textId="3ECFD2E6" w:rsidR="002C7151" w:rsidRPr="00512070" w:rsidRDefault="002C7151" w:rsidP="002C715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512070">
              <w:rPr>
                <w:rFonts w:ascii="Times New Roman" w:hAnsi="Times New Roman" w:cs="Times New Roman"/>
                <w:sz w:val="24"/>
                <w:szCs w:val="24"/>
              </w:rPr>
              <w:t>ПК-4.2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70">
              <w:rPr>
                <w:rFonts w:ascii="Times New Roman" w:hAnsi="Times New Roman"/>
                <w:color w:val="000000"/>
                <w:sz w:val="24"/>
                <w:szCs w:val="24"/>
              </w:rPr>
              <w:t>Решает прикладные задачи и участвует в реализации проектов в области сквозной цифровой технологии</w:t>
            </w:r>
          </w:p>
          <w:p w14:paraId="1EA2731B" w14:textId="6FFDF28C" w:rsidR="002C7151" w:rsidRPr="009A714C" w:rsidRDefault="002C7151" w:rsidP="002C7151">
            <w:pPr>
              <w:pStyle w:val="ConsPlusNormal"/>
              <w:rPr>
                <w:spacing w:val="-1"/>
              </w:rPr>
            </w:pPr>
            <w:r w:rsidRPr="00512070">
              <w:rPr>
                <w:rFonts w:ascii="Times New Roman" w:hAnsi="Times New Roman" w:cs="Times New Roman"/>
                <w:sz w:val="24"/>
                <w:szCs w:val="24"/>
              </w:rPr>
              <w:t>ПК-4.3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070">
              <w:rPr>
                <w:rFonts w:ascii="Times New Roman" w:hAnsi="Times New Roman"/>
                <w:color w:val="000000"/>
                <w:sz w:val="24"/>
                <w:szCs w:val="24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</w:tr>
    </w:tbl>
    <w:p w14:paraId="4841CFEA" w14:textId="77777777" w:rsidR="00A37FD9" w:rsidRDefault="00A37FD9" w:rsidP="00E86A05">
      <w:pPr>
        <w:ind w:firstLine="709"/>
        <w:rPr>
          <w:b/>
          <w:bCs/>
          <w:sz w:val="28"/>
          <w:szCs w:val="28"/>
        </w:rPr>
      </w:pPr>
    </w:p>
    <w:p w14:paraId="1FD22CE9" w14:textId="77777777" w:rsidR="00DD23F5" w:rsidRPr="00E86A05" w:rsidRDefault="00DD23F5" w:rsidP="00E86A05">
      <w:pPr>
        <w:ind w:firstLine="709"/>
        <w:rPr>
          <w:b/>
          <w:bCs/>
          <w:sz w:val="28"/>
          <w:szCs w:val="28"/>
        </w:rPr>
      </w:pPr>
      <w:r w:rsidRPr="00E86A05">
        <w:rPr>
          <w:b/>
          <w:bCs/>
          <w:sz w:val="28"/>
          <w:szCs w:val="28"/>
        </w:rPr>
        <w:t>4 Трудоемкость ГИА в ЗЕТ</w:t>
      </w:r>
    </w:p>
    <w:p w14:paraId="5D11B0F9" w14:textId="77777777" w:rsidR="00DD23F5" w:rsidRPr="009A714C" w:rsidRDefault="00DD23F5" w:rsidP="00DD23F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0ABF217E" w14:textId="77777777" w:rsidR="00DD23F5" w:rsidRPr="009A714C" w:rsidRDefault="00DD23F5" w:rsidP="00DD23F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A714C">
        <w:rPr>
          <w:bCs/>
          <w:sz w:val="28"/>
          <w:szCs w:val="28"/>
        </w:rPr>
        <w:t xml:space="preserve">Трудоемкость ГИА по направлению подготовки 36.03.06 </w:t>
      </w:r>
      <w:proofErr w:type="spellStart"/>
      <w:r w:rsidRPr="009A714C">
        <w:rPr>
          <w:bCs/>
          <w:sz w:val="28"/>
          <w:szCs w:val="28"/>
        </w:rPr>
        <w:t>Агроинженерия</w:t>
      </w:r>
      <w:proofErr w:type="spellEnd"/>
      <w:r w:rsidRPr="009A714C">
        <w:rPr>
          <w:bCs/>
          <w:sz w:val="28"/>
          <w:szCs w:val="28"/>
        </w:rPr>
        <w:t xml:space="preserve"> профиль </w:t>
      </w:r>
      <w:r w:rsidRPr="009A714C">
        <w:rPr>
          <w:sz w:val="28"/>
          <w:szCs w:val="28"/>
        </w:rPr>
        <w:t>«</w:t>
      </w:r>
      <w:r w:rsidR="00A37FD9" w:rsidRPr="000F0449">
        <w:rPr>
          <w:sz w:val="28"/>
          <w:szCs w:val="28"/>
        </w:rPr>
        <w:t>Машины и оборудование для хранения и переработки сельскохозяйственной продукции</w:t>
      </w:r>
      <w:r w:rsidRPr="009A714C">
        <w:rPr>
          <w:sz w:val="28"/>
          <w:szCs w:val="28"/>
        </w:rPr>
        <w:t>»</w:t>
      </w:r>
      <w:r w:rsidRPr="009A714C">
        <w:rPr>
          <w:bCs/>
          <w:sz w:val="28"/>
          <w:szCs w:val="28"/>
        </w:rPr>
        <w:t xml:space="preserve"> составляет </w:t>
      </w:r>
      <w:r w:rsidR="0022372D">
        <w:rPr>
          <w:bCs/>
          <w:sz w:val="28"/>
          <w:szCs w:val="28"/>
        </w:rPr>
        <w:t>9</w:t>
      </w:r>
      <w:r w:rsidRPr="009A714C">
        <w:rPr>
          <w:bCs/>
          <w:sz w:val="28"/>
          <w:szCs w:val="28"/>
        </w:rPr>
        <w:t xml:space="preserve"> зачетных единиц.</w:t>
      </w:r>
    </w:p>
    <w:p w14:paraId="61749ADD" w14:textId="77777777" w:rsidR="00DD23F5" w:rsidRPr="009A714C" w:rsidRDefault="00DD23F5" w:rsidP="0026046D">
      <w:pPr>
        <w:jc w:val="both"/>
        <w:rPr>
          <w:b/>
          <w:bCs/>
          <w:sz w:val="28"/>
          <w:szCs w:val="28"/>
        </w:rPr>
      </w:pPr>
    </w:p>
    <w:p w14:paraId="5166040C" w14:textId="77777777" w:rsidR="0026046D" w:rsidRPr="009A714C" w:rsidRDefault="0026046D" w:rsidP="00E86A05">
      <w:pPr>
        <w:ind w:firstLine="709"/>
        <w:jc w:val="both"/>
        <w:rPr>
          <w:bCs/>
          <w:sz w:val="28"/>
          <w:szCs w:val="28"/>
        </w:rPr>
      </w:pPr>
      <w:r w:rsidRPr="009A714C">
        <w:rPr>
          <w:b/>
          <w:bCs/>
          <w:sz w:val="28"/>
          <w:szCs w:val="28"/>
        </w:rPr>
        <w:t>5 Формы ГИА</w:t>
      </w:r>
    </w:p>
    <w:p w14:paraId="51B6328D" w14:textId="77777777" w:rsidR="0026046D" w:rsidRPr="009A714C" w:rsidRDefault="0026046D" w:rsidP="0026046D">
      <w:pPr>
        <w:ind w:left="360"/>
        <w:rPr>
          <w:b/>
          <w:bCs/>
          <w:i/>
          <w:sz w:val="28"/>
          <w:szCs w:val="28"/>
        </w:rPr>
      </w:pPr>
    </w:p>
    <w:p w14:paraId="55BE1E2B" w14:textId="77777777" w:rsidR="0026046D" w:rsidRPr="009A714C" w:rsidRDefault="0026046D" w:rsidP="00DD23F5">
      <w:pPr>
        <w:ind w:firstLine="567"/>
        <w:jc w:val="both"/>
        <w:rPr>
          <w:sz w:val="28"/>
          <w:szCs w:val="28"/>
        </w:rPr>
      </w:pPr>
      <w:r w:rsidRPr="009A714C">
        <w:rPr>
          <w:rStyle w:val="22"/>
        </w:rPr>
        <w:t xml:space="preserve">По </w:t>
      </w:r>
      <w:r w:rsidRPr="009A714C">
        <w:rPr>
          <w:sz w:val="28"/>
          <w:szCs w:val="28"/>
        </w:rPr>
        <w:t>основной профессиональной образовательной программе</w:t>
      </w:r>
      <w:r w:rsidRPr="009A714C">
        <w:rPr>
          <w:rStyle w:val="5"/>
          <w:sz w:val="28"/>
          <w:szCs w:val="28"/>
        </w:rPr>
        <w:t xml:space="preserve"> </w:t>
      </w:r>
      <w:r w:rsidRPr="009A714C">
        <w:rPr>
          <w:rStyle w:val="22"/>
        </w:rPr>
        <w:t>по направлению подготовки</w:t>
      </w:r>
      <w:r w:rsidRPr="009A714C">
        <w:rPr>
          <w:sz w:val="28"/>
          <w:szCs w:val="28"/>
        </w:rPr>
        <w:t xml:space="preserve"> </w:t>
      </w:r>
      <w:r w:rsidRPr="009A714C">
        <w:rPr>
          <w:bCs/>
          <w:iCs/>
          <w:sz w:val="28"/>
          <w:szCs w:val="28"/>
        </w:rPr>
        <w:t xml:space="preserve">35.03.06 </w:t>
      </w:r>
      <w:proofErr w:type="spellStart"/>
      <w:r w:rsidRPr="009A714C">
        <w:rPr>
          <w:bCs/>
          <w:iCs/>
          <w:sz w:val="28"/>
          <w:szCs w:val="28"/>
        </w:rPr>
        <w:t>Агроинженерия</w:t>
      </w:r>
      <w:proofErr w:type="spellEnd"/>
      <w:r w:rsidRPr="009A714C">
        <w:rPr>
          <w:bCs/>
          <w:iCs/>
          <w:sz w:val="28"/>
          <w:szCs w:val="28"/>
        </w:rPr>
        <w:t xml:space="preserve">, </w:t>
      </w:r>
      <w:r w:rsidRPr="009A714C">
        <w:rPr>
          <w:sz w:val="28"/>
          <w:szCs w:val="28"/>
        </w:rPr>
        <w:t>профиль «</w:t>
      </w:r>
      <w:r w:rsidR="000F0449" w:rsidRPr="000F0449">
        <w:rPr>
          <w:sz w:val="28"/>
          <w:szCs w:val="28"/>
        </w:rPr>
        <w:t>Машины и оборудование для хранения и переработки сельскохозяйственной продукции</w:t>
      </w:r>
      <w:r w:rsidRPr="009A714C">
        <w:rPr>
          <w:sz w:val="28"/>
          <w:szCs w:val="28"/>
        </w:rPr>
        <w:t xml:space="preserve">» </w:t>
      </w:r>
      <w:r w:rsidRPr="009A714C">
        <w:rPr>
          <w:rStyle w:val="22"/>
        </w:rPr>
        <w:t xml:space="preserve">государственная итоговая аттестация проводится в форме защиты выпускной </w:t>
      </w:r>
      <w:r w:rsidRPr="009A714C">
        <w:rPr>
          <w:sz w:val="28"/>
          <w:szCs w:val="28"/>
        </w:rPr>
        <w:t>квалификационной</w:t>
      </w:r>
      <w:r w:rsidRPr="009A714C">
        <w:rPr>
          <w:rStyle w:val="22"/>
        </w:rPr>
        <w:t xml:space="preserve"> работы, включая подготовку к процедуре защиты и процедуру защиты.</w:t>
      </w:r>
    </w:p>
    <w:p w14:paraId="79983461" w14:textId="77777777" w:rsidR="0026046D" w:rsidRPr="009A714C" w:rsidRDefault="0026046D" w:rsidP="0026046D">
      <w:pPr>
        <w:ind w:firstLine="540"/>
        <w:jc w:val="both"/>
        <w:rPr>
          <w:bCs/>
          <w:sz w:val="28"/>
          <w:szCs w:val="28"/>
        </w:rPr>
      </w:pPr>
    </w:p>
    <w:p w14:paraId="5F1E687E" w14:textId="77777777" w:rsidR="0026046D" w:rsidRPr="009A714C" w:rsidRDefault="0026046D" w:rsidP="00E86A05">
      <w:pPr>
        <w:ind w:firstLine="709"/>
        <w:rPr>
          <w:b/>
          <w:sz w:val="28"/>
          <w:szCs w:val="28"/>
        </w:rPr>
      </w:pPr>
      <w:r w:rsidRPr="009A714C">
        <w:rPr>
          <w:b/>
          <w:sz w:val="28"/>
          <w:szCs w:val="28"/>
        </w:rPr>
        <w:t xml:space="preserve">6 Тематика и структура ВКР  </w:t>
      </w:r>
    </w:p>
    <w:p w14:paraId="2C9BA256" w14:textId="77777777" w:rsidR="0026046D" w:rsidRPr="009A714C" w:rsidRDefault="0026046D" w:rsidP="0026046D">
      <w:pPr>
        <w:ind w:firstLine="708"/>
        <w:jc w:val="both"/>
        <w:rPr>
          <w:sz w:val="28"/>
          <w:szCs w:val="28"/>
        </w:rPr>
      </w:pPr>
    </w:p>
    <w:p w14:paraId="69AF7AAE" w14:textId="77777777" w:rsidR="00BF7275" w:rsidRDefault="00BF7275" w:rsidP="00BF72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Тема выпускной квалификационной работы должна быть актуальной, представлять практический </w:t>
      </w:r>
      <w:r>
        <w:rPr>
          <w:sz w:val="28"/>
          <w:szCs w:val="28"/>
        </w:rPr>
        <w:t xml:space="preserve">интерес, соответствовать направлению подготовки 35.03.06 </w:t>
      </w:r>
      <w:proofErr w:type="spellStart"/>
      <w:r>
        <w:rPr>
          <w:sz w:val="28"/>
          <w:szCs w:val="28"/>
        </w:rPr>
        <w:t>Агроинженерия</w:t>
      </w:r>
      <w:proofErr w:type="spellEnd"/>
      <w:r>
        <w:rPr>
          <w:sz w:val="28"/>
          <w:szCs w:val="28"/>
        </w:rPr>
        <w:t xml:space="preserve"> и научным интересам выпускающей кафедры. При формировании примерного перечня тем ВКР кафедра учитывает возможность доступа студентов к необходимым для выполнения ВКР источникам информации и банкам данных. </w:t>
      </w:r>
    </w:p>
    <w:p w14:paraId="0C026352" w14:textId="77777777" w:rsidR="00BF7275" w:rsidRDefault="00BF7275" w:rsidP="00BF7275">
      <w:pPr>
        <w:ind w:firstLine="709"/>
        <w:jc w:val="both"/>
        <w:rPr>
          <w:sz w:val="28"/>
        </w:rPr>
      </w:pPr>
      <w:r>
        <w:rPr>
          <w:sz w:val="28"/>
        </w:rPr>
        <w:t>По письменному заявлению обучающегося выпускающая кафедра может предоставить возможность подготовки и защиты ВКР по теме, предложенной обучающимся, в случае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</w:t>
      </w:r>
      <w:r>
        <w:rPr>
          <w:spacing w:val="-20"/>
          <w:sz w:val="28"/>
        </w:rPr>
        <w:t xml:space="preserve"> </w:t>
      </w:r>
      <w:r>
        <w:rPr>
          <w:sz w:val="28"/>
        </w:rPr>
        <w:t>деятельности.</w:t>
      </w:r>
    </w:p>
    <w:p w14:paraId="52A8E8CD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Тематика выпускных квалификационных работ разрабатывается выпускающей кафедрой в соответствии с профессиональными задачами и видом  </w:t>
      </w:r>
      <w:r>
        <w:rPr>
          <w:sz w:val="28"/>
          <w:szCs w:val="28"/>
        </w:rPr>
        <w:lastRenderedPageBreak/>
        <w:t xml:space="preserve">профессиональной деятельности, определенным во ФГОС ВО по направлению 35.03.06 </w:t>
      </w:r>
      <w:proofErr w:type="spellStart"/>
      <w:r>
        <w:rPr>
          <w:sz w:val="28"/>
          <w:szCs w:val="28"/>
        </w:rPr>
        <w:t>Агроинженения</w:t>
      </w:r>
      <w:proofErr w:type="spellEnd"/>
      <w:r>
        <w:rPr>
          <w:sz w:val="28"/>
          <w:szCs w:val="28"/>
        </w:rPr>
        <w:t>, профиль «</w:t>
      </w:r>
      <w:r w:rsidR="000F0449" w:rsidRPr="000F0449">
        <w:rPr>
          <w:i/>
          <w:sz w:val="28"/>
          <w:szCs w:val="28"/>
        </w:rPr>
        <w:t>Машины и оборудование для хранения и переработки сельскохозяйственной продукции</w:t>
      </w:r>
      <w:r>
        <w:rPr>
          <w:i/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14:paraId="34F7DA2A" w14:textId="77777777" w:rsidR="00BF7275" w:rsidRDefault="00BF7275" w:rsidP="00BF72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 xml:space="preserve">Обучающийся </w:t>
      </w:r>
      <w:r w:rsidRPr="00A37FD9">
        <w:rPr>
          <w:sz w:val="28"/>
          <w:szCs w:val="28"/>
        </w:rPr>
        <w:t>вправе предложить свою тему с письменным обоснованием целесообразности ее разработки</w:t>
      </w:r>
      <w:r>
        <w:rPr>
          <w:sz w:val="28"/>
          <w:szCs w:val="28"/>
        </w:rPr>
        <w:t xml:space="preserve">. </w:t>
      </w:r>
    </w:p>
    <w:p w14:paraId="237940FF" w14:textId="77777777" w:rsidR="00BF7275" w:rsidRDefault="00BF7275" w:rsidP="00BF727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Тематика ВКР студентов целевого набора согласовывается с руководителем (или назначенным им лицом) предприятия-заказчика.</w:t>
      </w:r>
    </w:p>
    <w:p w14:paraId="7DBF31E7" w14:textId="77777777" w:rsidR="0026046D" w:rsidRPr="009A714C" w:rsidRDefault="00BF7275" w:rsidP="00BF7275">
      <w:pPr>
        <w:ind w:firstLine="538"/>
        <w:rPr>
          <w:sz w:val="28"/>
          <w:szCs w:val="28"/>
        </w:rPr>
      </w:pPr>
      <w:r>
        <w:rPr>
          <w:sz w:val="28"/>
          <w:szCs w:val="28"/>
        </w:rPr>
        <w:t>Ответственность за своевременное выполнение выпускной квалификационной работы в установленном объеме, принятые в проекте технические решения, правильность всех вычислений и оформление несет студент – автор выпускной квалификационной работы.</w:t>
      </w:r>
    </w:p>
    <w:p w14:paraId="2AEA5EC2" w14:textId="77777777" w:rsidR="0026046D" w:rsidRPr="009A714C" w:rsidRDefault="0026046D" w:rsidP="0026046D">
      <w:pPr>
        <w:rPr>
          <w:b/>
          <w:bCs/>
          <w:sz w:val="28"/>
          <w:szCs w:val="28"/>
        </w:rPr>
      </w:pPr>
    </w:p>
    <w:p w14:paraId="7C420B6B" w14:textId="77777777" w:rsidR="0026046D" w:rsidRPr="009A714C" w:rsidRDefault="0026046D" w:rsidP="0026046D">
      <w:pPr>
        <w:rPr>
          <w:b/>
          <w:bCs/>
          <w:sz w:val="28"/>
          <w:szCs w:val="28"/>
        </w:rPr>
      </w:pPr>
      <w:r w:rsidRPr="009A714C">
        <w:rPr>
          <w:b/>
          <w:bCs/>
          <w:sz w:val="28"/>
          <w:szCs w:val="28"/>
        </w:rPr>
        <w:t xml:space="preserve">Структура ВКР: </w:t>
      </w:r>
    </w:p>
    <w:p w14:paraId="0CBD0B00" w14:textId="77777777" w:rsidR="00BF7275" w:rsidRDefault="00BF7275" w:rsidP="00BF7275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Примерная структура ВКР: </w:t>
      </w:r>
    </w:p>
    <w:p w14:paraId="4B5BADAE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ВКР включает расчетно-пояснительную записку (РПЗ) и графическую часть. </w:t>
      </w:r>
    </w:p>
    <w:p w14:paraId="1722CC46" w14:textId="77777777" w:rsidR="00BF7275" w:rsidRDefault="00BF7275" w:rsidP="00BF7275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 структура РПЗ:</w:t>
      </w:r>
    </w:p>
    <w:p w14:paraId="2D0347A9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лист.</w:t>
      </w:r>
    </w:p>
    <w:p w14:paraId="71E0FB01" w14:textId="5481B683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задание.</w:t>
      </w:r>
    </w:p>
    <w:p w14:paraId="0F43A7F8" w14:textId="30A73762" w:rsidR="007115BD" w:rsidRDefault="007115BD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Реферат.</w:t>
      </w:r>
    </w:p>
    <w:p w14:paraId="5F0A42AF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Содержание.</w:t>
      </w:r>
    </w:p>
    <w:p w14:paraId="27AD0E04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Введение. </w:t>
      </w:r>
    </w:p>
    <w:p w14:paraId="34FF6C25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часть:</w:t>
      </w:r>
    </w:p>
    <w:p w14:paraId="45E4A63A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1. Анализ состояния вопросов рассматриваемой темы.</w:t>
      </w:r>
    </w:p>
    <w:p w14:paraId="6FC9D04A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2. Расчетно-технологическая часть.</w:t>
      </w:r>
    </w:p>
    <w:p w14:paraId="2C48A331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3</w:t>
      </w:r>
      <w:r w:rsidR="00A37FD9">
        <w:rPr>
          <w:sz w:val="28"/>
          <w:szCs w:val="28"/>
        </w:rPr>
        <w:t>.</w:t>
      </w:r>
      <w:r>
        <w:rPr>
          <w:sz w:val="28"/>
          <w:szCs w:val="28"/>
        </w:rPr>
        <w:t xml:space="preserve"> Расчетно-конструкторская часть.</w:t>
      </w:r>
    </w:p>
    <w:p w14:paraId="79A94F76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4. Безопасность жизнедеятельности и охрана окружающей среды.</w:t>
      </w:r>
    </w:p>
    <w:p w14:paraId="6F5A58B3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5. Обоснование принятых технических решений.</w:t>
      </w:r>
    </w:p>
    <w:p w14:paraId="7809CE86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Заключение.</w:t>
      </w:r>
    </w:p>
    <w:p w14:paraId="2B44E27E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источников.</w:t>
      </w:r>
    </w:p>
    <w:p w14:paraId="0CB1C056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Приложения.</w:t>
      </w:r>
    </w:p>
    <w:p w14:paraId="1A2C5E70" w14:textId="77777777" w:rsidR="00BF7275" w:rsidRDefault="00BF7275" w:rsidP="00BF7275">
      <w:pPr>
        <w:ind w:firstLine="709"/>
        <w:jc w:val="both"/>
        <w:rPr>
          <w:sz w:val="28"/>
          <w:szCs w:val="28"/>
        </w:rPr>
      </w:pPr>
    </w:p>
    <w:p w14:paraId="332FB532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Графическая часть должна иметь следующие основные листы иллюстрации (в зависимости от темы ВКР):</w:t>
      </w:r>
    </w:p>
    <w:p w14:paraId="48471615" w14:textId="77777777" w:rsidR="00BF7275" w:rsidRDefault="00BF7275" w:rsidP="00BF7275">
      <w:pPr>
        <w:ind w:firstLine="709"/>
        <w:jc w:val="both"/>
        <w:rPr>
          <w:sz w:val="28"/>
          <w:szCs w:val="28"/>
        </w:rPr>
      </w:pPr>
    </w:p>
    <w:p w14:paraId="6A26F214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Графическая часть выпускной квалификационной работы включает:</w:t>
      </w:r>
    </w:p>
    <w:p w14:paraId="7321C9EC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План здания, помещения, объекта. </w:t>
      </w:r>
    </w:p>
    <w:p w14:paraId="724C48B6" w14:textId="77777777" w:rsidR="000F0449" w:rsidRDefault="00BF7275" w:rsidP="000F04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="000F0449">
        <w:rPr>
          <w:sz w:val="28"/>
          <w:szCs w:val="28"/>
        </w:rPr>
        <w:t xml:space="preserve">Технологическая линия. </w:t>
      </w:r>
    </w:p>
    <w:p w14:paraId="738E5032" w14:textId="77777777" w:rsidR="000F0449" w:rsidRDefault="00BF7275" w:rsidP="000F04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="000F0449">
        <w:rPr>
          <w:sz w:val="28"/>
          <w:szCs w:val="28"/>
        </w:rPr>
        <w:t xml:space="preserve">Общий вид проектируемого или модернизируемого оборудования. </w:t>
      </w:r>
    </w:p>
    <w:p w14:paraId="35A78587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="000F0449">
        <w:rPr>
          <w:sz w:val="28"/>
          <w:szCs w:val="28"/>
        </w:rPr>
        <w:t>Сборочные чертежи конструкции</w:t>
      </w:r>
    </w:p>
    <w:p w14:paraId="76BA4D27" w14:textId="77777777" w:rsidR="00BF7275" w:rsidRDefault="00BF7275" w:rsidP="000F04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 w:rsidR="000F0449">
        <w:rPr>
          <w:sz w:val="28"/>
          <w:szCs w:val="28"/>
        </w:rPr>
        <w:t>Чертежи оригинальных деталей.</w:t>
      </w:r>
    </w:p>
    <w:p w14:paraId="642ECB73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 xml:space="preserve">Технико-экономические показатели проекта. </w:t>
      </w:r>
    </w:p>
    <w:p w14:paraId="723FE566" w14:textId="77777777" w:rsidR="00BF7275" w:rsidRDefault="00BF7275" w:rsidP="00BF72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по выпускной квалификационной работе представляется не менее 6 листов.</w:t>
      </w:r>
    </w:p>
    <w:p w14:paraId="1850661B" w14:textId="2B63C2E7" w:rsidR="00BF7275" w:rsidRDefault="00BF7275" w:rsidP="00BF7275">
      <w:pPr>
        <w:ind w:firstLine="709"/>
        <w:jc w:val="both"/>
        <w:rPr>
          <w:sz w:val="28"/>
          <w:szCs w:val="28"/>
        </w:rPr>
      </w:pPr>
    </w:p>
    <w:p w14:paraId="2D38DD61" w14:textId="77777777" w:rsidR="002C7151" w:rsidRDefault="002C7151" w:rsidP="00BF7275">
      <w:pPr>
        <w:ind w:firstLine="709"/>
        <w:jc w:val="both"/>
        <w:rPr>
          <w:sz w:val="28"/>
          <w:szCs w:val="28"/>
        </w:rPr>
      </w:pPr>
    </w:p>
    <w:p w14:paraId="5F69CA96" w14:textId="77777777" w:rsidR="0026046D" w:rsidRPr="009A714C" w:rsidRDefault="0026046D" w:rsidP="00E86A05">
      <w:pPr>
        <w:ind w:firstLine="709"/>
        <w:rPr>
          <w:b/>
          <w:bCs/>
          <w:sz w:val="28"/>
          <w:szCs w:val="28"/>
        </w:rPr>
      </w:pPr>
      <w:r w:rsidRPr="009A714C">
        <w:rPr>
          <w:b/>
          <w:bCs/>
          <w:sz w:val="28"/>
          <w:szCs w:val="28"/>
        </w:rPr>
        <w:t>7 Требования к объёму и содержанию ВКР</w:t>
      </w:r>
    </w:p>
    <w:p w14:paraId="788DBFD8" w14:textId="77777777" w:rsidR="0026046D" w:rsidRPr="009A714C" w:rsidRDefault="0026046D" w:rsidP="0026046D">
      <w:pPr>
        <w:rPr>
          <w:b/>
          <w:bCs/>
          <w:sz w:val="28"/>
          <w:szCs w:val="28"/>
        </w:rPr>
      </w:pPr>
    </w:p>
    <w:p w14:paraId="7105BC20" w14:textId="77777777" w:rsidR="00BF7275" w:rsidRDefault="00BF7275" w:rsidP="00E86A05">
      <w:pPr>
        <w:ind w:firstLine="708"/>
        <w:jc w:val="both"/>
        <w:rPr>
          <w:spacing w:val="-1"/>
          <w:sz w:val="28"/>
          <w:szCs w:val="28"/>
        </w:rPr>
      </w:pPr>
      <w:r>
        <w:rPr>
          <w:spacing w:val="8"/>
          <w:sz w:val="28"/>
          <w:szCs w:val="28"/>
        </w:rPr>
        <w:t>Объем</w:t>
      </w:r>
      <w:r>
        <w:rPr>
          <w:b/>
          <w:spacing w:val="8"/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 xml:space="preserve">выпускной квалификационной </w:t>
      </w:r>
      <w:r>
        <w:rPr>
          <w:spacing w:val="-1"/>
          <w:sz w:val="28"/>
          <w:szCs w:val="28"/>
        </w:rPr>
        <w:t xml:space="preserve">работы рекомендуется не менее </w:t>
      </w:r>
      <w:r>
        <w:rPr>
          <w:sz w:val="28"/>
          <w:szCs w:val="28"/>
        </w:rPr>
        <w:t xml:space="preserve">40-60 </w:t>
      </w:r>
      <w:r>
        <w:rPr>
          <w:spacing w:val="-1"/>
          <w:sz w:val="28"/>
          <w:szCs w:val="28"/>
        </w:rPr>
        <w:t>страниц печатного текста. Но по согласованию с руководителем может быть больше или меньше рекомендуемой нормы.</w:t>
      </w:r>
    </w:p>
    <w:p w14:paraId="040EFECE" w14:textId="77777777" w:rsidR="00BF7275" w:rsidRDefault="00BF7275" w:rsidP="00E86A0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Основные </w:t>
      </w:r>
      <w:r>
        <w:rPr>
          <w:b/>
          <w:bCs/>
          <w:sz w:val="28"/>
          <w:szCs w:val="28"/>
        </w:rPr>
        <w:t>требования к содержанию</w:t>
      </w:r>
      <w:r>
        <w:rPr>
          <w:bCs/>
          <w:sz w:val="28"/>
          <w:szCs w:val="28"/>
        </w:rPr>
        <w:t xml:space="preserve"> РПЗ ВКР:</w:t>
      </w:r>
    </w:p>
    <w:p w14:paraId="4E51DCF5" w14:textId="77777777" w:rsidR="00BF7275" w:rsidRDefault="00BF7275" w:rsidP="00E86A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введении </w:t>
      </w:r>
      <w:r>
        <w:rPr>
          <w:sz w:val="28"/>
          <w:szCs w:val="28"/>
        </w:rPr>
        <w:t>обосновывается актуальность выбранной темы, акцентируется проблематика данной тематики в литературе, ставится цель и задачи проектирования.</w:t>
      </w:r>
    </w:p>
    <w:p w14:paraId="35967EB8" w14:textId="77777777" w:rsidR="00BF7275" w:rsidRDefault="00BF7275" w:rsidP="00E86A05">
      <w:pPr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Основная часть </w:t>
      </w:r>
      <w:r>
        <w:rPr>
          <w:sz w:val="28"/>
          <w:szCs w:val="28"/>
        </w:rPr>
        <w:t>состоит из пяти разделов.</w:t>
      </w:r>
      <w:r>
        <w:rPr>
          <w:i/>
          <w:sz w:val="28"/>
          <w:szCs w:val="28"/>
        </w:rPr>
        <w:t xml:space="preserve"> </w:t>
      </w:r>
    </w:p>
    <w:p w14:paraId="698818E8" w14:textId="77777777" w:rsidR="00BF7275" w:rsidRDefault="00BF7275" w:rsidP="00E86A05">
      <w:pPr>
        <w:ind w:firstLine="567"/>
        <w:jc w:val="both"/>
        <w:rPr>
          <w:rStyle w:val="ac"/>
          <w:sz w:val="28"/>
          <w:szCs w:val="28"/>
        </w:rPr>
      </w:pPr>
      <w:r>
        <w:rPr>
          <w:i/>
          <w:sz w:val="28"/>
          <w:szCs w:val="28"/>
        </w:rPr>
        <w:t xml:space="preserve">Первый раздел </w:t>
      </w:r>
      <w:r>
        <w:rPr>
          <w:rStyle w:val="ac"/>
          <w:sz w:val="28"/>
          <w:szCs w:val="28"/>
        </w:rPr>
        <w:t xml:space="preserve">включает основные сведения об объекте проектирования, критическую оценку применяемого в настоящее время </w:t>
      </w:r>
      <w:r w:rsidR="00A37FD9">
        <w:rPr>
          <w:rStyle w:val="ac"/>
          <w:sz w:val="28"/>
          <w:szCs w:val="28"/>
        </w:rPr>
        <w:t>на данном производстве оборудования, реализуемых технологических процессах,</w:t>
      </w:r>
      <w:r>
        <w:rPr>
          <w:rStyle w:val="ac"/>
          <w:sz w:val="28"/>
          <w:szCs w:val="28"/>
        </w:rPr>
        <w:t xml:space="preserve"> и обоснование необходимости их совершенствования.</w:t>
      </w:r>
    </w:p>
    <w:p w14:paraId="253061BC" w14:textId="77777777" w:rsidR="00BF7275" w:rsidRDefault="00BF7275" w:rsidP="00E86A05">
      <w:pPr>
        <w:ind w:firstLine="567"/>
        <w:jc w:val="both"/>
      </w:pPr>
      <w:r>
        <w:rPr>
          <w:bCs/>
          <w:i/>
          <w:sz w:val="28"/>
          <w:szCs w:val="28"/>
        </w:rPr>
        <w:t>Второй раздел</w:t>
      </w:r>
      <w:r>
        <w:rPr>
          <w:sz w:val="28"/>
          <w:szCs w:val="28"/>
        </w:rPr>
        <w:t xml:space="preserve"> носит расчетно-технологический характер. В нем описывается один или несколько основных </w:t>
      </w:r>
      <w:r w:rsidR="00A37FD9">
        <w:rPr>
          <w:sz w:val="28"/>
          <w:szCs w:val="28"/>
        </w:rPr>
        <w:t xml:space="preserve">направлений </w:t>
      </w:r>
      <w:proofErr w:type="gramStart"/>
      <w:r w:rsidR="00A37FD9">
        <w:rPr>
          <w:sz w:val="28"/>
          <w:szCs w:val="28"/>
        </w:rPr>
        <w:t xml:space="preserve">- </w:t>
      </w:r>
      <w:r w:rsidR="00A37FD9" w:rsidRPr="00C977BD">
        <w:rPr>
          <w:sz w:val="28"/>
          <w:szCs w:val="28"/>
        </w:rPr>
        <w:t xml:space="preserve"> </w:t>
      </w:r>
      <w:r w:rsidR="00A37FD9" w:rsidRPr="00C977BD">
        <w:rPr>
          <w:rStyle w:val="ac"/>
          <w:color w:val="000000"/>
          <w:sz w:val="28"/>
          <w:szCs w:val="28"/>
        </w:rPr>
        <w:t>описание</w:t>
      </w:r>
      <w:proofErr w:type="gramEnd"/>
      <w:r w:rsidR="00A37FD9" w:rsidRPr="00C977BD">
        <w:rPr>
          <w:rStyle w:val="ac"/>
          <w:color w:val="000000"/>
          <w:sz w:val="28"/>
          <w:szCs w:val="28"/>
        </w:rPr>
        <w:t xml:space="preserve"> проектируемой или модернизируемой конструкции, её особенностей устройства и принципа действия</w:t>
      </w:r>
      <w:r w:rsidR="00A37FD9">
        <w:rPr>
          <w:rStyle w:val="ac"/>
          <w:color w:val="000000"/>
          <w:sz w:val="28"/>
          <w:szCs w:val="28"/>
        </w:rPr>
        <w:t>.</w:t>
      </w:r>
    </w:p>
    <w:p w14:paraId="4C2240E3" w14:textId="77777777" w:rsidR="00BF7275" w:rsidRDefault="00BF7275" w:rsidP="00E86A05">
      <w:pPr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Третий раздел</w:t>
      </w:r>
      <w:r>
        <w:rPr>
          <w:sz w:val="28"/>
          <w:szCs w:val="28"/>
        </w:rPr>
        <w:t xml:space="preserve"> включает описание и расчеты по проектируемому или модернизированному </w:t>
      </w:r>
      <w:r w:rsidR="00A37FD9">
        <w:rPr>
          <w:sz w:val="28"/>
          <w:szCs w:val="28"/>
        </w:rPr>
        <w:t xml:space="preserve">оборудования, </w:t>
      </w:r>
      <w:r w:rsidR="00A37FD9" w:rsidRPr="00C977BD">
        <w:rPr>
          <w:sz w:val="28"/>
          <w:szCs w:val="28"/>
        </w:rPr>
        <w:t>приводятся технологические расчёты</w:t>
      </w:r>
      <w:r w:rsidR="00A37FD9">
        <w:rPr>
          <w:sz w:val="28"/>
          <w:szCs w:val="28"/>
        </w:rPr>
        <w:t>,</w:t>
      </w:r>
      <w:r w:rsidR="00A37FD9" w:rsidRPr="00A37FD9">
        <w:rPr>
          <w:rStyle w:val="ac"/>
          <w:color w:val="000000"/>
          <w:sz w:val="28"/>
          <w:szCs w:val="28"/>
        </w:rPr>
        <w:t xml:space="preserve"> </w:t>
      </w:r>
      <w:r w:rsidR="00A37FD9" w:rsidRPr="00C977BD">
        <w:rPr>
          <w:rStyle w:val="ac"/>
          <w:color w:val="000000"/>
          <w:sz w:val="28"/>
          <w:szCs w:val="28"/>
        </w:rPr>
        <w:t>выполняются конструкторские расчёты</w:t>
      </w:r>
    </w:p>
    <w:p w14:paraId="59202B44" w14:textId="77777777" w:rsidR="00BF7275" w:rsidRDefault="00BF7275" w:rsidP="00E86A05">
      <w:pPr>
        <w:pStyle w:val="ab"/>
        <w:spacing w:after="0"/>
        <w:ind w:firstLine="560"/>
        <w:jc w:val="both"/>
        <w:rPr>
          <w:sz w:val="28"/>
          <w:szCs w:val="28"/>
        </w:rPr>
      </w:pPr>
      <w:r>
        <w:rPr>
          <w:rStyle w:val="ac"/>
          <w:i/>
          <w:sz w:val="28"/>
          <w:szCs w:val="28"/>
        </w:rPr>
        <w:t>В четвертом разделе</w:t>
      </w:r>
      <w:r>
        <w:rPr>
          <w:rStyle w:val="ac"/>
          <w:sz w:val="28"/>
          <w:szCs w:val="28"/>
        </w:rPr>
        <w:t xml:space="preserve"> разрабатываются мероприятия по организации безопасной работы для улучшения условий труда на проектируемом объекте. Приводится описание безопасных методов работы и противопожарных мероприятий на проектируемом оборудовании, освещаются вопросы охраны труда при эксплуатации электрооборудования в различных условиях - при подготовке оборудования к работе, во время работы, в чрезвычайных ситуациях и по окончанию работы. Могут приводиться расчеты молниезащиты и заземления отдельных объектов. </w:t>
      </w:r>
      <w:r>
        <w:rPr>
          <w:rStyle w:val="ad"/>
          <w:b w:val="0"/>
          <w:sz w:val="28"/>
          <w:szCs w:val="28"/>
        </w:rPr>
        <w:t xml:space="preserve">Мероприятия по охране окружающей среды </w:t>
      </w:r>
      <w:r>
        <w:rPr>
          <w:rStyle w:val="ac"/>
          <w:sz w:val="28"/>
          <w:szCs w:val="28"/>
        </w:rPr>
        <w:t>разрабатываются с анал</w:t>
      </w:r>
      <w:r w:rsidR="000F0449">
        <w:rPr>
          <w:rStyle w:val="ac"/>
          <w:sz w:val="28"/>
          <w:szCs w:val="28"/>
        </w:rPr>
        <w:t xml:space="preserve">изом конкретного влияния </w:t>
      </w:r>
      <w:r>
        <w:rPr>
          <w:rStyle w:val="ac"/>
          <w:sz w:val="28"/>
          <w:szCs w:val="28"/>
        </w:rPr>
        <w:t xml:space="preserve">технологического процесса или оборудования на окружающую среду - реки, почву, атмосферу, флору, фауну и т.д. </w:t>
      </w:r>
    </w:p>
    <w:p w14:paraId="4228B1A2" w14:textId="77777777" w:rsidR="00BF7275" w:rsidRDefault="00BF7275" w:rsidP="00E86A05">
      <w:pPr>
        <w:pStyle w:val="ab"/>
        <w:spacing w:after="0"/>
        <w:ind w:firstLine="600"/>
        <w:jc w:val="both"/>
        <w:rPr>
          <w:sz w:val="28"/>
          <w:szCs w:val="28"/>
        </w:rPr>
      </w:pPr>
      <w:r>
        <w:rPr>
          <w:rStyle w:val="ac"/>
          <w:i/>
          <w:sz w:val="28"/>
          <w:szCs w:val="28"/>
        </w:rPr>
        <w:t>В пятом</w:t>
      </w:r>
      <w:r>
        <w:rPr>
          <w:rStyle w:val="ac"/>
          <w:sz w:val="28"/>
          <w:szCs w:val="28"/>
        </w:rPr>
        <w:t xml:space="preserve"> разделе проводится технико-экономическое обоснование проектных предложений с применением сравнительного анализа базовых процессов (мероприятий, оборудования) с проектируемыми мероприятиями (оборудованием) по основным технико-экономическим показателям - себестоимости, производительности, затратам труда на единицу продукции, удельным эксплуатационным затратам, энергопотреблению. В разделе определяется годовой экономический эффект от применения данных проектных решений (разработки, мероприятий) и срок окупаемости дополнительных капитальных вложений.</w:t>
      </w:r>
    </w:p>
    <w:p w14:paraId="2E337D34" w14:textId="77777777" w:rsidR="00A37FD9" w:rsidRPr="00C977BD" w:rsidRDefault="00BF7275" w:rsidP="00A37FD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Заключение </w:t>
      </w:r>
      <w:r w:rsidR="00A37FD9" w:rsidRPr="00C977BD">
        <w:rPr>
          <w:sz w:val="28"/>
          <w:szCs w:val="28"/>
        </w:rPr>
        <w:t>содержит конкретные выводы, которые соотносятся с целью и задачами, поставленными во введении, а также включает предложения и рекомендации по использованию полученных результатов в производственной деятельности.</w:t>
      </w:r>
    </w:p>
    <w:p w14:paraId="0856F635" w14:textId="77777777" w:rsidR="00BF7275" w:rsidRDefault="00BF7275" w:rsidP="00E86A05">
      <w:pPr>
        <w:pStyle w:val="ab"/>
        <w:spacing w:after="0"/>
        <w:ind w:firstLine="560"/>
        <w:jc w:val="both"/>
        <w:rPr>
          <w:sz w:val="28"/>
          <w:szCs w:val="28"/>
        </w:rPr>
      </w:pPr>
      <w:r>
        <w:rPr>
          <w:rStyle w:val="ad"/>
          <w:b w:val="0"/>
          <w:i/>
          <w:sz w:val="28"/>
          <w:szCs w:val="28"/>
        </w:rPr>
        <w:lastRenderedPageBreak/>
        <w:t>Список использованных источников</w:t>
      </w:r>
      <w:r>
        <w:rPr>
          <w:rStyle w:val="ad"/>
          <w:b w:val="0"/>
          <w:sz w:val="28"/>
          <w:szCs w:val="28"/>
        </w:rPr>
        <w:t xml:space="preserve"> </w:t>
      </w:r>
      <w:r>
        <w:rPr>
          <w:rStyle w:val="ac"/>
          <w:sz w:val="28"/>
          <w:szCs w:val="28"/>
        </w:rPr>
        <w:t xml:space="preserve">содержит сведения об источниках, использованных при выполнении ВКР. </w:t>
      </w:r>
      <w:r w:rsidR="000F0449">
        <w:rPr>
          <w:rStyle w:val="ac"/>
          <w:sz w:val="28"/>
          <w:szCs w:val="28"/>
        </w:rPr>
        <w:t xml:space="preserve"> </w:t>
      </w:r>
    </w:p>
    <w:p w14:paraId="0B2FF938" w14:textId="77777777" w:rsidR="00BF7275" w:rsidRDefault="00BF7275" w:rsidP="00E86A05">
      <w:pPr>
        <w:shd w:val="clear" w:color="auto" w:fill="FFFFFF"/>
        <w:ind w:firstLine="720"/>
        <w:jc w:val="both"/>
        <w:rPr>
          <w:rStyle w:val="ucoz-forum-post"/>
        </w:rPr>
      </w:pPr>
      <w:r>
        <w:rPr>
          <w:rStyle w:val="ucoz-forum-post"/>
          <w:i/>
          <w:sz w:val="28"/>
          <w:szCs w:val="28"/>
        </w:rPr>
        <w:t xml:space="preserve">В приложениях </w:t>
      </w:r>
      <w:r>
        <w:rPr>
          <w:rStyle w:val="ucoz-forum-post"/>
          <w:sz w:val="28"/>
          <w:szCs w:val="28"/>
        </w:rPr>
        <w:t xml:space="preserve">размещаются справочные материалы в таблицах, диаграммах, графиках. Если приложений несколько, указывается их обозначение, на которые даются ссылки в работе. Приложение обязательно должно иметь название, отражающее содержание представленных материалов. При включении в приложение нескольких таблиц или графиков каждый из них также должен иметь нумерацию и название. </w:t>
      </w:r>
    </w:p>
    <w:p w14:paraId="4A788208" w14:textId="77777777" w:rsidR="0026046D" w:rsidRPr="009A714C" w:rsidRDefault="00BF7275" w:rsidP="00E86A05">
      <w:pPr>
        <w:pStyle w:val="ab"/>
        <w:ind w:firstLine="709"/>
        <w:jc w:val="both"/>
        <w:rPr>
          <w:rStyle w:val="ucoz-forum-post"/>
          <w:sz w:val="28"/>
          <w:szCs w:val="28"/>
        </w:rPr>
      </w:pPr>
      <w:r>
        <w:rPr>
          <w:sz w:val="28"/>
          <w:szCs w:val="28"/>
        </w:rPr>
        <w:t>Приведенная структура РПЗ носит рекомендательный характер и может отличаться от приведенного примера и иметь другой характер в зависимости от темы и направленности ВКР.</w:t>
      </w:r>
    </w:p>
    <w:p w14:paraId="0C213896" w14:textId="77777777" w:rsidR="0026046D" w:rsidRPr="009A714C" w:rsidRDefault="0026046D" w:rsidP="0026046D">
      <w:pPr>
        <w:widowControl w:val="0"/>
        <w:tabs>
          <w:tab w:val="left" w:pos="567"/>
        </w:tabs>
      </w:pPr>
    </w:p>
    <w:p w14:paraId="71849780" w14:textId="77777777" w:rsidR="0026046D" w:rsidRPr="009A714C" w:rsidRDefault="0026046D" w:rsidP="00E86A05">
      <w:pPr>
        <w:ind w:firstLine="709"/>
        <w:rPr>
          <w:b/>
          <w:bCs/>
          <w:sz w:val="28"/>
          <w:szCs w:val="28"/>
        </w:rPr>
      </w:pPr>
      <w:r w:rsidRPr="009A714C">
        <w:rPr>
          <w:b/>
          <w:bCs/>
          <w:sz w:val="28"/>
          <w:szCs w:val="28"/>
        </w:rPr>
        <w:t>8 Требования к оформлению ВКР</w:t>
      </w:r>
    </w:p>
    <w:p w14:paraId="06B4EE82" w14:textId="77777777" w:rsidR="0026046D" w:rsidRPr="009A714C" w:rsidRDefault="0026046D" w:rsidP="0026046D">
      <w:pPr>
        <w:rPr>
          <w:b/>
          <w:bCs/>
          <w:sz w:val="28"/>
          <w:szCs w:val="28"/>
        </w:rPr>
      </w:pPr>
    </w:p>
    <w:p w14:paraId="662E9F01" w14:textId="77777777" w:rsidR="0026046D" w:rsidRPr="009A714C" w:rsidRDefault="0026046D" w:rsidP="0026046D">
      <w:pPr>
        <w:shd w:val="clear" w:color="auto" w:fill="FFFFFF"/>
        <w:ind w:firstLine="708"/>
        <w:rPr>
          <w:sz w:val="28"/>
          <w:szCs w:val="28"/>
          <w:shd w:val="clear" w:color="auto" w:fill="FFFFFF"/>
        </w:rPr>
      </w:pPr>
      <w:r w:rsidRPr="009A714C">
        <w:rPr>
          <w:bCs/>
          <w:sz w:val="28"/>
          <w:szCs w:val="28"/>
          <w:shd w:val="clear" w:color="auto" w:fill="FFFFFF"/>
        </w:rPr>
        <w:t xml:space="preserve">Выпускная квалификационная работа должна быть напечатана и переплетена. </w:t>
      </w:r>
    </w:p>
    <w:p w14:paraId="3097A794" w14:textId="333F2E71" w:rsidR="007115BD" w:rsidRDefault="0026046D" w:rsidP="007115BD">
      <w:pPr>
        <w:ind w:firstLine="708"/>
        <w:jc w:val="both"/>
        <w:rPr>
          <w:sz w:val="28"/>
          <w:szCs w:val="28"/>
        </w:rPr>
      </w:pPr>
      <w:r w:rsidRPr="009A714C">
        <w:rPr>
          <w:bCs/>
          <w:sz w:val="28"/>
          <w:szCs w:val="28"/>
          <w:shd w:val="clear" w:color="auto" w:fill="FFFFFF"/>
        </w:rPr>
        <w:t xml:space="preserve">Оформление ВКР осуществляется в соответствии с </w:t>
      </w:r>
      <w:r w:rsidR="007115BD">
        <w:rPr>
          <w:bCs/>
          <w:sz w:val="28"/>
          <w:szCs w:val="28"/>
          <w:shd w:val="clear" w:color="auto" w:fill="FFFFFF"/>
        </w:rPr>
        <w:t xml:space="preserve">руководящим </w:t>
      </w:r>
      <w:r w:rsidR="007115BD">
        <w:rPr>
          <w:sz w:val="28"/>
          <w:szCs w:val="28"/>
        </w:rPr>
        <w:t xml:space="preserve">документом </w:t>
      </w:r>
      <w:r w:rsidR="007115BD" w:rsidRPr="00050DC9">
        <w:rPr>
          <w:sz w:val="28"/>
        </w:rPr>
        <w:t xml:space="preserve">«Порядок оформления текстовых работ обучающихся Курского ГАУ. </w:t>
      </w:r>
      <w:r w:rsidR="007115BD" w:rsidRPr="0034562B">
        <w:rPr>
          <w:sz w:val="28"/>
        </w:rPr>
        <w:t>Правила оформления»</w:t>
      </w:r>
      <w:r w:rsidR="007115BD" w:rsidRPr="0034562B">
        <w:rPr>
          <w:sz w:val="28"/>
          <w:szCs w:val="28"/>
        </w:rPr>
        <w:t xml:space="preserve"> (РД 01.001-2024).</w:t>
      </w:r>
    </w:p>
    <w:p w14:paraId="2596E8E5" w14:textId="4504A4E5" w:rsidR="0026046D" w:rsidRPr="009A714C" w:rsidRDefault="00820CB2" w:rsidP="0026046D">
      <w:pPr>
        <w:shd w:val="clear" w:color="auto" w:fill="FFFFFF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9A714C">
        <w:rPr>
          <w:bCs/>
          <w:sz w:val="28"/>
          <w:szCs w:val="28"/>
          <w:shd w:val="clear" w:color="auto" w:fill="FFFFFF"/>
        </w:rPr>
        <w:t xml:space="preserve">и </w:t>
      </w:r>
      <w:r w:rsidR="0026046D" w:rsidRPr="009A714C">
        <w:rPr>
          <w:bCs/>
          <w:sz w:val="28"/>
          <w:szCs w:val="28"/>
          <w:shd w:val="clear" w:color="auto" w:fill="FFFFFF"/>
        </w:rPr>
        <w:t>РД 01.002 - 20</w:t>
      </w:r>
      <w:r w:rsidR="00E86A05">
        <w:rPr>
          <w:bCs/>
          <w:sz w:val="28"/>
          <w:szCs w:val="28"/>
          <w:shd w:val="clear" w:color="auto" w:fill="FFFFFF"/>
        </w:rPr>
        <w:t>20</w:t>
      </w:r>
      <w:r w:rsidR="0026046D" w:rsidRPr="009A714C">
        <w:rPr>
          <w:bCs/>
          <w:sz w:val="28"/>
          <w:szCs w:val="28"/>
          <w:shd w:val="clear" w:color="auto" w:fill="FFFFFF"/>
        </w:rPr>
        <w:t xml:space="preserve"> «Руководящий документ. Конструкторская документация. Правила оформления».</w:t>
      </w:r>
    </w:p>
    <w:p w14:paraId="29715283" w14:textId="77777777" w:rsidR="00E751C6" w:rsidRPr="009A714C" w:rsidRDefault="00E751C6" w:rsidP="00E751C6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A714C">
        <w:rPr>
          <w:bCs/>
          <w:sz w:val="28"/>
          <w:szCs w:val="28"/>
          <w:shd w:val="clear" w:color="auto" w:fill="FFFFFF"/>
        </w:rPr>
        <w:t xml:space="preserve">Окончательно оформленный текст ВКР проверяется заведующим кафедрой совместно с руководителем ВКР на определение объема заимствования. </w:t>
      </w:r>
    </w:p>
    <w:p w14:paraId="7B7743B4" w14:textId="0CA58984" w:rsidR="00E751C6" w:rsidRPr="009A714C" w:rsidRDefault="00E751C6" w:rsidP="00E751C6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A714C">
        <w:rPr>
          <w:bCs/>
          <w:sz w:val="28"/>
          <w:szCs w:val="28"/>
          <w:shd w:val="clear" w:color="auto" w:fill="FFFFFF"/>
        </w:rPr>
        <w:t xml:space="preserve">Проверка производится с помощью Интернет-версии программной системы для обнаружения текстовых заимствований в учебных и научных работах, доступ к которой обеспечивается </w:t>
      </w:r>
      <w:r w:rsidR="002C7151">
        <w:rPr>
          <w:bCs/>
          <w:sz w:val="28"/>
          <w:szCs w:val="28"/>
          <w:shd w:val="clear" w:color="auto" w:fill="FFFFFF"/>
        </w:rPr>
        <w:t>университетом</w:t>
      </w:r>
      <w:r w:rsidRPr="009A714C">
        <w:rPr>
          <w:bCs/>
          <w:sz w:val="28"/>
          <w:szCs w:val="28"/>
          <w:shd w:val="clear" w:color="auto" w:fill="FFFFFF"/>
        </w:rPr>
        <w:t xml:space="preserve">. </w:t>
      </w:r>
      <w:r w:rsidR="000F0449">
        <w:rPr>
          <w:bCs/>
          <w:sz w:val="28"/>
          <w:szCs w:val="28"/>
          <w:shd w:val="clear" w:color="auto" w:fill="FFFFFF"/>
        </w:rPr>
        <w:t xml:space="preserve"> </w:t>
      </w:r>
      <w:r w:rsidRPr="009A714C">
        <w:rPr>
          <w:bCs/>
          <w:sz w:val="28"/>
          <w:szCs w:val="28"/>
          <w:shd w:val="clear" w:color="auto" w:fill="FFFFFF"/>
        </w:rPr>
        <w:t xml:space="preserve"> </w:t>
      </w:r>
    </w:p>
    <w:p w14:paraId="296D419C" w14:textId="77777777" w:rsidR="00E751C6" w:rsidRPr="009A714C" w:rsidRDefault="00E751C6" w:rsidP="00E751C6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A714C">
        <w:rPr>
          <w:bCs/>
          <w:sz w:val="28"/>
          <w:szCs w:val="28"/>
          <w:shd w:val="clear" w:color="auto" w:fill="FFFFFF"/>
        </w:rPr>
        <w:t>Заведующий кафедрой и руководитель ВКР получают результат проверки – полный отчет, в котором указываются фрагменты ВКР, которые идентифицированы как заимствования/цитирования, с предъявлением текста источника заимствования/цитирования и/или с указанием ссылки на оригинал. На основании полного отчета определяется доля ВКР, написанная студентом самостоятельно, и доля заимствованного текста. ВКР допускаются к защите при объеме заимствований, не превышающем 50%.</w:t>
      </w:r>
    </w:p>
    <w:p w14:paraId="5F7AC2D4" w14:textId="77777777" w:rsidR="00E751C6" w:rsidRPr="009A714C" w:rsidRDefault="00E751C6" w:rsidP="00E751C6">
      <w:pPr>
        <w:shd w:val="clear" w:color="auto" w:fill="FFFFFF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9A714C">
        <w:rPr>
          <w:bCs/>
          <w:sz w:val="28"/>
          <w:szCs w:val="28"/>
          <w:shd w:val="clear" w:color="auto" w:fill="FFFFFF"/>
        </w:rPr>
        <w:t>ВКР, выполненная и оформленная в соответствии с предъявляемыми требованиями, брошюруется и сшивается в твердый переплет</w:t>
      </w:r>
    </w:p>
    <w:p w14:paraId="039131F6" w14:textId="77777777" w:rsidR="000F0449" w:rsidRDefault="000F0449" w:rsidP="00E86A05">
      <w:pPr>
        <w:shd w:val="clear" w:color="auto" w:fill="FFFFFF"/>
        <w:ind w:firstLine="709"/>
        <w:rPr>
          <w:b/>
          <w:sz w:val="28"/>
          <w:szCs w:val="28"/>
        </w:rPr>
      </w:pPr>
    </w:p>
    <w:p w14:paraId="74364FE7" w14:textId="77777777" w:rsidR="0026046D" w:rsidRPr="009A714C" w:rsidRDefault="0026046D" w:rsidP="00E86A05">
      <w:pPr>
        <w:shd w:val="clear" w:color="auto" w:fill="FFFFFF"/>
        <w:ind w:firstLine="709"/>
        <w:rPr>
          <w:b/>
          <w:sz w:val="28"/>
          <w:szCs w:val="28"/>
        </w:rPr>
      </w:pPr>
      <w:r w:rsidRPr="009A714C">
        <w:rPr>
          <w:b/>
          <w:sz w:val="28"/>
          <w:szCs w:val="28"/>
        </w:rPr>
        <w:t xml:space="preserve">9 Требования к отзыву и рецензии </w:t>
      </w:r>
    </w:p>
    <w:p w14:paraId="62A45132" w14:textId="77777777" w:rsidR="0026046D" w:rsidRPr="009A714C" w:rsidRDefault="0026046D" w:rsidP="0026046D">
      <w:pPr>
        <w:spacing w:line="260" w:lineRule="atLeast"/>
        <w:ind w:firstLine="708"/>
        <w:rPr>
          <w:rStyle w:val="af2"/>
          <w:sz w:val="28"/>
          <w:szCs w:val="28"/>
        </w:rPr>
      </w:pPr>
    </w:p>
    <w:p w14:paraId="54CBC3CE" w14:textId="77777777" w:rsidR="0026046D" w:rsidRPr="009A714C" w:rsidRDefault="0026046D" w:rsidP="0026046D">
      <w:pPr>
        <w:spacing w:line="260" w:lineRule="atLeast"/>
        <w:ind w:firstLine="708"/>
        <w:jc w:val="both"/>
        <w:rPr>
          <w:rStyle w:val="af2"/>
          <w:sz w:val="28"/>
          <w:szCs w:val="28"/>
        </w:rPr>
      </w:pPr>
      <w:r w:rsidRPr="009A714C">
        <w:rPr>
          <w:rStyle w:val="af2"/>
          <w:sz w:val="28"/>
          <w:szCs w:val="28"/>
        </w:rPr>
        <w:t xml:space="preserve">После завершения работы над ВКР обучающийся представляет ее руководителю, который даёт отзыв на эту работу. </w:t>
      </w:r>
    </w:p>
    <w:p w14:paraId="367E2E31" w14:textId="77777777" w:rsidR="007115BD" w:rsidRPr="00473A95" w:rsidRDefault="0026046D" w:rsidP="007115BD">
      <w:pPr>
        <w:ind w:firstLine="709"/>
        <w:jc w:val="both"/>
        <w:rPr>
          <w:i/>
          <w:sz w:val="28"/>
          <w:szCs w:val="28"/>
        </w:rPr>
      </w:pPr>
      <w:r w:rsidRPr="009A714C">
        <w:rPr>
          <w:rStyle w:val="af2"/>
          <w:sz w:val="28"/>
          <w:szCs w:val="28"/>
        </w:rPr>
        <w:t>В отзыве руководитель ВКР характеризует структуру работы; полноту и достоверность  исходного материала  для  разработки темы ВКР; отношение студента (-тки) к работе; выполнение задания на разработку ВКР и владение автором ВКР методикой/элементами методики проведения исследования; владение автором ВКР предусмотренными ОПОП ВО профессиональны</w:t>
      </w:r>
      <w:r w:rsidRPr="009A714C">
        <w:rPr>
          <w:rStyle w:val="af2"/>
          <w:sz w:val="28"/>
          <w:szCs w:val="28"/>
        </w:rPr>
        <w:lastRenderedPageBreak/>
        <w:t xml:space="preserve">ми/производственными методами/методиками; соблюдение действующих правил, инструкций и др. в оформлении текстовой и графической части работы; практическое и (или) теоретическое значение ВКР; объём заимствования в ВКР с пояснением причин заимствования. В заключение отзыва делается вывод о соответствии ВКР предъявляемым требованиям и возможности присвоения квалификации, дается рекомендация для поступления в магистратуру/аспирантуру. В конце отзыва руководитель ВКР указывает Ф.И.О., </w:t>
      </w:r>
      <w:proofErr w:type="gramStart"/>
      <w:r w:rsidRPr="009A714C">
        <w:rPr>
          <w:rStyle w:val="af2"/>
          <w:sz w:val="28"/>
          <w:szCs w:val="28"/>
        </w:rPr>
        <w:t>ученую  степень</w:t>
      </w:r>
      <w:proofErr w:type="gramEnd"/>
      <w:r w:rsidRPr="009A714C">
        <w:rPr>
          <w:rStyle w:val="af2"/>
          <w:sz w:val="28"/>
          <w:szCs w:val="28"/>
        </w:rPr>
        <w:t xml:space="preserve"> (звание), должность, место основной работы, дату написания отзыва и ставит свою подпись. </w:t>
      </w:r>
      <w:r w:rsidRPr="009A714C">
        <w:rPr>
          <w:rStyle w:val="ucoz-forum-post"/>
          <w:sz w:val="28"/>
          <w:szCs w:val="28"/>
        </w:rPr>
        <w:t xml:space="preserve">Форма отзыва приведена в </w:t>
      </w:r>
      <w:r w:rsidRPr="009A714C">
        <w:rPr>
          <w:rStyle w:val="ucoz-forum-post"/>
          <w:i/>
          <w:sz w:val="28"/>
          <w:szCs w:val="28"/>
        </w:rPr>
        <w:t xml:space="preserve">приложении Д </w:t>
      </w:r>
      <w:r w:rsidR="007115BD" w:rsidRPr="007115BD">
        <w:rPr>
          <w:i/>
          <w:iCs/>
          <w:sz w:val="28"/>
          <w:szCs w:val="28"/>
        </w:rPr>
        <w:t>Положения «О порядке проведения государственной итоговой ат</w:t>
      </w:r>
      <w:r w:rsidR="007115BD" w:rsidRPr="007115BD">
        <w:rPr>
          <w:i/>
          <w:iCs/>
          <w:sz w:val="28"/>
          <w:szCs w:val="28"/>
        </w:rPr>
        <w:softHyphen/>
        <w:t>тестации обучающихся по образовательным программам высшего образования - программам бакалавриата, программам специалитета и программам магистратуры в федеральном государственном бюджетном образовательном учреждении высшего образования  «Курский государст</w:t>
      </w:r>
      <w:r w:rsidR="007115BD" w:rsidRPr="007115BD">
        <w:rPr>
          <w:i/>
          <w:iCs/>
          <w:sz w:val="28"/>
          <w:szCs w:val="28"/>
        </w:rPr>
        <w:softHyphen/>
        <w:t xml:space="preserve">венный аграрный университет имени </w:t>
      </w:r>
      <w:proofErr w:type="spellStart"/>
      <w:r w:rsidR="007115BD" w:rsidRPr="007115BD">
        <w:rPr>
          <w:i/>
          <w:iCs/>
          <w:sz w:val="28"/>
          <w:szCs w:val="28"/>
        </w:rPr>
        <w:t>И.И.Иванова</w:t>
      </w:r>
      <w:proofErr w:type="spellEnd"/>
      <w:r w:rsidR="007115BD" w:rsidRPr="007115BD">
        <w:rPr>
          <w:i/>
          <w:iCs/>
          <w:sz w:val="28"/>
          <w:szCs w:val="28"/>
        </w:rPr>
        <w:t>»</w:t>
      </w:r>
      <w:r w:rsidR="007115BD" w:rsidRPr="00B17919">
        <w:rPr>
          <w:i/>
          <w:iCs/>
          <w:sz w:val="28"/>
          <w:szCs w:val="28"/>
        </w:rPr>
        <w:t xml:space="preserve"> ПЛ 0</w:t>
      </w:r>
      <w:r w:rsidR="007115BD">
        <w:rPr>
          <w:i/>
          <w:iCs/>
          <w:sz w:val="28"/>
          <w:szCs w:val="28"/>
        </w:rPr>
        <w:t>4</w:t>
      </w:r>
      <w:r w:rsidR="007115BD" w:rsidRPr="00B17919">
        <w:rPr>
          <w:i/>
          <w:iCs/>
          <w:sz w:val="28"/>
          <w:szCs w:val="28"/>
        </w:rPr>
        <w:t>.0</w:t>
      </w:r>
      <w:r w:rsidR="007115BD">
        <w:rPr>
          <w:i/>
          <w:iCs/>
          <w:sz w:val="28"/>
          <w:szCs w:val="28"/>
        </w:rPr>
        <w:t>1</w:t>
      </w:r>
      <w:r w:rsidR="007115BD" w:rsidRPr="00B17919">
        <w:rPr>
          <w:i/>
          <w:iCs/>
          <w:sz w:val="28"/>
          <w:szCs w:val="28"/>
        </w:rPr>
        <w:t>.00/</w:t>
      </w:r>
      <w:r w:rsidR="007115BD">
        <w:rPr>
          <w:i/>
          <w:iCs/>
          <w:sz w:val="28"/>
          <w:szCs w:val="28"/>
        </w:rPr>
        <w:t>01</w:t>
      </w:r>
      <w:r w:rsidR="007115BD" w:rsidRPr="00B17919">
        <w:rPr>
          <w:i/>
          <w:iCs/>
          <w:sz w:val="28"/>
          <w:szCs w:val="28"/>
        </w:rPr>
        <w:t>-2</w:t>
      </w:r>
      <w:r w:rsidR="007115BD">
        <w:rPr>
          <w:i/>
          <w:iCs/>
          <w:sz w:val="28"/>
          <w:szCs w:val="28"/>
        </w:rPr>
        <w:t>024</w:t>
      </w:r>
    </w:p>
    <w:p w14:paraId="769C5968" w14:textId="21BED2BD" w:rsidR="0026046D" w:rsidRPr="009A714C" w:rsidRDefault="0026046D" w:rsidP="007115BD">
      <w:pPr>
        <w:ind w:firstLine="708"/>
        <w:jc w:val="both"/>
        <w:rPr>
          <w:sz w:val="28"/>
          <w:szCs w:val="28"/>
        </w:rPr>
      </w:pPr>
      <w:r w:rsidRPr="009A714C">
        <w:rPr>
          <w:rStyle w:val="af2"/>
          <w:sz w:val="28"/>
          <w:szCs w:val="28"/>
        </w:rPr>
        <w:t xml:space="preserve">После допуска заведующим кафедрой выпускной квалификационной работы к защите, она представляется на рецензию. </w:t>
      </w:r>
    </w:p>
    <w:p w14:paraId="1E5B1926" w14:textId="77777777" w:rsidR="007115BD" w:rsidRPr="00473A95" w:rsidRDefault="0026046D" w:rsidP="007115BD">
      <w:pPr>
        <w:ind w:firstLine="709"/>
        <w:jc w:val="both"/>
        <w:rPr>
          <w:i/>
          <w:sz w:val="28"/>
          <w:szCs w:val="28"/>
        </w:rPr>
      </w:pPr>
      <w:r w:rsidRPr="009A714C">
        <w:rPr>
          <w:sz w:val="28"/>
          <w:szCs w:val="28"/>
        </w:rPr>
        <w:t xml:space="preserve">Рецензент проводит анализ ВКР и представляет его в форме письменной рецензии. В рецензии дается квалифицированный анализ актуальности и значимости темы, структуры и содержания ВКР, необходимости и достаточности использованных в ВКР методов/ методик и качества владения ими, достаточности и корректности использования литературы, умения вести научную дискуссию, аргументированности и корректности выводов и предложений, качества оформления текстовой и графической части ВКР. Обязательно делаются замечания и указываются недостатки ВКР. Рецензент высказывает свое мнение о практическом </w:t>
      </w:r>
      <w:proofErr w:type="gramStart"/>
      <w:r w:rsidRPr="009A714C">
        <w:rPr>
          <w:sz w:val="28"/>
          <w:szCs w:val="28"/>
        </w:rPr>
        <w:t>и  (</w:t>
      </w:r>
      <w:proofErr w:type="gramEnd"/>
      <w:r w:rsidRPr="009A714C">
        <w:rPr>
          <w:sz w:val="28"/>
          <w:szCs w:val="28"/>
        </w:rPr>
        <w:t xml:space="preserve">или) теоретическом значении ВКР. В заключение выносится решение о соответствии/несоответствии ВКР предъявляемым  требованиям, уровне сформированности у автора ВКР компетенций, его готовности к видам деятельности, установленным ОПОП ВО, возможности присвоения ему квалификации и дается оценка ВКР в целом. Форма рецензии приведена в </w:t>
      </w:r>
      <w:r w:rsidRPr="009A714C">
        <w:rPr>
          <w:i/>
          <w:sz w:val="28"/>
          <w:szCs w:val="28"/>
        </w:rPr>
        <w:t xml:space="preserve">приложении Е </w:t>
      </w:r>
      <w:r w:rsidR="007115BD" w:rsidRPr="007115BD">
        <w:rPr>
          <w:i/>
          <w:iCs/>
          <w:sz w:val="28"/>
          <w:szCs w:val="28"/>
        </w:rPr>
        <w:t>Положения «О порядке проведения государственной итоговой ат</w:t>
      </w:r>
      <w:r w:rsidR="007115BD" w:rsidRPr="007115BD">
        <w:rPr>
          <w:i/>
          <w:iCs/>
          <w:sz w:val="28"/>
          <w:szCs w:val="28"/>
        </w:rPr>
        <w:softHyphen/>
        <w:t>тестации обучающихся по образовательным программам высшего образования - программам бакалавриата, программам специалитета и программам магистратуры в федеральном государственном бюджетном образовательном учреждении высшего образования  «Курский государст</w:t>
      </w:r>
      <w:r w:rsidR="007115BD" w:rsidRPr="007115BD">
        <w:rPr>
          <w:i/>
          <w:iCs/>
          <w:sz w:val="28"/>
          <w:szCs w:val="28"/>
        </w:rPr>
        <w:softHyphen/>
        <w:t xml:space="preserve">венный аграрный университет имени </w:t>
      </w:r>
      <w:proofErr w:type="spellStart"/>
      <w:r w:rsidR="007115BD" w:rsidRPr="007115BD">
        <w:rPr>
          <w:i/>
          <w:iCs/>
          <w:sz w:val="28"/>
          <w:szCs w:val="28"/>
        </w:rPr>
        <w:t>И.И.Иванова</w:t>
      </w:r>
      <w:proofErr w:type="spellEnd"/>
      <w:r w:rsidR="007115BD" w:rsidRPr="007115BD">
        <w:rPr>
          <w:i/>
          <w:iCs/>
          <w:sz w:val="28"/>
          <w:szCs w:val="28"/>
        </w:rPr>
        <w:t>»</w:t>
      </w:r>
      <w:r w:rsidR="007115BD" w:rsidRPr="00B17919">
        <w:rPr>
          <w:i/>
          <w:iCs/>
          <w:sz w:val="28"/>
          <w:szCs w:val="28"/>
        </w:rPr>
        <w:t xml:space="preserve"> ПЛ 0</w:t>
      </w:r>
      <w:r w:rsidR="007115BD">
        <w:rPr>
          <w:i/>
          <w:iCs/>
          <w:sz w:val="28"/>
          <w:szCs w:val="28"/>
        </w:rPr>
        <w:t>4</w:t>
      </w:r>
      <w:r w:rsidR="007115BD" w:rsidRPr="00B17919">
        <w:rPr>
          <w:i/>
          <w:iCs/>
          <w:sz w:val="28"/>
          <w:szCs w:val="28"/>
        </w:rPr>
        <w:t>.0</w:t>
      </w:r>
      <w:r w:rsidR="007115BD">
        <w:rPr>
          <w:i/>
          <w:iCs/>
          <w:sz w:val="28"/>
          <w:szCs w:val="28"/>
        </w:rPr>
        <w:t>1</w:t>
      </w:r>
      <w:r w:rsidR="007115BD" w:rsidRPr="00B17919">
        <w:rPr>
          <w:i/>
          <w:iCs/>
          <w:sz w:val="28"/>
          <w:szCs w:val="28"/>
        </w:rPr>
        <w:t>.00/</w:t>
      </w:r>
      <w:r w:rsidR="007115BD">
        <w:rPr>
          <w:i/>
          <w:iCs/>
          <w:sz w:val="28"/>
          <w:szCs w:val="28"/>
        </w:rPr>
        <w:t>01</w:t>
      </w:r>
      <w:r w:rsidR="007115BD" w:rsidRPr="00B17919">
        <w:rPr>
          <w:i/>
          <w:iCs/>
          <w:sz w:val="28"/>
          <w:szCs w:val="28"/>
        </w:rPr>
        <w:t>-2</w:t>
      </w:r>
      <w:r w:rsidR="007115BD">
        <w:rPr>
          <w:i/>
          <w:iCs/>
          <w:sz w:val="28"/>
          <w:szCs w:val="28"/>
        </w:rPr>
        <w:t>024</w:t>
      </w:r>
    </w:p>
    <w:p w14:paraId="2586159D" w14:textId="27E0793C" w:rsidR="0026046D" w:rsidRPr="009A714C" w:rsidRDefault="0026046D" w:rsidP="007115BD">
      <w:pPr>
        <w:spacing w:line="260" w:lineRule="atLeast"/>
        <w:ind w:firstLine="708"/>
        <w:jc w:val="both"/>
        <w:rPr>
          <w:b/>
          <w:bCs/>
          <w:i/>
        </w:rPr>
      </w:pPr>
    </w:p>
    <w:p w14:paraId="23F7E46E" w14:textId="77777777" w:rsidR="0026046D" w:rsidRPr="009A714C" w:rsidRDefault="0026046D" w:rsidP="00E86A05">
      <w:pPr>
        <w:ind w:firstLine="709"/>
        <w:rPr>
          <w:b/>
          <w:bCs/>
          <w:sz w:val="28"/>
          <w:szCs w:val="28"/>
        </w:rPr>
      </w:pPr>
      <w:r w:rsidRPr="009A714C">
        <w:rPr>
          <w:b/>
          <w:bCs/>
          <w:sz w:val="28"/>
          <w:szCs w:val="28"/>
        </w:rPr>
        <w:t>10 Технология проведения процедуры защиты ВКР</w:t>
      </w:r>
    </w:p>
    <w:p w14:paraId="780312DE" w14:textId="77777777" w:rsidR="0026046D" w:rsidRPr="009A714C" w:rsidRDefault="0026046D" w:rsidP="0026046D">
      <w:pPr>
        <w:ind w:firstLine="708"/>
        <w:rPr>
          <w:sz w:val="28"/>
          <w:szCs w:val="28"/>
        </w:rPr>
      </w:pPr>
    </w:p>
    <w:p w14:paraId="7B39ECEF" w14:textId="77777777" w:rsidR="007115BD" w:rsidRPr="00473A95" w:rsidRDefault="0026046D" w:rsidP="007115BD">
      <w:pPr>
        <w:ind w:firstLine="709"/>
        <w:jc w:val="both"/>
        <w:rPr>
          <w:i/>
          <w:sz w:val="28"/>
          <w:szCs w:val="28"/>
        </w:rPr>
      </w:pPr>
      <w:r w:rsidRPr="009A714C">
        <w:rPr>
          <w:sz w:val="28"/>
          <w:szCs w:val="28"/>
        </w:rPr>
        <w:t xml:space="preserve">Защита ВКР происходит на открытом заседании государственной экзаменационной комиссии (ГЭК). Порядок проведения защиты ВКР установлен </w:t>
      </w:r>
      <w:r w:rsidRPr="009A714C">
        <w:rPr>
          <w:i/>
          <w:sz w:val="28"/>
          <w:szCs w:val="28"/>
        </w:rPr>
        <w:t xml:space="preserve">п.5.7 </w:t>
      </w:r>
      <w:r w:rsidR="007115BD" w:rsidRPr="007115BD">
        <w:rPr>
          <w:i/>
          <w:iCs/>
          <w:sz w:val="28"/>
          <w:szCs w:val="28"/>
        </w:rPr>
        <w:t>Положения «О порядке проведения государственной итоговой ат</w:t>
      </w:r>
      <w:r w:rsidR="007115BD" w:rsidRPr="007115BD">
        <w:rPr>
          <w:i/>
          <w:iCs/>
          <w:sz w:val="28"/>
          <w:szCs w:val="28"/>
        </w:rPr>
        <w:softHyphen/>
        <w:t>тестации обучающихся по образовательным программам высшего образования - программам бакалавриата, программам специалитета и программам магистратуры в федеральном государственном бюджетном образовательном учре</w:t>
      </w:r>
      <w:r w:rsidR="007115BD" w:rsidRPr="007115BD">
        <w:rPr>
          <w:i/>
          <w:iCs/>
          <w:sz w:val="28"/>
          <w:szCs w:val="28"/>
        </w:rPr>
        <w:lastRenderedPageBreak/>
        <w:t>ждении высшего образования  «Курский государст</w:t>
      </w:r>
      <w:r w:rsidR="007115BD" w:rsidRPr="007115BD">
        <w:rPr>
          <w:i/>
          <w:iCs/>
          <w:sz w:val="28"/>
          <w:szCs w:val="28"/>
        </w:rPr>
        <w:softHyphen/>
        <w:t xml:space="preserve">венный аграрный университет имени </w:t>
      </w:r>
      <w:proofErr w:type="spellStart"/>
      <w:r w:rsidR="007115BD" w:rsidRPr="007115BD">
        <w:rPr>
          <w:i/>
          <w:iCs/>
          <w:sz w:val="28"/>
          <w:szCs w:val="28"/>
        </w:rPr>
        <w:t>И.И.Иванова</w:t>
      </w:r>
      <w:proofErr w:type="spellEnd"/>
      <w:r w:rsidR="007115BD" w:rsidRPr="007115BD">
        <w:rPr>
          <w:i/>
          <w:iCs/>
          <w:sz w:val="28"/>
          <w:szCs w:val="28"/>
        </w:rPr>
        <w:t>»</w:t>
      </w:r>
      <w:r w:rsidR="007115BD" w:rsidRPr="00B17919">
        <w:rPr>
          <w:i/>
          <w:iCs/>
          <w:sz w:val="28"/>
          <w:szCs w:val="28"/>
        </w:rPr>
        <w:t xml:space="preserve"> ПЛ 0</w:t>
      </w:r>
      <w:r w:rsidR="007115BD">
        <w:rPr>
          <w:i/>
          <w:iCs/>
          <w:sz w:val="28"/>
          <w:szCs w:val="28"/>
        </w:rPr>
        <w:t>4</w:t>
      </w:r>
      <w:r w:rsidR="007115BD" w:rsidRPr="00B17919">
        <w:rPr>
          <w:i/>
          <w:iCs/>
          <w:sz w:val="28"/>
          <w:szCs w:val="28"/>
        </w:rPr>
        <w:t>.0</w:t>
      </w:r>
      <w:r w:rsidR="007115BD">
        <w:rPr>
          <w:i/>
          <w:iCs/>
          <w:sz w:val="28"/>
          <w:szCs w:val="28"/>
        </w:rPr>
        <w:t>1</w:t>
      </w:r>
      <w:r w:rsidR="007115BD" w:rsidRPr="00B17919">
        <w:rPr>
          <w:i/>
          <w:iCs/>
          <w:sz w:val="28"/>
          <w:szCs w:val="28"/>
        </w:rPr>
        <w:t>.00/</w:t>
      </w:r>
      <w:r w:rsidR="007115BD">
        <w:rPr>
          <w:i/>
          <w:iCs/>
          <w:sz w:val="28"/>
          <w:szCs w:val="28"/>
        </w:rPr>
        <w:t>01</w:t>
      </w:r>
      <w:r w:rsidR="007115BD" w:rsidRPr="00B17919">
        <w:rPr>
          <w:i/>
          <w:iCs/>
          <w:sz w:val="28"/>
          <w:szCs w:val="28"/>
        </w:rPr>
        <w:t>-2</w:t>
      </w:r>
      <w:r w:rsidR="007115BD">
        <w:rPr>
          <w:i/>
          <w:iCs/>
          <w:sz w:val="28"/>
          <w:szCs w:val="28"/>
        </w:rPr>
        <w:t>024</w:t>
      </w:r>
    </w:p>
    <w:p w14:paraId="7CEEAAC3" w14:textId="77777777" w:rsidR="007115BD" w:rsidRDefault="007115BD" w:rsidP="00D469BE">
      <w:pPr>
        <w:ind w:firstLine="709"/>
        <w:jc w:val="both"/>
        <w:rPr>
          <w:b/>
          <w:sz w:val="28"/>
          <w:szCs w:val="28"/>
        </w:rPr>
      </w:pPr>
    </w:p>
    <w:p w14:paraId="4C997B26" w14:textId="115820CA" w:rsidR="00D469BE" w:rsidRPr="009A714C" w:rsidRDefault="00D469BE" w:rsidP="00D469BE">
      <w:pPr>
        <w:ind w:firstLine="709"/>
        <w:jc w:val="both"/>
        <w:rPr>
          <w:b/>
          <w:sz w:val="28"/>
          <w:szCs w:val="28"/>
        </w:rPr>
      </w:pPr>
      <w:r w:rsidRPr="009A714C">
        <w:rPr>
          <w:b/>
          <w:sz w:val="28"/>
          <w:szCs w:val="28"/>
        </w:rPr>
        <w:t>11 Фонд оценочных средств для проведения защиты ВКР</w:t>
      </w:r>
    </w:p>
    <w:p w14:paraId="37163A6B" w14:textId="77777777" w:rsidR="00D469BE" w:rsidRPr="009A714C" w:rsidRDefault="00D469BE" w:rsidP="00D469BE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9A714C">
        <w:rPr>
          <w:bCs/>
          <w:sz w:val="28"/>
          <w:szCs w:val="28"/>
        </w:rPr>
        <w:t xml:space="preserve"> </w:t>
      </w:r>
    </w:p>
    <w:p w14:paraId="6ACBFE00" w14:textId="77777777" w:rsidR="00D56AF0" w:rsidRPr="009A714C" w:rsidRDefault="00D56AF0" w:rsidP="00D56AF0">
      <w:pPr>
        <w:ind w:firstLine="709"/>
        <w:rPr>
          <w:b/>
          <w:bCs/>
          <w:i/>
          <w:sz w:val="28"/>
          <w:szCs w:val="28"/>
        </w:rPr>
      </w:pPr>
      <w:r w:rsidRPr="009A714C">
        <w:rPr>
          <w:b/>
          <w:i/>
          <w:sz w:val="28"/>
          <w:szCs w:val="28"/>
        </w:rPr>
        <w:t>11.</w:t>
      </w:r>
      <w:r w:rsidR="0022372D">
        <w:rPr>
          <w:b/>
          <w:i/>
          <w:sz w:val="28"/>
          <w:szCs w:val="28"/>
        </w:rPr>
        <w:t>1</w:t>
      </w:r>
      <w:r w:rsidRPr="009A714C">
        <w:rPr>
          <w:b/>
          <w:i/>
          <w:sz w:val="28"/>
          <w:szCs w:val="28"/>
        </w:rPr>
        <w:t xml:space="preserve"> </w:t>
      </w:r>
      <w:r w:rsidRPr="009A714C">
        <w:rPr>
          <w:b/>
          <w:bCs/>
          <w:i/>
          <w:sz w:val="28"/>
          <w:szCs w:val="28"/>
        </w:rPr>
        <w:t>Типовые контрольные задания, необходимые для оценки результатов освоения образовательной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3104"/>
        <w:gridCol w:w="2609"/>
      </w:tblGrid>
      <w:tr w:rsidR="009A714C" w:rsidRPr="009A714C" w14:paraId="573F33B6" w14:textId="77777777" w:rsidTr="00D56A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2BC1" w14:textId="77777777" w:rsidR="00D56AF0" w:rsidRPr="009A714C" w:rsidRDefault="00D56AF0">
            <w:pPr>
              <w:ind w:left="720"/>
              <w:contextualSpacing/>
              <w:rPr>
                <w:b/>
                <w:i/>
                <w:sz w:val="28"/>
                <w:szCs w:val="28"/>
              </w:rPr>
            </w:pPr>
            <w:r w:rsidRPr="009A714C">
              <w:rPr>
                <w:b/>
                <w:i/>
                <w:sz w:val="28"/>
                <w:szCs w:val="28"/>
              </w:rPr>
              <w:t>Компетенции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585D" w14:textId="77777777" w:rsidR="00D56AF0" w:rsidRPr="009A714C" w:rsidRDefault="00D56AF0">
            <w:pPr>
              <w:jc w:val="center"/>
              <w:rPr>
                <w:b/>
                <w:i/>
                <w:sz w:val="28"/>
                <w:szCs w:val="28"/>
              </w:rPr>
            </w:pPr>
            <w:r w:rsidRPr="009A714C">
              <w:rPr>
                <w:b/>
                <w:i/>
                <w:sz w:val="28"/>
                <w:szCs w:val="28"/>
              </w:rPr>
              <w:t>Показатель</w:t>
            </w:r>
          </w:p>
          <w:p w14:paraId="1655CC0B" w14:textId="77777777" w:rsidR="00D56AF0" w:rsidRPr="009A714C" w:rsidRDefault="00D56AF0">
            <w:pPr>
              <w:jc w:val="center"/>
              <w:rPr>
                <w:b/>
                <w:i/>
                <w:sz w:val="28"/>
                <w:szCs w:val="28"/>
              </w:rPr>
            </w:pPr>
            <w:r w:rsidRPr="009A714C">
              <w:rPr>
                <w:b/>
                <w:i/>
                <w:sz w:val="28"/>
                <w:szCs w:val="28"/>
              </w:rPr>
              <w:t>владения</w:t>
            </w:r>
          </w:p>
          <w:p w14:paraId="748176D1" w14:textId="77777777" w:rsidR="00D56AF0" w:rsidRPr="009A714C" w:rsidRDefault="00D56AF0">
            <w:pPr>
              <w:jc w:val="center"/>
              <w:rPr>
                <w:b/>
                <w:i/>
                <w:sz w:val="28"/>
                <w:szCs w:val="28"/>
              </w:rPr>
            </w:pPr>
            <w:r w:rsidRPr="009A714C">
              <w:rPr>
                <w:b/>
                <w:i/>
                <w:sz w:val="28"/>
                <w:szCs w:val="28"/>
              </w:rPr>
              <w:t>компетенциями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324E" w14:textId="77777777" w:rsidR="003702F3" w:rsidRPr="009A714C" w:rsidRDefault="00D56AF0">
            <w:pPr>
              <w:jc w:val="center"/>
              <w:rPr>
                <w:b/>
                <w:i/>
                <w:sz w:val="28"/>
                <w:szCs w:val="28"/>
              </w:rPr>
            </w:pPr>
            <w:r w:rsidRPr="009A714C">
              <w:rPr>
                <w:b/>
                <w:i/>
                <w:sz w:val="28"/>
                <w:szCs w:val="28"/>
              </w:rPr>
              <w:t xml:space="preserve">Контрольные </w:t>
            </w:r>
          </w:p>
          <w:p w14:paraId="266E8FE9" w14:textId="77777777" w:rsidR="00D56AF0" w:rsidRPr="009A714C" w:rsidRDefault="00D56AF0">
            <w:pPr>
              <w:jc w:val="center"/>
              <w:rPr>
                <w:b/>
                <w:i/>
                <w:sz w:val="28"/>
                <w:szCs w:val="28"/>
              </w:rPr>
            </w:pPr>
            <w:r w:rsidRPr="009A714C">
              <w:rPr>
                <w:b/>
                <w:i/>
                <w:sz w:val="28"/>
                <w:szCs w:val="28"/>
              </w:rPr>
              <w:t>задания</w:t>
            </w:r>
          </w:p>
          <w:p w14:paraId="7A93B29C" w14:textId="77777777" w:rsidR="00D56AF0" w:rsidRPr="009A714C" w:rsidRDefault="00D56AF0">
            <w:pPr>
              <w:jc w:val="center"/>
              <w:rPr>
                <w:b/>
                <w:i/>
                <w:sz w:val="28"/>
                <w:szCs w:val="28"/>
              </w:rPr>
            </w:pPr>
            <w:r w:rsidRPr="009A714C">
              <w:rPr>
                <w:b/>
                <w:i/>
                <w:sz w:val="28"/>
                <w:szCs w:val="28"/>
              </w:rPr>
              <w:t xml:space="preserve">для оценки результатов освоения </w:t>
            </w:r>
          </w:p>
          <w:p w14:paraId="0F380A21" w14:textId="77777777" w:rsidR="00D56AF0" w:rsidRPr="009A714C" w:rsidRDefault="00D56AF0">
            <w:pPr>
              <w:jc w:val="center"/>
              <w:rPr>
                <w:b/>
                <w:i/>
                <w:sz w:val="28"/>
                <w:szCs w:val="28"/>
              </w:rPr>
            </w:pPr>
            <w:r w:rsidRPr="009A714C">
              <w:rPr>
                <w:b/>
                <w:i/>
                <w:sz w:val="28"/>
                <w:szCs w:val="28"/>
              </w:rPr>
              <w:t xml:space="preserve">образовательной </w:t>
            </w:r>
          </w:p>
          <w:p w14:paraId="73E9466A" w14:textId="77777777" w:rsidR="00D56AF0" w:rsidRPr="009A714C" w:rsidRDefault="00D56AF0">
            <w:pPr>
              <w:jc w:val="center"/>
              <w:rPr>
                <w:b/>
                <w:i/>
                <w:sz w:val="28"/>
                <w:szCs w:val="28"/>
              </w:rPr>
            </w:pPr>
            <w:r w:rsidRPr="009A714C">
              <w:rPr>
                <w:b/>
                <w:i/>
                <w:sz w:val="28"/>
                <w:szCs w:val="28"/>
              </w:rPr>
              <w:t>программы</w:t>
            </w:r>
          </w:p>
        </w:tc>
      </w:tr>
      <w:tr w:rsidR="00D56AF0" w:rsidRPr="009A714C" w14:paraId="26793616" w14:textId="77777777" w:rsidTr="00D56AF0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5743" w14:textId="77777777" w:rsidR="002C7151" w:rsidRDefault="002C7151">
            <w:pPr>
              <w:jc w:val="center"/>
              <w:rPr>
                <w:b/>
              </w:rPr>
            </w:pPr>
          </w:p>
          <w:p w14:paraId="2EAFB9D7" w14:textId="05C34630" w:rsidR="00D56AF0" w:rsidRPr="009A714C" w:rsidRDefault="00D56AF0">
            <w:pPr>
              <w:jc w:val="center"/>
              <w:rPr>
                <w:b/>
                <w:lang w:val="en-US"/>
              </w:rPr>
            </w:pPr>
            <w:r w:rsidRPr="009A714C">
              <w:rPr>
                <w:b/>
              </w:rPr>
              <w:t>Универсальные</w:t>
            </w:r>
          </w:p>
        </w:tc>
      </w:tr>
      <w:tr w:rsidR="009A714C" w:rsidRPr="009A714C" w14:paraId="7DCCB31F" w14:textId="77777777" w:rsidTr="00D56A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C0B0" w14:textId="77777777" w:rsidR="00DD74E1" w:rsidRPr="009A714C" w:rsidRDefault="00DD74E1" w:rsidP="00DD74E1">
            <w:pPr>
              <w:jc w:val="both"/>
              <w:rPr>
                <w:b/>
                <w:highlight w:val="yellow"/>
              </w:rPr>
            </w:pPr>
            <w:r w:rsidRPr="009A714C"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D97B" w14:textId="77777777" w:rsidR="00DD74E1" w:rsidRPr="009A714C" w:rsidRDefault="00DD74E1" w:rsidP="00353943">
            <w:pPr>
              <w:jc w:val="center"/>
              <w:rPr>
                <w:highlight w:val="yellow"/>
              </w:rPr>
            </w:pPr>
            <w:r w:rsidRPr="009A714C">
              <w:t>Системное и критическое мышление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30B4" w14:textId="77777777" w:rsidR="00DD74E1" w:rsidRPr="009A714C" w:rsidRDefault="00DD74E1" w:rsidP="00DD74E1">
            <w:r w:rsidRPr="009A714C">
              <w:t>Полный текст ВКР</w:t>
            </w:r>
          </w:p>
          <w:p w14:paraId="08C54E3F" w14:textId="77777777" w:rsidR="00DD74E1" w:rsidRPr="009A714C" w:rsidRDefault="00DD74E1" w:rsidP="00DD74E1">
            <w:r w:rsidRPr="009A714C">
              <w:t>Доклад на защите ВКР</w:t>
            </w:r>
          </w:p>
          <w:p w14:paraId="14578D19" w14:textId="77777777" w:rsidR="00DD74E1" w:rsidRPr="009A714C" w:rsidRDefault="00DD74E1" w:rsidP="00DD74E1">
            <w:r w:rsidRPr="009A714C">
              <w:t>Ответы на вопросы членов ГЭК</w:t>
            </w:r>
          </w:p>
        </w:tc>
      </w:tr>
      <w:tr w:rsidR="009A714C" w:rsidRPr="009A714C" w14:paraId="6EC21879" w14:textId="77777777" w:rsidTr="00DD74E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B18F" w14:textId="77777777" w:rsidR="00DD74E1" w:rsidRPr="009A714C" w:rsidRDefault="00DD74E1" w:rsidP="00DD74E1">
            <w:pPr>
              <w:jc w:val="both"/>
              <w:rPr>
                <w:b/>
                <w:highlight w:val="yellow"/>
              </w:rPr>
            </w:pPr>
            <w:r w:rsidRPr="009A714C">
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9A30" w14:textId="77777777" w:rsidR="00DD74E1" w:rsidRPr="009A714C" w:rsidRDefault="00DD74E1" w:rsidP="00353943">
            <w:pPr>
              <w:jc w:val="center"/>
            </w:pPr>
            <w:r w:rsidRPr="009A714C">
              <w:t>Разработка и реализация проектов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D1BF" w14:textId="77777777" w:rsidR="00DD74E1" w:rsidRPr="009A714C" w:rsidRDefault="00DD74E1" w:rsidP="00DD74E1">
            <w:r w:rsidRPr="009A714C">
              <w:t>Полный текст ВКР</w:t>
            </w:r>
          </w:p>
          <w:p w14:paraId="5A8E499B" w14:textId="77777777" w:rsidR="00DD74E1" w:rsidRPr="009A714C" w:rsidRDefault="00DD74E1" w:rsidP="00DD74E1">
            <w:r w:rsidRPr="009A714C">
              <w:t>Доклад на защите ВКР</w:t>
            </w:r>
          </w:p>
          <w:p w14:paraId="1FAA9926" w14:textId="77777777" w:rsidR="00DD74E1" w:rsidRPr="009A714C" w:rsidRDefault="00DD74E1" w:rsidP="00DD74E1">
            <w:r w:rsidRPr="009A714C">
              <w:t>Ответы на вопросы членов ГЭК</w:t>
            </w:r>
          </w:p>
        </w:tc>
      </w:tr>
      <w:tr w:rsidR="009A714C" w:rsidRPr="009A714C" w14:paraId="3BF52D29" w14:textId="77777777" w:rsidTr="00D56A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D9B6" w14:textId="77777777" w:rsidR="00DD74E1" w:rsidRPr="009A714C" w:rsidRDefault="00DD74E1" w:rsidP="00DD74E1">
            <w:pPr>
              <w:jc w:val="both"/>
              <w:rPr>
                <w:b/>
                <w:highlight w:val="yellow"/>
              </w:rPr>
            </w:pPr>
            <w:r w:rsidRPr="009A714C">
              <w:t>УК-3 Способен осуществлять социальное взаимодействие и реализовывать свою роль в команде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E96B" w14:textId="77777777" w:rsidR="00353943" w:rsidRPr="009A714C" w:rsidRDefault="00DD74E1" w:rsidP="00DD74E1">
            <w:pPr>
              <w:jc w:val="center"/>
            </w:pPr>
            <w:r w:rsidRPr="009A714C">
              <w:t xml:space="preserve">Командная работа </w:t>
            </w:r>
          </w:p>
          <w:p w14:paraId="65FC8097" w14:textId="77777777" w:rsidR="00DD74E1" w:rsidRPr="009A714C" w:rsidRDefault="00DD74E1" w:rsidP="00DD74E1">
            <w:pPr>
              <w:jc w:val="center"/>
            </w:pPr>
            <w:r w:rsidRPr="009A714C">
              <w:t>и лидерство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0F14" w14:textId="77777777" w:rsidR="00DD74E1" w:rsidRPr="009A714C" w:rsidRDefault="00DD74E1" w:rsidP="00DD74E1">
            <w:r w:rsidRPr="009A714C">
              <w:t xml:space="preserve">Разделы ВКР – результаты собственных </w:t>
            </w:r>
            <w:proofErr w:type="gramStart"/>
            <w:r w:rsidRPr="009A714C">
              <w:t>исследований ,</w:t>
            </w:r>
            <w:proofErr w:type="gramEnd"/>
            <w:r w:rsidRPr="009A714C">
              <w:t xml:space="preserve">  заключение</w:t>
            </w:r>
          </w:p>
        </w:tc>
      </w:tr>
      <w:tr w:rsidR="009A714C" w:rsidRPr="009A714C" w14:paraId="522A6717" w14:textId="77777777" w:rsidTr="00D56A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4EE4" w14:textId="77777777" w:rsidR="00DD74E1" w:rsidRPr="009A714C" w:rsidRDefault="00DD74E1" w:rsidP="00DD74E1">
            <w:pPr>
              <w:jc w:val="both"/>
              <w:rPr>
                <w:b/>
                <w:highlight w:val="yellow"/>
              </w:rPr>
            </w:pPr>
            <w:r w:rsidRPr="009A714C">
              <w:t>УК-4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9A714C">
              <w:t>ых</w:t>
            </w:r>
            <w:proofErr w:type="spellEnd"/>
            <w:r w:rsidRPr="009A714C">
              <w:t>) языке(ах)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683A" w14:textId="77777777" w:rsidR="00DD74E1" w:rsidRPr="009A714C" w:rsidRDefault="00DD74E1" w:rsidP="00DD74E1">
            <w:pPr>
              <w:jc w:val="center"/>
              <w:rPr>
                <w:b/>
              </w:rPr>
            </w:pPr>
            <w:r w:rsidRPr="009A714C">
              <w:t>Коммуникация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6C62" w14:textId="77777777" w:rsidR="00DD74E1" w:rsidRPr="009A714C" w:rsidRDefault="00DD74E1" w:rsidP="00DD74E1">
            <w:r w:rsidRPr="009A714C">
              <w:t>Полный текст ВКР</w:t>
            </w:r>
          </w:p>
          <w:p w14:paraId="2C9ADA59" w14:textId="77777777" w:rsidR="00DD74E1" w:rsidRPr="009A714C" w:rsidRDefault="00DD74E1" w:rsidP="00DD74E1">
            <w:r w:rsidRPr="009A714C">
              <w:t>Доклад на защите ВКР</w:t>
            </w:r>
          </w:p>
          <w:p w14:paraId="4BB74DA4" w14:textId="77777777" w:rsidR="00DD74E1" w:rsidRPr="009A714C" w:rsidRDefault="00DD74E1" w:rsidP="00DD74E1">
            <w:r w:rsidRPr="009A714C">
              <w:t>Ответы на вопросы членов ГЭК</w:t>
            </w:r>
          </w:p>
        </w:tc>
      </w:tr>
      <w:tr w:rsidR="009A714C" w:rsidRPr="009A714C" w14:paraId="2912AD7E" w14:textId="77777777" w:rsidTr="00D56A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761" w14:textId="77777777" w:rsidR="00DD74E1" w:rsidRPr="009A714C" w:rsidRDefault="00DD74E1" w:rsidP="00DD74E1">
            <w:pPr>
              <w:jc w:val="both"/>
              <w:rPr>
                <w:highlight w:val="yellow"/>
              </w:rPr>
            </w:pPr>
            <w:r w:rsidRPr="009A714C">
              <w:t>УК-5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AEE8" w14:textId="77777777" w:rsidR="00DD74E1" w:rsidRPr="009A714C" w:rsidRDefault="00DD74E1" w:rsidP="00DD74E1">
            <w:pPr>
              <w:jc w:val="center"/>
            </w:pPr>
            <w:r w:rsidRPr="009A714C">
              <w:t xml:space="preserve">Межкультурное </w:t>
            </w:r>
          </w:p>
          <w:p w14:paraId="1CE4A584" w14:textId="77777777" w:rsidR="00DD74E1" w:rsidRPr="009A714C" w:rsidRDefault="00DD74E1" w:rsidP="00DD74E1">
            <w:pPr>
              <w:jc w:val="center"/>
            </w:pPr>
            <w:r w:rsidRPr="009A714C">
              <w:t>взаимодействие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8B61" w14:textId="77777777" w:rsidR="00DD74E1" w:rsidRPr="009A714C" w:rsidRDefault="00DD74E1" w:rsidP="00DD74E1">
            <w:r w:rsidRPr="009A714C">
              <w:t>Полный текст ВКР</w:t>
            </w:r>
          </w:p>
          <w:p w14:paraId="6525B438" w14:textId="77777777" w:rsidR="00DD74E1" w:rsidRPr="009A714C" w:rsidRDefault="00DD74E1" w:rsidP="00DD74E1">
            <w:r w:rsidRPr="009A714C">
              <w:t>Доклад на защите ВКР</w:t>
            </w:r>
          </w:p>
          <w:p w14:paraId="727FBA15" w14:textId="77777777" w:rsidR="00DD74E1" w:rsidRPr="009A714C" w:rsidRDefault="00DD74E1" w:rsidP="00DD74E1">
            <w:r w:rsidRPr="009A714C">
              <w:t>Ответы на вопросы членов ГЭК</w:t>
            </w:r>
          </w:p>
        </w:tc>
      </w:tr>
      <w:tr w:rsidR="009A714C" w:rsidRPr="009A714C" w14:paraId="67E5394B" w14:textId="77777777" w:rsidTr="00AF12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89F9" w14:textId="77777777" w:rsidR="003702F3" w:rsidRPr="009A714C" w:rsidRDefault="003702F3" w:rsidP="00DD74E1">
            <w:pPr>
              <w:jc w:val="both"/>
              <w:rPr>
                <w:highlight w:val="yellow"/>
              </w:rPr>
            </w:pPr>
            <w:r w:rsidRPr="009A714C">
              <w:t>УК-6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37EF12" w14:textId="77777777" w:rsidR="003702F3" w:rsidRPr="009A714C" w:rsidRDefault="003702F3" w:rsidP="00DD74E1">
            <w:pPr>
              <w:jc w:val="center"/>
              <w:rPr>
                <w:highlight w:val="yellow"/>
              </w:rPr>
            </w:pPr>
            <w:r w:rsidRPr="009A714C">
              <w:t xml:space="preserve">Самоорганизация и саморазвитие (в том числе </w:t>
            </w:r>
            <w:proofErr w:type="spellStart"/>
            <w:r w:rsidRPr="009A714C">
              <w:t>здоровьесбережение</w:t>
            </w:r>
            <w:proofErr w:type="spellEnd"/>
            <w:r w:rsidRPr="009A714C">
              <w:t>)</w:t>
            </w:r>
          </w:p>
          <w:p w14:paraId="6ADB68AB" w14:textId="77777777" w:rsidR="003702F3" w:rsidRPr="009A714C" w:rsidRDefault="003702F3" w:rsidP="00DD74E1">
            <w:pPr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4B4DDF" w14:textId="77777777" w:rsidR="003702F3" w:rsidRPr="009A714C" w:rsidRDefault="003702F3" w:rsidP="00DD74E1">
            <w:r w:rsidRPr="009A714C">
              <w:t>Полный текст ВКР</w:t>
            </w:r>
          </w:p>
          <w:p w14:paraId="29F757A1" w14:textId="77777777" w:rsidR="003702F3" w:rsidRPr="009A714C" w:rsidRDefault="003702F3" w:rsidP="00DD74E1">
            <w:r w:rsidRPr="009A714C">
              <w:t>Доклад на защите ВКР</w:t>
            </w:r>
          </w:p>
          <w:p w14:paraId="10E97975" w14:textId="77777777" w:rsidR="003702F3" w:rsidRPr="009A714C" w:rsidRDefault="003702F3" w:rsidP="00DD74E1">
            <w:r w:rsidRPr="009A714C">
              <w:t>Ответы на вопросы членов ГЭК</w:t>
            </w:r>
          </w:p>
        </w:tc>
      </w:tr>
      <w:tr w:rsidR="009A714C" w:rsidRPr="009A714C" w14:paraId="2DC3AA93" w14:textId="77777777" w:rsidTr="00AF12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F080" w14:textId="77777777" w:rsidR="003702F3" w:rsidRPr="009A714C" w:rsidRDefault="003702F3" w:rsidP="00DD74E1">
            <w:pPr>
              <w:jc w:val="both"/>
              <w:rPr>
                <w:highlight w:val="yellow"/>
              </w:rPr>
            </w:pPr>
            <w:r w:rsidRPr="009A714C"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3ACF" w14:textId="77777777" w:rsidR="003702F3" w:rsidRPr="009A714C" w:rsidRDefault="003702F3" w:rsidP="00DD74E1">
            <w:pPr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0F02" w14:textId="77777777" w:rsidR="003702F3" w:rsidRPr="009A714C" w:rsidRDefault="003702F3" w:rsidP="00DD74E1"/>
        </w:tc>
      </w:tr>
      <w:tr w:rsidR="009A714C" w:rsidRPr="009A714C" w14:paraId="29A59E3F" w14:textId="77777777" w:rsidTr="00D56A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A424" w14:textId="77777777" w:rsidR="00DD74E1" w:rsidRPr="009A714C" w:rsidRDefault="00DD74E1" w:rsidP="00DD74E1">
            <w:pPr>
              <w:jc w:val="both"/>
              <w:rPr>
                <w:highlight w:val="yellow"/>
              </w:rPr>
            </w:pPr>
            <w:r w:rsidRPr="009A714C">
              <w:t xml:space="preserve">УК-8 </w:t>
            </w:r>
            <w:r w:rsidR="001C21C9" w:rsidRPr="00BA7C57">
              <w:rPr>
                <w:spacing w:val="-1"/>
              </w:rPr>
              <w:t>Способен создавать и поддер</w:t>
            </w:r>
            <w:r w:rsidR="001C21C9" w:rsidRPr="00BA7C57">
              <w:rPr>
                <w:spacing w:val="-1"/>
              </w:rPr>
              <w:lastRenderedPageBreak/>
              <w:t>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D1A4" w14:textId="77777777" w:rsidR="00DD74E1" w:rsidRPr="009A714C" w:rsidRDefault="00DD74E1" w:rsidP="00DD74E1">
            <w:pPr>
              <w:jc w:val="center"/>
            </w:pPr>
            <w:r w:rsidRPr="009A714C">
              <w:lastRenderedPageBreak/>
              <w:t>Безопасность жизнедея</w:t>
            </w:r>
            <w:r w:rsidRPr="009A714C">
              <w:lastRenderedPageBreak/>
              <w:t>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753E" w14:textId="77777777" w:rsidR="00DD74E1" w:rsidRPr="009A714C" w:rsidRDefault="00DD74E1" w:rsidP="00DD74E1">
            <w:r w:rsidRPr="009A714C">
              <w:lastRenderedPageBreak/>
              <w:t xml:space="preserve">Ответы на вопросы </w:t>
            </w:r>
            <w:r w:rsidRPr="009A714C">
              <w:lastRenderedPageBreak/>
              <w:t>членов ГЭК</w:t>
            </w:r>
          </w:p>
        </w:tc>
      </w:tr>
      <w:tr w:rsidR="00250463" w:rsidRPr="009A714C" w14:paraId="6288CE91" w14:textId="77777777" w:rsidTr="00D56A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9EBE" w14:textId="77777777" w:rsidR="00250463" w:rsidRPr="009A714C" w:rsidRDefault="00250463" w:rsidP="00DD74E1">
            <w:pPr>
              <w:jc w:val="both"/>
            </w:pPr>
            <w:r>
              <w:rPr>
                <w:spacing w:val="-1"/>
              </w:rPr>
              <w:lastRenderedPageBreak/>
              <w:t xml:space="preserve">УК-9 </w:t>
            </w:r>
            <w:r w:rsidRPr="00BA7C57">
              <w:rPr>
                <w:spacing w:val="-1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C048" w14:textId="77777777" w:rsidR="00250463" w:rsidRPr="009A714C" w:rsidRDefault="00250463" w:rsidP="00DD74E1">
            <w:pPr>
              <w:jc w:val="center"/>
            </w:pPr>
            <w:r>
              <w:rPr>
                <w:spacing w:val="-1"/>
              </w:rPr>
              <w:t>Экономическая культура, в том числе финансовая грамотность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5B26" w14:textId="77777777" w:rsidR="00250463" w:rsidRPr="009A714C" w:rsidRDefault="00250463" w:rsidP="004E6FC2">
            <w:r w:rsidRPr="009A714C">
              <w:t>Ответы на вопросы членов ГЭК</w:t>
            </w:r>
          </w:p>
        </w:tc>
      </w:tr>
      <w:tr w:rsidR="00250463" w:rsidRPr="009A714C" w14:paraId="1899F51F" w14:textId="77777777" w:rsidTr="00D56A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83FE" w14:textId="77777777" w:rsidR="00250463" w:rsidRPr="009A714C" w:rsidRDefault="00250463" w:rsidP="00DD74E1">
            <w:pPr>
              <w:jc w:val="both"/>
            </w:pPr>
            <w:r>
              <w:rPr>
                <w:spacing w:val="-1"/>
              </w:rPr>
              <w:t xml:space="preserve">УК-10 </w:t>
            </w:r>
            <w:r w:rsidRPr="00BA7C57">
              <w:rPr>
                <w:spacing w:val="-1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6FA8" w14:textId="77777777" w:rsidR="00250463" w:rsidRPr="009A714C" w:rsidRDefault="00250463" w:rsidP="00DD74E1">
            <w:pPr>
              <w:jc w:val="center"/>
            </w:pPr>
            <w:r>
              <w:rPr>
                <w:spacing w:val="-1"/>
              </w:rPr>
              <w:t>Гражданская позиция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4558" w14:textId="77777777" w:rsidR="00250463" w:rsidRPr="009A714C" w:rsidRDefault="00250463" w:rsidP="004E6FC2">
            <w:r w:rsidRPr="009A714C">
              <w:t>Ответы на вопросы членов ГЭК</w:t>
            </w:r>
          </w:p>
        </w:tc>
      </w:tr>
      <w:tr w:rsidR="00250463" w:rsidRPr="009A714C" w14:paraId="4BB55D66" w14:textId="77777777" w:rsidTr="00D56AF0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D41D" w14:textId="77777777" w:rsidR="002C7151" w:rsidRDefault="002C7151" w:rsidP="00DD74E1">
            <w:pPr>
              <w:jc w:val="center"/>
              <w:rPr>
                <w:b/>
              </w:rPr>
            </w:pPr>
          </w:p>
          <w:p w14:paraId="655D69EC" w14:textId="40851DB7" w:rsidR="00250463" w:rsidRPr="009A714C" w:rsidRDefault="00250463" w:rsidP="00DD74E1">
            <w:pPr>
              <w:jc w:val="center"/>
              <w:rPr>
                <w:b/>
              </w:rPr>
            </w:pPr>
            <w:r w:rsidRPr="009A714C">
              <w:rPr>
                <w:b/>
              </w:rPr>
              <w:t>Общепрофессиональные компетенции</w:t>
            </w:r>
          </w:p>
        </w:tc>
      </w:tr>
      <w:tr w:rsidR="00250463" w:rsidRPr="009A714C" w14:paraId="546D48C4" w14:textId="77777777" w:rsidTr="00D56A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E3A8" w14:textId="77777777" w:rsidR="00250463" w:rsidRPr="009A714C" w:rsidRDefault="00250463" w:rsidP="003702F3">
            <w:pPr>
              <w:jc w:val="both"/>
              <w:rPr>
                <w:highlight w:val="yellow"/>
              </w:rPr>
            </w:pPr>
            <w:r w:rsidRPr="009A714C">
              <w:t>ОПК-1 Способен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5016" w14:textId="77777777" w:rsidR="00250463" w:rsidRPr="009A714C" w:rsidRDefault="00250463" w:rsidP="003702F3">
            <w:pPr>
              <w:jc w:val="center"/>
            </w:pPr>
            <w:r w:rsidRPr="009A714C">
              <w:t>Общепрофессиональные навыки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54B3" w14:textId="77777777" w:rsidR="00250463" w:rsidRPr="009A714C" w:rsidRDefault="00250463" w:rsidP="003702F3">
            <w:pPr>
              <w:rPr>
                <w:sz w:val="28"/>
                <w:szCs w:val="28"/>
              </w:rPr>
            </w:pPr>
            <w:r w:rsidRPr="009A714C">
              <w:t>Разделы ВКР – обзор литературы, список использованных источников</w:t>
            </w:r>
          </w:p>
        </w:tc>
      </w:tr>
      <w:tr w:rsidR="00250463" w:rsidRPr="009A714C" w14:paraId="3AA90917" w14:textId="77777777" w:rsidTr="00A66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D7D10" w14:textId="77777777" w:rsidR="00250463" w:rsidRPr="009A714C" w:rsidRDefault="00250463" w:rsidP="00A6631D">
            <w:r w:rsidRPr="009A714C">
              <w:t>ОПК-2 Способен использовать нормативные правовые акты и оформлять специальную документацию в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C44C" w14:textId="77777777" w:rsidR="00250463" w:rsidRPr="009A714C" w:rsidRDefault="00250463" w:rsidP="00A6631D">
            <w:r w:rsidRPr="009A714C">
              <w:t>Правовые основы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909F" w14:textId="77777777" w:rsidR="00250463" w:rsidRPr="009A714C" w:rsidRDefault="00250463" w:rsidP="00A6631D">
            <w:r w:rsidRPr="009A714C">
              <w:t>Полный текст ВКР</w:t>
            </w:r>
          </w:p>
          <w:p w14:paraId="194EE4BA" w14:textId="77777777" w:rsidR="00250463" w:rsidRPr="009A714C" w:rsidRDefault="00250463" w:rsidP="00A6631D">
            <w:r w:rsidRPr="009A714C">
              <w:t>Доклад на защите ВКР</w:t>
            </w:r>
          </w:p>
          <w:p w14:paraId="02A9798F" w14:textId="77777777" w:rsidR="00250463" w:rsidRPr="009A714C" w:rsidRDefault="00250463" w:rsidP="00A6631D">
            <w:pPr>
              <w:rPr>
                <w:sz w:val="28"/>
                <w:szCs w:val="28"/>
              </w:rPr>
            </w:pPr>
            <w:r w:rsidRPr="009A714C">
              <w:t>Ответы на вопросы членов ГЭК</w:t>
            </w:r>
          </w:p>
        </w:tc>
      </w:tr>
      <w:tr w:rsidR="00250463" w:rsidRPr="009A714C" w14:paraId="6B20CC70" w14:textId="77777777" w:rsidTr="00A663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7C4C" w14:textId="77777777" w:rsidR="00250463" w:rsidRPr="009A714C" w:rsidRDefault="00250463" w:rsidP="00A6631D">
            <w:pPr>
              <w:jc w:val="both"/>
            </w:pPr>
            <w:r w:rsidRPr="009A714C">
              <w:t>ОПК-3. Способен создавать и поддерживать безопасные условия выполнения производственных процессов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17EB" w14:textId="77777777" w:rsidR="00250463" w:rsidRPr="009A714C" w:rsidRDefault="00250463" w:rsidP="00A6631D">
            <w:pPr>
              <w:jc w:val="center"/>
              <w:rPr>
                <w:highlight w:val="yellow"/>
              </w:rPr>
            </w:pPr>
            <w:r w:rsidRPr="009A714C">
              <w:t>Учет факторов внешней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87EF" w14:textId="77777777" w:rsidR="00250463" w:rsidRPr="009A714C" w:rsidRDefault="00250463" w:rsidP="00A6631D">
            <w:pPr>
              <w:rPr>
                <w:sz w:val="28"/>
                <w:szCs w:val="28"/>
              </w:rPr>
            </w:pPr>
            <w:r w:rsidRPr="009A714C">
              <w:t xml:space="preserve">Раздел </w:t>
            </w:r>
            <w:proofErr w:type="gramStart"/>
            <w:r w:rsidRPr="009A714C">
              <w:t>ВКР  –</w:t>
            </w:r>
            <w:proofErr w:type="gramEnd"/>
            <w:r w:rsidRPr="009A714C">
              <w:t xml:space="preserve"> результаты собственных исследований</w:t>
            </w:r>
          </w:p>
        </w:tc>
      </w:tr>
      <w:tr w:rsidR="00250463" w:rsidRPr="009A714C" w14:paraId="74EC9871" w14:textId="77777777" w:rsidTr="00D56A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E51D" w14:textId="77777777" w:rsidR="00250463" w:rsidRPr="009A714C" w:rsidRDefault="00250463" w:rsidP="00A6631D">
            <w:pPr>
              <w:jc w:val="both"/>
            </w:pPr>
            <w:r w:rsidRPr="009A714C">
              <w:t>ОПК-4 Способен реализовывать современные технологии и обосновывать их применение в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7042" w14:textId="77777777" w:rsidR="00250463" w:rsidRPr="009A714C" w:rsidRDefault="00250463" w:rsidP="00A6631D">
            <w:pPr>
              <w:jc w:val="center"/>
              <w:rPr>
                <w:highlight w:val="yellow"/>
              </w:rPr>
            </w:pPr>
            <w:r w:rsidRPr="009A714C">
              <w:t>Современные технологии, оборудование и научные основы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954E" w14:textId="77777777" w:rsidR="00250463" w:rsidRPr="009A714C" w:rsidRDefault="00250463" w:rsidP="00A6631D">
            <w:r w:rsidRPr="009A714C">
              <w:t xml:space="preserve">Раздел </w:t>
            </w:r>
            <w:proofErr w:type="gramStart"/>
            <w:r w:rsidRPr="009A714C">
              <w:t>ВКР  –</w:t>
            </w:r>
            <w:proofErr w:type="gramEnd"/>
            <w:r w:rsidRPr="009A714C">
              <w:t xml:space="preserve"> результаты собственных исследований</w:t>
            </w:r>
          </w:p>
        </w:tc>
      </w:tr>
      <w:tr w:rsidR="00250463" w:rsidRPr="009A714C" w14:paraId="7BE42320" w14:textId="77777777" w:rsidTr="00D56A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0F5A" w14:textId="77777777" w:rsidR="00250463" w:rsidRPr="009A714C" w:rsidRDefault="00250463" w:rsidP="00A6631D">
            <w:pPr>
              <w:jc w:val="both"/>
            </w:pPr>
            <w:r w:rsidRPr="009A714C">
              <w:t xml:space="preserve">ОПК-5. Способен участвовать в проведении </w:t>
            </w:r>
            <w:proofErr w:type="spellStart"/>
            <w:r w:rsidRPr="009A714C">
              <w:t>эксперименальных</w:t>
            </w:r>
            <w:proofErr w:type="spellEnd"/>
            <w:r w:rsidRPr="009A714C">
              <w:t xml:space="preserve"> исследований в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38A" w14:textId="77777777" w:rsidR="00250463" w:rsidRPr="009A714C" w:rsidRDefault="00250463" w:rsidP="00A6631D">
            <w:pPr>
              <w:jc w:val="center"/>
              <w:rPr>
                <w:highlight w:val="yellow"/>
              </w:rPr>
            </w:pPr>
            <w:r w:rsidRPr="009A714C">
              <w:t>Представление результатов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68C9" w14:textId="77777777" w:rsidR="00250463" w:rsidRPr="009A714C" w:rsidRDefault="00250463" w:rsidP="00A6631D">
            <w:r w:rsidRPr="009A714C">
              <w:t>Полный текст ВКР</w:t>
            </w:r>
          </w:p>
          <w:p w14:paraId="0978D731" w14:textId="77777777" w:rsidR="00250463" w:rsidRPr="009A714C" w:rsidRDefault="00250463" w:rsidP="00A6631D">
            <w:r w:rsidRPr="009A714C">
              <w:t>Доклад на защите ВКР</w:t>
            </w:r>
          </w:p>
        </w:tc>
      </w:tr>
      <w:tr w:rsidR="00250463" w:rsidRPr="009A714C" w14:paraId="3470F88E" w14:textId="77777777" w:rsidTr="00D56A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88E5" w14:textId="77777777" w:rsidR="00250463" w:rsidRPr="009A714C" w:rsidRDefault="00250463" w:rsidP="00A6631D">
            <w:pPr>
              <w:jc w:val="both"/>
              <w:rPr>
                <w:sz w:val="20"/>
                <w:szCs w:val="20"/>
              </w:rPr>
            </w:pPr>
            <w:r w:rsidRPr="009A714C">
              <w:t>ОПК-6. Способен использовать базовые знания экономики и определять экономическую эффективность в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A636" w14:textId="77777777" w:rsidR="00250463" w:rsidRPr="009A714C" w:rsidRDefault="00250463" w:rsidP="00A6631D">
            <w:pPr>
              <w:jc w:val="center"/>
            </w:pPr>
            <w:r w:rsidRPr="009A714C">
              <w:t>Общепрофессиональные навыки</w:t>
            </w:r>
          </w:p>
          <w:p w14:paraId="55894A8B" w14:textId="77777777" w:rsidR="00250463" w:rsidRPr="009A714C" w:rsidRDefault="00250463" w:rsidP="00A6631D">
            <w:pPr>
              <w:jc w:val="center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AA0A" w14:textId="77777777" w:rsidR="00250463" w:rsidRPr="009A714C" w:rsidRDefault="00250463" w:rsidP="00A6631D">
            <w:r w:rsidRPr="009A714C">
              <w:t xml:space="preserve">Раздел </w:t>
            </w:r>
            <w:proofErr w:type="gramStart"/>
            <w:r w:rsidRPr="009A714C">
              <w:t>ВКР  –</w:t>
            </w:r>
            <w:proofErr w:type="gramEnd"/>
            <w:r w:rsidRPr="009A714C">
              <w:t xml:space="preserve"> результаты собственных исследований</w:t>
            </w:r>
          </w:p>
        </w:tc>
      </w:tr>
      <w:tr w:rsidR="00250463" w:rsidRPr="009A714C" w14:paraId="5A948F49" w14:textId="77777777" w:rsidTr="00D56AF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3EE4" w14:textId="77777777" w:rsidR="00250463" w:rsidRPr="009A714C" w:rsidRDefault="00250463" w:rsidP="00A6631D">
            <w:pPr>
              <w:jc w:val="both"/>
            </w:pPr>
            <w:r>
              <w:rPr>
                <w:rFonts w:ascii="Times New Roman CYR" w:hAnsi="Times New Roman CYR" w:cs="Times New Roman CYR"/>
              </w:rPr>
              <w:t xml:space="preserve">ОПК-7 </w:t>
            </w:r>
            <w:r w:rsidRPr="00095556">
              <w:rPr>
                <w:rFonts w:ascii="Times New Roman CYR" w:hAnsi="Times New Roman CYR" w:cs="Times New Roman CYR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B2D5" w14:textId="77777777" w:rsidR="00250463" w:rsidRPr="009A714C" w:rsidRDefault="00250463" w:rsidP="004E6FC2">
            <w:pPr>
              <w:jc w:val="center"/>
            </w:pPr>
            <w:r w:rsidRPr="009A714C">
              <w:t>Общепрофессиональные навыки</w:t>
            </w:r>
          </w:p>
          <w:p w14:paraId="09AA4E8E" w14:textId="77777777" w:rsidR="00250463" w:rsidRPr="009A714C" w:rsidRDefault="00250463" w:rsidP="004E6FC2">
            <w:pPr>
              <w:jc w:val="center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4166" w14:textId="77777777" w:rsidR="00250463" w:rsidRPr="009A714C" w:rsidRDefault="00250463" w:rsidP="00250463">
            <w:r w:rsidRPr="009A714C">
              <w:t>Полный текст ВКР</w:t>
            </w:r>
          </w:p>
          <w:p w14:paraId="039DDF84" w14:textId="77777777" w:rsidR="00250463" w:rsidRPr="009A714C" w:rsidRDefault="00250463" w:rsidP="00A6631D"/>
        </w:tc>
      </w:tr>
      <w:tr w:rsidR="00250463" w:rsidRPr="009A714C" w14:paraId="7BB818A3" w14:textId="77777777" w:rsidTr="00D56AF0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6641" w14:textId="77777777" w:rsidR="002C7151" w:rsidRDefault="002C7151" w:rsidP="00A6631D">
            <w:pPr>
              <w:jc w:val="center"/>
              <w:rPr>
                <w:b/>
              </w:rPr>
            </w:pPr>
          </w:p>
          <w:p w14:paraId="1049D68A" w14:textId="50E8652E" w:rsidR="00250463" w:rsidRPr="009A714C" w:rsidRDefault="00250463" w:rsidP="00A6631D">
            <w:pPr>
              <w:jc w:val="center"/>
              <w:rPr>
                <w:b/>
              </w:rPr>
            </w:pPr>
            <w:r w:rsidRPr="009A714C">
              <w:rPr>
                <w:b/>
              </w:rPr>
              <w:t>Профессиональные компетенции</w:t>
            </w:r>
          </w:p>
        </w:tc>
      </w:tr>
    </w:tbl>
    <w:p w14:paraId="6096215F" w14:textId="77777777" w:rsidR="005F268D" w:rsidRPr="009A714C" w:rsidRDefault="005F268D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3"/>
        <w:gridCol w:w="2394"/>
        <w:gridCol w:w="1619"/>
      </w:tblGrid>
      <w:tr w:rsidR="002C7151" w:rsidRPr="009A714C" w14:paraId="1F805A56" w14:textId="77777777" w:rsidTr="00AF12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F14B" w14:textId="77777777" w:rsidR="002C7151" w:rsidRDefault="002C7151" w:rsidP="000F0449">
            <w:r w:rsidRPr="009A714C">
              <w:t>ПК-</w:t>
            </w:r>
            <w:proofErr w:type="gramStart"/>
            <w:r w:rsidRPr="009A714C">
              <w:t xml:space="preserve">1 </w:t>
            </w:r>
            <w:r>
              <w:t xml:space="preserve"> </w:t>
            </w:r>
            <w:r w:rsidRPr="000F0449">
              <w:t>Способен</w:t>
            </w:r>
            <w:proofErr w:type="gramEnd"/>
            <w:r w:rsidRPr="000F0449">
              <w:t xml:space="preserve"> эффективно  использовать и профессионально эксплуатировать машины и оборудование </w:t>
            </w:r>
            <w:r w:rsidRPr="000F0449">
              <w:lastRenderedPageBreak/>
              <w:t>для хранения и переработки сельскохозяйственной продукции</w:t>
            </w:r>
          </w:p>
          <w:p w14:paraId="7A8B1299" w14:textId="5225D5EE" w:rsidR="002C7151" w:rsidRPr="009A714C" w:rsidRDefault="002C7151" w:rsidP="000F0449">
            <w:pPr>
              <w:rPr>
                <w:b/>
                <w:highlight w:val="yellow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576A9" w14:textId="77777777" w:rsidR="002C7151" w:rsidRPr="009A714C" w:rsidRDefault="002C7151" w:rsidP="00A6631D">
            <w:pPr>
              <w:spacing w:line="216" w:lineRule="auto"/>
              <w:jc w:val="center"/>
            </w:pPr>
            <w:r w:rsidRPr="009A714C">
              <w:lastRenderedPageBreak/>
              <w:t>Профессиональные навыки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B60DA2" w14:textId="77777777" w:rsidR="002C7151" w:rsidRPr="009A714C" w:rsidRDefault="002C7151" w:rsidP="00A6631D">
            <w:r w:rsidRPr="009A714C">
              <w:t>Полный текст ВКР</w:t>
            </w:r>
          </w:p>
          <w:p w14:paraId="6C35CA54" w14:textId="77777777" w:rsidR="002C7151" w:rsidRPr="009A714C" w:rsidRDefault="002C7151" w:rsidP="00A6631D">
            <w:r w:rsidRPr="009A714C">
              <w:lastRenderedPageBreak/>
              <w:t>Доклад на защите ВКР</w:t>
            </w:r>
          </w:p>
          <w:p w14:paraId="669FE77B" w14:textId="77777777" w:rsidR="002C7151" w:rsidRPr="009A714C" w:rsidRDefault="002C7151" w:rsidP="00A6631D">
            <w:pPr>
              <w:rPr>
                <w:sz w:val="28"/>
                <w:szCs w:val="28"/>
              </w:rPr>
            </w:pPr>
            <w:r w:rsidRPr="009A714C">
              <w:t>Ответы на вопросы членов ГЭК</w:t>
            </w:r>
          </w:p>
        </w:tc>
      </w:tr>
      <w:tr w:rsidR="002C7151" w:rsidRPr="009A714C" w14:paraId="19ED123D" w14:textId="77777777" w:rsidTr="00AF12E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6A5D" w14:textId="77777777" w:rsidR="002C7151" w:rsidRPr="009A714C" w:rsidRDefault="002C7151" w:rsidP="000F0449">
            <w:pPr>
              <w:jc w:val="both"/>
            </w:pPr>
            <w:r w:rsidRPr="009A714C">
              <w:lastRenderedPageBreak/>
              <w:t>ПК-2</w:t>
            </w:r>
            <w:r>
              <w:t xml:space="preserve"> </w:t>
            </w:r>
            <w:r w:rsidRPr="009A714C">
              <w:t xml:space="preserve"> </w:t>
            </w:r>
            <w:r>
              <w:t xml:space="preserve"> </w:t>
            </w:r>
            <w:proofErr w:type="gramStart"/>
            <w:r w:rsidRPr="000F0449">
              <w:t>Способен  использовать</w:t>
            </w:r>
            <w:proofErr w:type="gramEnd"/>
            <w:r w:rsidRPr="000F0449">
              <w:t xml:space="preserve"> технические средства для определения параметров технологических процессов и качества продукции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B3272" w14:textId="77777777" w:rsidR="002C7151" w:rsidRPr="009A714C" w:rsidRDefault="002C7151" w:rsidP="00A6631D">
            <w:pPr>
              <w:spacing w:line="216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B3641" w14:textId="77777777" w:rsidR="002C7151" w:rsidRPr="009A714C" w:rsidRDefault="002C7151" w:rsidP="00A6631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2C7151" w:rsidRPr="009A714C" w14:paraId="58B336F9" w14:textId="77777777" w:rsidTr="002C7151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7199" w14:textId="77777777" w:rsidR="002C7151" w:rsidRPr="009A714C" w:rsidRDefault="002C7151" w:rsidP="000F0449">
            <w:pPr>
              <w:jc w:val="both"/>
            </w:pPr>
            <w:r w:rsidRPr="009A714C">
              <w:t>ПК-3</w:t>
            </w:r>
            <w:r>
              <w:t xml:space="preserve"> </w:t>
            </w:r>
            <w:proofErr w:type="gramStart"/>
            <w:r w:rsidRPr="000F0449">
              <w:t>Способен  разрабатывать</w:t>
            </w:r>
            <w:proofErr w:type="gramEnd"/>
            <w:r w:rsidRPr="000F0449">
              <w:t xml:space="preserve"> новые технические средства для процессов хранения и переработки сельскохозяйственной продукции</w:t>
            </w:r>
            <w:r>
              <w:t xml:space="preserve"> </w:t>
            </w:r>
            <w:r w:rsidRPr="009A714C">
              <w:t xml:space="preserve">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FC058" w14:textId="77777777" w:rsidR="002C7151" w:rsidRPr="009A714C" w:rsidRDefault="002C7151" w:rsidP="00A6631D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2A791" w14:textId="77777777" w:rsidR="002C7151" w:rsidRPr="009A714C" w:rsidRDefault="002C7151" w:rsidP="00A6631D">
            <w:pPr>
              <w:jc w:val="both"/>
              <w:rPr>
                <w:highlight w:val="yellow"/>
              </w:rPr>
            </w:pPr>
          </w:p>
        </w:tc>
      </w:tr>
      <w:tr w:rsidR="002C7151" w:rsidRPr="009A714C" w14:paraId="5B2FFC9A" w14:textId="77777777" w:rsidTr="0052209F">
        <w:trPr>
          <w:trHeight w:val="8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4C796" w14:textId="3AF9DCCC" w:rsidR="002C7151" w:rsidRPr="009A714C" w:rsidRDefault="002C7151" w:rsidP="000F0449">
            <w:pPr>
              <w:jc w:val="both"/>
            </w:pPr>
            <w:r>
              <w:rPr>
                <w:color w:val="000000"/>
              </w:rPr>
              <w:t xml:space="preserve">ПК-4 </w:t>
            </w:r>
            <w:r w:rsidRPr="00512070">
              <w:rPr>
                <w:color w:val="000000"/>
              </w:rPr>
              <w:t>Владеет знаниями о критериях и методах структурирования информации с применением цифровых технологий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990F2" w14:textId="77777777" w:rsidR="002C7151" w:rsidRPr="009A714C" w:rsidRDefault="002C7151" w:rsidP="00A6631D">
            <w:pPr>
              <w:spacing w:line="216" w:lineRule="auto"/>
              <w:jc w:val="center"/>
              <w:rPr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A6A62" w14:textId="77777777" w:rsidR="002C7151" w:rsidRPr="009A714C" w:rsidRDefault="002C7151" w:rsidP="00A6631D">
            <w:pPr>
              <w:jc w:val="both"/>
              <w:rPr>
                <w:highlight w:val="yellow"/>
              </w:rPr>
            </w:pPr>
          </w:p>
        </w:tc>
      </w:tr>
    </w:tbl>
    <w:p w14:paraId="663AFE8B" w14:textId="77777777" w:rsidR="002C7151" w:rsidRDefault="002C7151" w:rsidP="00D56AF0">
      <w:pPr>
        <w:ind w:firstLine="708"/>
        <w:jc w:val="center"/>
        <w:rPr>
          <w:b/>
          <w:sz w:val="28"/>
          <w:szCs w:val="28"/>
        </w:rPr>
      </w:pPr>
    </w:p>
    <w:p w14:paraId="30093047" w14:textId="5B339DD6" w:rsidR="00D56AF0" w:rsidRPr="009A714C" w:rsidRDefault="00D56AF0" w:rsidP="00D56AF0">
      <w:pPr>
        <w:ind w:firstLine="708"/>
        <w:jc w:val="center"/>
        <w:rPr>
          <w:b/>
          <w:sz w:val="28"/>
          <w:szCs w:val="28"/>
        </w:rPr>
      </w:pPr>
      <w:r w:rsidRPr="009A714C">
        <w:rPr>
          <w:b/>
          <w:sz w:val="28"/>
          <w:szCs w:val="28"/>
        </w:rPr>
        <w:t>Примерная (типовая) тематика ВКР</w:t>
      </w:r>
    </w:p>
    <w:p w14:paraId="6B8DDEA5" w14:textId="77777777" w:rsidR="00D56AF0" w:rsidRPr="009A714C" w:rsidRDefault="00D56AF0" w:rsidP="00D56AF0">
      <w:pPr>
        <w:ind w:firstLine="708"/>
        <w:jc w:val="center"/>
        <w:rPr>
          <w:b/>
          <w:sz w:val="28"/>
          <w:szCs w:val="28"/>
          <w:highlight w:val="yellow"/>
        </w:rPr>
      </w:pPr>
    </w:p>
    <w:p w14:paraId="3CA34B64" w14:textId="77777777" w:rsidR="0052209F" w:rsidRPr="008D7CB2" w:rsidRDefault="0052209F" w:rsidP="008D7CB2">
      <w:pPr>
        <w:numPr>
          <w:ilvl w:val="0"/>
          <w:numId w:val="35"/>
        </w:numPr>
        <w:ind w:left="426" w:hanging="284"/>
        <w:jc w:val="both"/>
        <w:rPr>
          <w:sz w:val="28"/>
          <w:szCs w:val="28"/>
        </w:rPr>
      </w:pPr>
      <w:r w:rsidRPr="008D7CB2">
        <w:rPr>
          <w:sz w:val="28"/>
          <w:szCs w:val="28"/>
        </w:rPr>
        <w:t>Совершенствование процесса производства комбикормов с разработкой пресс-</w:t>
      </w:r>
      <w:proofErr w:type="spellStart"/>
      <w:r w:rsidRPr="008D7CB2">
        <w:rPr>
          <w:sz w:val="28"/>
          <w:szCs w:val="28"/>
        </w:rPr>
        <w:t>гранулятора</w:t>
      </w:r>
      <w:proofErr w:type="spellEnd"/>
      <w:r w:rsidRPr="008D7CB2">
        <w:rPr>
          <w:sz w:val="28"/>
          <w:szCs w:val="28"/>
        </w:rPr>
        <w:t xml:space="preserve"> в условиях конкретного хозяйства.    </w:t>
      </w:r>
    </w:p>
    <w:p w14:paraId="5F900116" w14:textId="77777777" w:rsidR="008D7CB2" w:rsidRDefault="0052209F" w:rsidP="008D7CB2">
      <w:pPr>
        <w:numPr>
          <w:ilvl w:val="0"/>
          <w:numId w:val="35"/>
        </w:numPr>
        <w:ind w:left="426" w:hanging="284"/>
        <w:jc w:val="both"/>
        <w:rPr>
          <w:sz w:val="28"/>
          <w:szCs w:val="28"/>
        </w:rPr>
      </w:pPr>
      <w:r w:rsidRPr="008D7CB2">
        <w:rPr>
          <w:sz w:val="28"/>
          <w:szCs w:val="28"/>
        </w:rPr>
        <w:t>Совершенствование технологического процесса производства подсолнечного масла с модернизацией фильтр-пресса в условиях конкретного хозяйства.</w:t>
      </w:r>
    </w:p>
    <w:p w14:paraId="328686F4" w14:textId="77777777" w:rsidR="0052209F" w:rsidRPr="008D7CB2" w:rsidRDefault="008D7CB2" w:rsidP="008D7CB2">
      <w:pPr>
        <w:numPr>
          <w:ilvl w:val="0"/>
          <w:numId w:val="35"/>
        </w:numPr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2209F" w:rsidRPr="008D7CB2">
        <w:rPr>
          <w:sz w:val="28"/>
          <w:szCs w:val="28"/>
        </w:rPr>
        <w:t xml:space="preserve">овершенствование процесса получения сливочного масла в условиях </w:t>
      </w:r>
      <w:r w:rsidRPr="008D7CB2">
        <w:rPr>
          <w:sz w:val="28"/>
          <w:szCs w:val="28"/>
        </w:rPr>
        <w:t>(</w:t>
      </w:r>
      <w:r w:rsidRPr="008D7CB2">
        <w:rPr>
          <w:rFonts w:cs="Arial"/>
          <w:color w:val="000000"/>
          <w:sz w:val="28"/>
          <w:szCs w:val="28"/>
          <w:shd w:val="clear" w:color="auto" w:fill="FFFFFF"/>
        </w:rPr>
        <w:t>название предприятия</w:t>
      </w:r>
      <w:r w:rsidRPr="008D7CB2">
        <w:rPr>
          <w:sz w:val="28"/>
          <w:szCs w:val="28"/>
        </w:rPr>
        <w:t>)</w:t>
      </w:r>
      <w:r w:rsidR="0052209F" w:rsidRPr="008D7CB2">
        <w:rPr>
          <w:sz w:val="28"/>
          <w:szCs w:val="28"/>
        </w:rPr>
        <w:t>.</w:t>
      </w:r>
    </w:p>
    <w:p w14:paraId="6DF40FEF" w14:textId="77777777" w:rsidR="0052209F" w:rsidRPr="008D7CB2" w:rsidRDefault="0052209F" w:rsidP="008D7CB2">
      <w:pPr>
        <w:numPr>
          <w:ilvl w:val="0"/>
          <w:numId w:val="35"/>
        </w:numPr>
        <w:ind w:left="426" w:hanging="284"/>
        <w:jc w:val="both"/>
        <w:rPr>
          <w:sz w:val="28"/>
          <w:szCs w:val="28"/>
        </w:rPr>
      </w:pPr>
      <w:r w:rsidRPr="008D7CB2">
        <w:rPr>
          <w:sz w:val="28"/>
          <w:szCs w:val="28"/>
        </w:rPr>
        <w:t xml:space="preserve">Совершенствование технологического процесса переработки молока с модернизацией </w:t>
      </w:r>
      <w:proofErr w:type="spellStart"/>
      <w:r w:rsidRPr="008D7CB2">
        <w:rPr>
          <w:sz w:val="28"/>
          <w:szCs w:val="28"/>
        </w:rPr>
        <w:t>нормализатора</w:t>
      </w:r>
      <w:proofErr w:type="spellEnd"/>
      <w:r w:rsidRPr="008D7CB2">
        <w:rPr>
          <w:sz w:val="28"/>
          <w:szCs w:val="28"/>
        </w:rPr>
        <w:t xml:space="preserve"> в условиях конкретного хозяйства.</w:t>
      </w:r>
    </w:p>
    <w:p w14:paraId="47144719" w14:textId="77777777" w:rsidR="0052209F" w:rsidRPr="008D7CB2" w:rsidRDefault="0052209F" w:rsidP="008D7CB2">
      <w:pPr>
        <w:numPr>
          <w:ilvl w:val="0"/>
          <w:numId w:val="35"/>
        </w:numPr>
        <w:ind w:left="426" w:hanging="284"/>
        <w:jc w:val="both"/>
        <w:rPr>
          <w:sz w:val="28"/>
          <w:szCs w:val="28"/>
        </w:rPr>
      </w:pPr>
      <w:r w:rsidRPr="008D7CB2">
        <w:rPr>
          <w:sz w:val="28"/>
          <w:szCs w:val="28"/>
        </w:rPr>
        <w:t>Проект цеха производства творога мощностью 1,5 тонны в сутки для (</w:t>
      </w:r>
      <w:r w:rsidRPr="008D7CB2">
        <w:rPr>
          <w:rFonts w:cs="Arial"/>
          <w:color w:val="000000"/>
          <w:sz w:val="28"/>
          <w:szCs w:val="28"/>
          <w:shd w:val="clear" w:color="auto" w:fill="FFFFFF"/>
        </w:rPr>
        <w:t>название предприятия</w:t>
      </w:r>
      <w:r w:rsidRPr="008D7CB2">
        <w:rPr>
          <w:sz w:val="28"/>
          <w:szCs w:val="28"/>
        </w:rPr>
        <w:t>)</w:t>
      </w:r>
    </w:p>
    <w:p w14:paraId="6FF86CE9" w14:textId="77777777" w:rsidR="008D7CB2" w:rsidRDefault="0052209F" w:rsidP="008D7CB2">
      <w:pPr>
        <w:numPr>
          <w:ilvl w:val="0"/>
          <w:numId w:val="35"/>
        </w:numPr>
        <w:ind w:left="426" w:hanging="284"/>
        <w:jc w:val="both"/>
        <w:rPr>
          <w:sz w:val="28"/>
          <w:szCs w:val="28"/>
        </w:rPr>
      </w:pPr>
      <w:r w:rsidRPr="008D7CB2">
        <w:rPr>
          <w:sz w:val="28"/>
          <w:szCs w:val="28"/>
        </w:rPr>
        <w:t>Проект реконструкции цеха производства кефира в условиях конкретного хозяйства.</w:t>
      </w:r>
    </w:p>
    <w:p w14:paraId="287716E4" w14:textId="77777777" w:rsidR="008D7CB2" w:rsidRDefault="0052209F" w:rsidP="008D7CB2">
      <w:pPr>
        <w:numPr>
          <w:ilvl w:val="0"/>
          <w:numId w:val="35"/>
        </w:numPr>
        <w:ind w:left="426" w:hanging="284"/>
        <w:jc w:val="both"/>
        <w:rPr>
          <w:sz w:val="28"/>
          <w:szCs w:val="28"/>
        </w:rPr>
      </w:pPr>
      <w:r w:rsidRPr="008D7CB2">
        <w:rPr>
          <w:rFonts w:cs="Arial"/>
          <w:color w:val="000000"/>
          <w:sz w:val="28"/>
          <w:szCs w:val="28"/>
          <w:shd w:val="clear" w:color="auto" w:fill="FFFFFF"/>
        </w:rPr>
        <w:t>Совершенствование технологического оборудования в линии по производству хлебобулочных изделий</w:t>
      </w:r>
      <w:r w:rsidR="008D7CB2">
        <w:rPr>
          <w:sz w:val="28"/>
          <w:szCs w:val="28"/>
        </w:rPr>
        <w:t>.</w:t>
      </w:r>
    </w:p>
    <w:p w14:paraId="7BB5E032" w14:textId="77777777" w:rsidR="008D7CB2" w:rsidRDefault="008D7CB2" w:rsidP="008D7CB2">
      <w:pPr>
        <w:numPr>
          <w:ilvl w:val="0"/>
          <w:numId w:val="35"/>
        </w:numPr>
        <w:ind w:left="426" w:hanging="284"/>
        <w:jc w:val="both"/>
        <w:rPr>
          <w:sz w:val="28"/>
          <w:szCs w:val="28"/>
        </w:rPr>
      </w:pPr>
      <w:r w:rsidRPr="008D7CB2">
        <w:rPr>
          <w:rFonts w:cs="Arial"/>
          <w:color w:val="000000"/>
          <w:sz w:val="28"/>
          <w:szCs w:val="28"/>
          <w:shd w:val="clear" w:color="auto" w:fill="FFFFFF"/>
        </w:rPr>
        <w:t>Совершенствование измельчителя в линии производства комбикормов в (название предприятия)</w:t>
      </w:r>
      <w:r>
        <w:rPr>
          <w:sz w:val="28"/>
          <w:szCs w:val="28"/>
        </w:rPr>
        <w:t>.</w:t>
      </w:r>
    </w:p>
    <w:p w14:paraId="0B66E749" w14:textId="77777777" w:rsidR="008D7CB2" w:rsidRDefault="0052209F" w:rsidP="008D7CB2">
      <w:pPr>
        <w:numPr>
          <w:ilvl w:val="0"/>
          <w:numId w:val="35"/>
        </w:numPr>
        <w:ind w:left="426" w:hanging="284"/>
        <w:jc w:val="both"/>
        <w:rPr>
          <w:sz w:val="28"/>
          <w:szCs w:val="28"/>
        </w:rPr>
      </w:pPr>
      <w:r w:rsidRPr="008D7CB2">
        <w:rPr>
          <w:rFonts w:cs="Arial"/>
          <w:color w:val="000000"/>
          <w:sz w:val="28"/>
          <w:szCs w:val="28"/>
          <w:shd w:val="clear" w:color="auto" w:fill="FFFFFF"/>
        </w:rPr>
        <w:t>Модернизация шприца в линии производства вареных колбас в (название предприятия)</w:t>
      </w:r>
      <w:r w:rsidR="008D7CB2">
        <w:rPr>
          <w:sz w:val="28"/>
          <w:szCs w:val="28"/>
        </w:rPr>
        <w:t>.</w:t>
      </w:r>
    </w:p>
    <w:p w14:paraId="05C39E96" w14:textId="77777777" w:rsidR="008D7CB2" w:rsidRPr="008D7CB2" w:rsidRDefault="008D7CB2" w:rsidP="008D7CB2">
      <w:pPr>
        <w:numPr>
          <w:ilvl w:val="0"/>
          <w:numId w:val="35"/>
        </w:numPr>
        <w:ind w:left="426" w:hanging="284"/>
        <w:jc w:val="both"/>
        <w:rPr>
          <w:sz w:val="28"/>
          <w:szCs w:val="28"/>
        </w:rPr>
      </w:pPr>
      <w:r w:rsidRPr="008D7CB2">
        <w:rPr>
          <w:rFonts w:cs="Arial"/>
          <w:color w:val="000000"/>
          <w:sz w:val="28"/>
          <w:szCs w:val="28"/>
          <w:shd w:val="clear" w:color="auto" w:fill="FFFFFF"/>
        </w:rPr>
        <w:t>Совершенствование куттера в линии производства мясной продукции</w:t>
      </w:r>
      <w:r>
        <w:rPr>
          <w:rFonts w:cs="Arial"/>
          <w:color w:val="000000"/>
          <w:sz w:val="28"/>
          <w:szCs w:val="28"/>
          <w:shd w:val="clear" w:color="auto" w:fill="FFFFFF"/>
        </w:rPr>
        <w:t>.</w:t>
      </w:r>
    </w:p>
    <w:p w14:paraId="3CA78369" w14:textId="77777777" w:rsidR="008D7CB2" w:rsidRDefault="008D7CB2" w:rsidP="008D7CB2">
      <w:pPr>
        <w:numPr>
          <w:ilvl w:val="0"/>
          <w:numId w:val="35"/>
        </w:numPr>
        <w:ind w:left="426" w:hanging="284"/>
        <w:jc w:val="both"/>
        <w:rPr>
          <w:sz w:val="28"/>
          <w:szCs w:val="28"/>
        </w:rPr>
      </w:pPr>
      <w:r w:rsidRPr="008D7CB2">
        <w:rPr>
          <w:rFonts w:cs="Arial"/>
          <w:color w:val="000000"/>
          <w:sz w:val="28"/>
          <w:szCs w:val="28"/>
          <w:shd w:val="clear" w:color="auto" w:fill="FFFFFF"/>
        </w:rPr>
        <w:t>Совершенствование дозатора-смесителя при производстве комбикормов в (название предприятия)</w:t>
      </w:r>
      <w:r>
        <w:rPr>
          <w:sz w:val="28"/>
          <w:szCs w:val="28"/>
        </w:rPr>
        <w:t>.</w:t>
      </w:r>
    </w:p>
    <w:p w14:paraId="01691F5A" w14:textId="77777777" w:rsidR="008D7CB2" w:rsidRPr="008D7CB2" w:rsidRDefault="008D7CB2" w:rsidP="008D7CB2">
      <w:pPr>
        <w:numPr>
          <w:ilvl w:val="0"/>
          <w:numId w:val="35"/>
        </w:numPr>
        <w:ind w:left="426" w:hanging="284"/>
        <w:jc w:val="both"/>
        <w:rPr>
          <w:sz w:val="28"/>
          <w:szCs w:val="28"/>
        </w:rPr>
      </w:pPr>
      <w:r w:rsidRPr="008D7CB2">
        <w:rPr>
          <w:rFonts w:cs="Arial"/>
          <w:color w:val="000000"/>
          <w:sz w:val="28"/>
          <w:szCs w:val="28"/>
          <w:shd w:val="clear" w:color="auto" w:fill="FFFFFF"/>
        </w:rPr>
        <w:t>Совершенствование процесса очистки в линии производства молочной продукции</w:t>
      </w:r>
      <w:r>
        <w:rPr>
          <w:rFonts w:cs="Arial"/>
          <w:color w:val="000000"/>
          <w:sz w:val="28"/>
          <w:szCs w:val="28"/>
          <w:shd w:val="clear" w:color="auto" w:fill="FFFFFF"/>
        </w:rPr>
        <w:t>.</w:t>
      </w:r>
    </w:p>
    <w:p w14:paraId="38E468C2" w14:textId="77777777" w:rsidR="0052209F" w:rsidRPr="008D7CB2" w:rsidRDefault="008D7CB2" w:rsidP="008D7CB2">
      <w:pPr>
        <w:numPr>
          <w:ilvl w:val="0"/>
          <w:numId w:val="35"/>
        </w:numPr>
        <w:ind w:left="426" w:hanging="284"/>
        <w:jc w:val="both"/>
        <w:rPr>
          <w:sz w:val="28"/>
          <w:szCs w:val="28"/>
        </w:rPr>
      </w:pPr>
      <w:r w:rsidRPr="008D7CB2">
        <w:rPr>
          <w:rFonts w:cs="Arial"/>
          <w:color w:val="000000"/>
          <w:sz w:val="28"/>
          <w:szCs w:val="28"/>
          <w:shd w:val="clear" w:color="auto" w:fill="FFFFFF"/>
        </w:rPr>
        <w:t>Проект линии по производству комбикормов в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r w:rsidRPr="008D7CB2">
        <w:rPr>
          <w:rFonts w:cs="Arial"/>
          <w:color w:val="000000"/>
          <w:sz w:val="28"/>
          <w:szCs w:val="28"/>
          <w:shd w:val="clear" w:color="auto" w:fill="FFFFFF"/>
        </w:rPr>
        <w:t>(название предприятия)</w:t>
      </w:r>
      <w:r>
        <w:rPr>
          <w:rFonts w:cs="Arial"/>
          <w:color w:val="000000"/>
          <w:sz w:val="28"/>
          <w:szCs w:val="28"/>
          <w:shd w:val="clear" w:color="auto" w:fill="FFFFFF"/>
        </w:rPr>
        <w:t>.</w:t>
      </w:r>
    </w:p>
    <w:p w14:paraId="2D93A2A3" w14:textId="77777777" w:rsidR="008D7CB2" w:rsidRPr="008D7CB2" w:rsidRDefault="008D7CB2" w:rsidP="008D7CB2">
      <w:pPr>
        <w:numPr>
          <w:ilvl w:val="0"/>
          <w:numId w:val="35"/>
        </w:numPr>
        <w:ind w:left="426" w:hanging="284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8D7CB2">
        <w:rPr>
          <w:rFonts w:cs="Arial"/>
          <w:color w:val="000000"/>
          <w:sz w:val="28"/>
          <w:szCs w:val="28"/>
          <w:shd w:val="clear" w:color="auto" w:fill="FFFFFF"/>
        </w:rPr>
        <w:t>Модернизация оборудования линии производст</w:t>
      </w:r>
      <w:r w:rsidRPr="008D7CB2">
        <w:rPr>
          <w:rFonts w:cs="Arial"/>
          <w:color w:val="000000"/>
          <w:sz w:val="28"/>
          <w:szCs w:val="28"/>
          <w:shd w:val="clear" w:color="auto" w:fill="FFFFFF"/>
        </w:rPr>
        <w:softHyphen/>
        <w:t>ва йогурта на комбинате молочных продуктов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r w:rsidRPr="008D7CB2">
        <w:rPr>
          <w:rFonts w:cs="Arial"/>
          <w:color w:val="000000"/>
          <w:sz w:val="28"/>
          <w:szCs w:val="28"/>
          <w:shd w:val="clear" w:color="auto" w:fill="FFFFFF"/>
        </w:rPr>
        <w:t>(название предприятия) производительностью…</w:t>
      </w:r>
    </w:p>
    <w:p w14:paraId="13D30316" w14:textId="77777777" w:rsidR="008D7CB2" w:rsidRPr="008D7CB2" w:rsidRDefault="008D7CB2" w:rsidP="008D7CB2">
      <w:pPr>
        <w:numPr>
          <w:ilvl w:val="0"/>
          <w:numId w:val="35"/>
        </w:numPr>
        <w:ind w:left="426" w:hanging="284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8D7CB2">
        <w:rPr>
          <w:rFonts w:cs="Arial"/>
          <w:color w:val="000000"/>
          <w:sz w:val="28"/>
          <w:szCs w:val="28"/>
          <w:shd w:val="clear" w:color="auto" w:fill="FFFFFF"/>
        </w:rPr>
        <w:t xml:space="preserve">Модернизация оборудования линии для производства пищевого казеина </w:t>
      </w:r>
      <w:proofErr w:type="gramStart"/>
      <w:r w:rsidRPr="008D7CB2">
        <w:rPr>
          <w:rFonts w:cs="Arial"/>
          <w:color w:val="000000"/>
          <w:sz w:val="28"/>
          <w:szCs w:val="28"/>
          <w:shd w:val="clear" w:color="auto" w:fill="FFFFFF"/>
        </w:rPr>
        <w:t>на  (</w:t>
      </w:r>
      <w:proofErr w:type="gramEnd"/>
      <w:r w:rsidRPr="008D7CB2">
        <w:rPr>
          <w:rFonts w:cs="Arial"/>
          <w:color w:val="000000"/>
          <w:sz w:val="28"/>
          <w:szCs w:val="28"/>
          <w:shd w:val="clear" w:color="auto" w:fill="FFFFFF"/>
        </w:rPr>
        <w:t>название предприятия)</w:t>
      </w:r>
      <w:r>
        <w:rPr>
          <w:rFonts w:cs="Arial"/>
          <w:color w:val="000000"/>
          <w:sz w:val="28"/>
          <w:szCs w:val="28"/>
          <w:shd w:val="clear" w:color="auto" w:fill="FFFFFF"/>
        </w:rPr>
        <w:t>.</w:t>
      </w:r>
    </w:p>
    <w:p w14:paraId="212A1B7E" w14:textId="77777777" w:rsidR="008D7CB2" w:rsidRPr="008D7CB2" w:rsidRDefault="008D7CB2" w:rsidP="008D7CB2">
      <w:pPr>
        <w:numPr>
          <w:ilvl w:val="0"/>
          <w:numId w:val="35"/>
        </w:numPr>
        <w:ind w:left="426" w:hanging="284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8D7CB2">
        <w:rPr>
          <w:rFonts w:cs="Arial"/>
          <w:color w:val="000000"/>
          <w:sz w:val="28"/>
          <w:szCs w:val="28"/>
          <w:shd w:val="clear" w:color="auto" w:fill="FFFFFF"/>
        </w:rPr>
        <w:t>Совершенствование процесса   очистки диффузион</w:t>
      </w:r>
      <w:r w:rsidRPr="008D7CB2">
        <w:rPr>
          <w:rFonts w:cs="Arial"/>
          <w:color w:val="000000"/>
          <w:sz w:val="28"/>
          <w:szCs w:val="28"/>
          <w:shd w:val="clear" w:color="auto" w:fill="FFFFFF"/>
        </w:rPr>
        <w:softHyphen/>
        <w:t xml:space="preserve">ного сока на (название </w:t>
      </w:r>
      <w:proofErr w:type="gramStart"/>
      <w:r w:rsidRPr="008D7CB2">
        <w:rPr>
          <w:rFonts w:cs="Arial"/>
          <w:color w:val="000000"/>
          <w:sz w:val="28"/>
          <w:szCs w:val="28"/>
          <w:shd w:val="clear" w:color="auto" w:fill="FFFFFF"/>
        </w:rPr>
        <w:t>предприятия)  сахарном</w:t>
      </w:r>
      <w:proofErr w:type="gramEnd"/>
      <w:r w:rsidRPr="008D7CB2">
        <w:rPr>
          <w:rFonts w:cs="Arial"/>
          <w:color w:val="000000"/>
          <w:sz w:val="28"/>
          <w:szCs w:val="28"/>
          <w:shd w:val="clear" w:color="auto" w:fill="FFFFFF"/>
        </w:rPr>
        <w:t xml:space="preserve"> заводе</w:t>
      </w:r>
      <w:r>
        <w:rPr>
          <w:rFonts w:cs="Arial"/>
          <w:color w:val="000000"/>
          <w:sz w:val="28"/>
          <w:szCs w:val="28"/>
          <w:shd w:val="clear" w:color="auto" w:fill="FFFFFF"/>
        </w:rPr>
        <w:t>.</w:t>
      </w:r>
      <w:r w:rsidRPr="008D7CB2"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</w:p>
    <w:p w14:paraId="676D6299" w14:textId="77777777" w:rsidR="008D7CB2" w:rsidRPr="008D7CB2" w:rsidRDefault="008D7CB2" w:rsidP="008D7CB2">
      <w:pPr>
        <w:numPr>
          <w:ilvl w:val="0"/>
          <w:numId w:val="35"/>
        </w:numPr>
        <w:ind w:left="426" w:hanging="284"/>
        <w:jc w:val="both"/>
        <w:rPr>
          <w:sz w:val="28"/>
          <w:szCs w:val="28"/>
        </w:rPr>
      </w:pPr>
      <w:r w:rsidRPr="008D7CB2">
        <w:rPr>
          <w:rFonts w:cs="Arial"/>
          <w:color w:val="000000"/>
          <w:sz w:val="28"/>
          <w:szCs w:val="28"/>
          <w:shd w:val="clear" w:color="auto" w:fill="FFFFFF"/>
        </w:rPr>
        <w:lastRenderedPageBreak/>
        <w:t>Реконструкция линии производства вареных колбас на</w:t>
      </w:r>
      <w:proofErr w:type="gramStart"/>
      <w:r w:rsidRPr="008D7CB2">
        <w:rPr>
          <w:rFonts w:cs="Arial"/>
          <w:color w:val="000000"/>
          <w:sz w:val="28"/>
          <w:szCs w:val="28"/>
          <w:shd w:val="clear" w:color="auto" w:fill="FFFFFF"/>
        </w:rPr>
        <w:t xml:space="preserve">   (</w:t>
      </w:r>
      <w:proofErr w:type="gramEnd"/>
      <w:r w:rsidRPr="008D7CB2">
        <w:rPr>
          <w:rFonts w:cs="Arial"/>
          <w:color w:val="000000"/>
          <w:sz w:val="28"/>
          <w:szCs w:val="28"/>
          <w:shd w:val="clear" w:color="auto" w:fill="FFFFFF"/>
        </w:rPr>
        <w:t>название предприятия)</w:t>
      </w:r>
      <w:r>
        <w:rPr>
          <w:rFonts w:cs="Arial"/>
          <w:color w:val="000000"/>
          <w:sz w:val="28"/>
          <w:szCs w:val="28"/>
          <w:shd w:val="clear" w:color="auto" w:fill="FFFFFF"/>
        </w:rPr>
        <w:t xml:space="preserve"> </w:t>
      </w:r>
      <w:r w:rsidRPr="008D7CB2">
        <w:rPr>
          <w:rFonts w:cs="Arial"/>
          <w:color w:val="000000"/>
          <w:sz w:val="28"/>
          <w:szCs w:val="28"/>
          <w:shd w:val="clear" w:color="auto" w:fill="FFFFFF"/>
        </w:rPr>
        <w:t>мясокомбинате</w:t>
      </w:r>
      <w:r>
        <w:rPr>
          <w:b/>
          <w:bCs/>
          <w:color w:val="000000"/>
          <w:spacing w:val="-1"/>
          <w:w w:val="69"/>
        </w:rPr>
        <w:t xml:space="preserve"> </w:t>
      </w:r>
    </w:p>
    <w:p w14:paraId="6A6C7FC4" w14:textId="77777777" w:rsidR="008D7CB2" w:rsidRPr="008D7CB2" w:rsidRDefault="008D7CB2" w:rsidP="008D7CB2">
      <w:pPr>
        <w:numPr>
          <w:ilvl w:val="0"/>
          <w:numId w:val="35"/>
        </w:numPr>
        <w:ind w:left="426" w:hanging="284"/>
        <w:jc w:val="both"/>
        <w:rPr>
          <w:sz w:val="28"/>
          <w:szCs w:val="28"/>
        </w:rPr>
      </w:pPr>
      <w:r w:rsidRPr="008D7CB2">
        <w:rPr>
          <w:sz w:val="28"/>
          <w:szCs w:val="28"/>
        </w:rPr>
        <w:t>Совершенствовани</w:t>
      </w:r>
      <w:r>
        <w:rPr>
          <w:sz w:val="28"/>
          <w:szCs w:val="28"/>
        </w:rPr>
        <w:t>е</w:t>
      </w:r>
      <w:r w:rsidRPr="008D7CB2">
        <w:rPr>
          <w:sz w:val="28"/>
          <w:szCs w:val="28"/>
        </w:rPr>
        <w:t xml:space="preserve"> технологических процессов переработки зерна в муку и крупу</w:t>
      </w:r>
      <w:r>
        <w:rPr>
          <w:sz w:val="28"/>
          <w:szCs w:val="28"/>
        </w:rPr>
        <w:t xml:space="preserve"> в </w:t>
      </w:r>
      <w:r w:rsidRPr="008D7CB2">
        <w:rPr>
          <w:rFonts w:cs="Arial"/>
          <w:color w:val="000000"/>
          <w:sz w:val="28"/>
          <w:szCs w:val="28"/>
          <w:shd w:val="clear" w:color="auto" w:fill="FFFFFF"/>
        </w:rPr>
        <w:t>(название предприятия)</w:t>
      </w:r>
      <w:r>
        <w:rPr>
          <w:rFonts w:cs="Arial"/>
          <w:color w:val="000000"/>
          <w:sz w:val="28"/>
          <w:szCs w:val="28"/>
          <w:shd w:val="clear" w:color="auto" w:fill="FFFFFF"/>
        </w:rPr>
        <w:t>.</w:t>
      </w:r>
    </w:p>
    <w:p w14:paraId="29D34C64" w14:textId="77777777" w:rsidR="00D56AF0" w:rsidRPr="009A714C" w:rsidRDefault="00D56AF0" w:rsidP="00D56AF0">
      <w:pPr>
        <w:ind w:firstLine="708"/>
        <w:jc w:val="center"/>
        <w:rPr>
          <w:b/>
          <w:sz w:val="28"/>
          <w:szCs w:val="28"/>
          <w:highlight w:val="yellow"/>
        </w:rPr>
      </w:pPr>
    </w:p>
    <w:p w14:paraId="2A2664D5" w14:textId="77777777" w:rsidR="00D56AF0" w:rsidRPr="00E86A05" w:rsidRDefault="00D56AF0" w:rsidP="00D56AF0">
      <w:pPr>
        <w:ind w:firstLine="708"/>
        <w:jc w:val="both"/>
        <w:rPr>
          <w:b/>
          <w:bCs/>
          <w:sz w:val="28"/>
          <w:szCs w:val="28"/>
        </w:rPr>
      </w:pPr>
      <w:r w:rsidRPr="00E86A05">
        <w:rPr>
          <w:b/>
          <w:bCs/>
          <w:sz w:val="28"/>
          <w:szCs w:val="28"/>
        </w:rPr>
        <w:t>11.</w:t>
      </w:r>
      <w:r w:rsidR="0022372D" w:rsidRPr="00E86A05">
        <w:rPr>
          <w:b/>
          <w:bCs/>
          <w:sz w:val="28"/>
          <w:szCs w:val="28"/>
        </w:rPr>
        <w:t>2</w:t>
      </w:r>
      <w:r w:rsidRPr="00E86A05">
        <w:rPr>
          <w:b/>
          <w:bCs/>
          <w:sz w:val="28"/>
          <w:szCs w:val="28"/>
        </w:rPr>
        <w:t xml:space="preserve"> Методические материалы, определяющие процедуры оценивания результатов освоения образовательной программы</w:t>
      </w:r>
    </w:p>
    <w:p w14:paraId="1DF70451" w14:textId="77777777" w:rsidR="00333F62" w:rsidRPr="009A714C" w:rsidRDefault="00333F62" w:rsidP="00D56AF0">
      <w:pPr>
        <w:ind w:firstLine="708"/>
        <w:jc w:val="both"/>
        <w:rPr>
          <w:b/>
          <w:bCs/>
          <w:i/>
          <w:sz w:val="28"/>
          <w:szCs w:val="28"/>
        </w:rPr>
      </w:pPr>
    </w:p>
    <w:p w14:paraId="286D4F19" w14:textId="77777777" w:rsidR="00D56AF0" w:rsidRPr="009A714C" w:rsidRDefault="00D56AF0" w:rsidP="00D56AF0">
      <w:pPr>
        <w:ind w:firstLine="708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На государственной итоговой аттестации (защите ВКР) государственная экзаменационная комиссия оценивает результаты освоения образовательной программы</w:t>
      </w:r>
      <w:r w:rsidR="00E83134">
        <w:rPr>
          <w:sz w:val="28"/>
          <w:szCs w:val="28"/>
        </w:rPr>
        <w:t>.</w:t>
      </w:r>
      <w:r w:rsidRPr="009A714C">
        <w:rPr>
          <w:sz w:val="28"/>
          <w:szCs w:val="28"/>
        </w:rPr>
        <w:t xml:space="preserve"> ГЭК определяет уровень сформированности </w:t>
      </w:r>
      <w:r w:rsidR="009E4E4D" w:rsidRPr="009A714C">
        <w:rPr>
          <w:sz w:val="28"/>
          <w:szCs w:val="28"/>
        </w:rPr>
        <w:t>универсальных</w:t>
      </w:r>
      <w:r w:rsidRPr="009A714C">
        <w:rPr>
          <w:sz w:val="28"/>
          <w:szCs w:val="28"/>
        </w:rPr>
        <w:t xml:space="preserve">, общепрофессиональных и профессиональных компетенций персонально у каждого выпускника. Для этого ГЭК </w:t>
      </w:r>
      <w:r w:rsidR="00E83134">
        <w:rPr>
          <w:sz w:val="28"/>
          <w:szCs w:val="28"/>
        </w:rPr>
        <w:t>испо</w:t>
      </w:r>
      <w:r w:rsidRPr="009A714C">
        <w:rPr>
          <w:sz w:val="28"/>
          <w:szCs w:val="28"/>
        </w:rPr>
        <w:t>льзу</w:t>
      </w:r>
      <w:r w:rsidR="00E83134">
        <w:rPr>
          <w:sz w:val="28"/>
          <w:szCs w:val="28"/>
        </w:rPr>
        <w:t>ет</w:t>
      </w:r>
      <w:r w:rsidRPr="009A714C">
        <w:rPr>
          <w:sz w:val="28"/>
          <w:szCs w:val="28"/>
        </w:rPr>
        <w:t xml:space="preserve"> </w:t>
      </w:r>
      <w:r w:rsidR="00AA16CA">
        <w:rPr>
          <w:sz w:val="28"/>
          <w:szCs w:val="28"/>
        </w:rPr>
        <w:t>сводную ведомость</w:t>
      </w:r>
      <w:r w:rsidR="00E83134">
        <w:rPr>
          <w:sz w:val="28"/>
          <w:szCs w:val="28"/>
        </w:rPr>
        <w:t>, в которой учитывается персональная оценка членов по каждому выпускнику.</w:t>
      </w:r>
      <w:r w:rsidR="004A7155">
        <w:rPr>
          <w:sz w:val="28"/>
          <w:szCs w:val="28"/>
        </w:rPr>
        <w:t xml:space="preserve"> Уровень сформированности компетенций определяется итоговой оценкой</w:t>
      </w:r>
      <w:r w:rsidRPr="009A714C">
        <w:rPr>
          <w:sz w:val="28"/>
          <w:szCs w:val="28"/>
        </w:rPr>
        <w:t>.</w:t>
      </w:r>
    </w:p>
    <w:p w14:paraId="04804A5A" w14:textId="77777777" w:rsidR="004A7155" w:rsidRDefault="004A7155" w:rsidP="009E4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A714C">
        <w:rPr>
          <w:sz w:val="28"/>
          <w:szCs w:val="28"/>
        </w:rPr>
        <w:t>а защиту ВКР одного обучающегося отв</w:t>
      </w:r>
      <w:r>
        <w:rPr>
          <w:sz w:val="28"/>
          <w:szCs w:val="28"/>
        </w:rPr>
        <w:t>о</w:t>
      </w:r>
      <w:r w:rsidRPr="009A714C">
        <w:rPr>
          <w:sz w:val="28"/>
          <w:szCs w:val="28"/>
        </w:rPr>
        <w:t>д</w:t>
      </w:r>
      <w:r>
        <w:rPr>
          <w:sz w:val="28"/>
          <w:szCs w:val="28"/>
        </w:rPr>
        <w:t>ится</w:t>
      </w:r>
      <w:r w:rsidRPr="009A714C">
        <w:rPr>
          <w:sz w:val="28"/>
          <w:szCs w:val="28"/>
        </w:rPr>
        <w:t xml:space="preserve"> 0,5 часа,</w:t>
      </w:r>
    </w:p>
    <w:p w14:paraId="48B1111F" w14:textId="77777777" w:rsidR="00D56AF0" w:rsidRPr="009A714C" w:rsidRDefault="00D56AF0" w:rsidP="00D56AF0">
      <w:pPr>
        <w:ind w:firstLine="709"/>
        <w:jc w:val="center"/>
        <w:rPr>
          <w:b/>
          <w:sz w:val="28"/>
          <w:szCs w:val="28"/>
        </w:rPr>
      </w:pPr>
    </w:p>
    <w:p w14:paraId="4BEAB577" w14:textId="77777777" w:rsidR="00155D49" w:rsidRPr="009A714C" w:rsidRDefault="00155D49" w:rsidP="00495812">
      <w:pPr>
        <w:keepNext/>
        <w:suppressAutoHyphens/>
        <w:ind w:firstLine="709"/>
        <w:jc w:val="both"/>
        <w:rPr>
          <w:b/>
          <w:bCs/>
          <w:i/>
          <w:sz w:val="28"/>
          <w:szCs w:val="28"/>
        </w:rPr>
      </w:pPr>
      <w:r w:rsidRPr="009A714C">
        <w:rPr>
          <w:b/>
          <w:bCs/>
          <w:i/>
          <w:sz w:val="28"/>
          <w:szCs w:val="28"/>
        </w:rPr>
        <w:t xml:space="preserve">Критерии </w:t>
      </w:r>
      <w:r w:rsidR="00667B4D" w:rsidRPr="009A714C">
        <w:rPr>
          <w:b/>
          <w:bCs/>
          <w:i/>
          <w:sz w:val="28"/>
          <w:szCs w:val="28"/>
        </w:rPr>
        <w:t xml:space="preserve">итоговой </w:t>
      </w:r>
      <w:r w:rsidRPr="009A714C">
        <w:rPr>
          <w:b/>
          <w:bCs/>
          <w:i/>
          <w:sz w:val="28"/>
          <w:szCs w:val="28"/>
        </w:rPr>
        <w:t>оценки</w:t>
      </w:r>
      <w:r w:rsidR="00B73F43" w:rsidRPr="009A714C">
        <w:rPr>
          <w:b/>
          <w:bCs/>
          <w:i/>
          <w:sz w:val="28"/>
          <w:szCs w:val="28"/>
        </w:rPr>
        <w:t xml:space="preserve"> защиты ВКР</w:t>
      </w:r>
    </w:p>
    <w:p w14:paraId="064082F5" w14:textId="77777777" w:rsidR="00155D49" w:rsidRPr="009A714C" w:rsidRDefault="00155D49" w:rsidP="00495812">
      <w:pPr>
        <w:keepNext/>
        <w:suppressAutoHyphens/>
        <w:ind w:firstLine="709"/>
        <w:jc w:val="both"/>
        <w:rPr>
          <w:bCs/>
          <w:i/>
          <w:sz w:val="28"/>
          <w:szCs w:val="28"/>
        </w:rPr>
      </w:pPr>
    </w:p>
    <w:p w14:paraId="73EC939E" w14:textId="77777777" w:rsidR="00155D49" w:rsidRPr="009A714C" w:rsidRDefault="00155D49" w:rsidP="00AD4A81">
      <w:pPr>
        <w:pStyle w:val="a8"/>
        <w:ind w:left="0"/>
        <w:jc w:val="both"/>
        <w:rPr>
          <w:bCs/>
          <w:i/>
          <w:sz w:val="28"/>
          <w:szCs w:val="28"/>
        </w:rPr>
      </w:pPr>
      <w:r w:rsidRPr="009A714C">
        <w:rPr>
          <w:bCs/>
          <w:i/>
          <w:sz w:val="28"/>
          <w:szCs w:val="28"/>
        </w:rPr>
        <w:t>Оценка «отлично» предполагает:</w:t>
      </w:r>
    </w:p>
    <w:p w14:paraId="55E81174" w14:textId="77777777" w:rsidR="00155D49" w:rsidRPr="009A714C" w:rsidRDefault="004A7155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полное</w:t>
      </w:r>
      <w:r w:rsidRPr="00E01EED">
        <w:rPr>
          <w:sz w:val="28"/>
          <w:szCs w:val="28"/>
          <w:u w:val="single"/>
        </w:rPr>
        <w:t xml:space="preserve"> освоени</w:t>
      </w:r>
      <w:r>
        <w:rPr>
          <w:sz w:val="28"/>
          <w:szCs w:val="28"/>
          <w:u w:val="single"/>
        </w:rPr>
        <w:t>е</w:t>
      </w:r>
      <w:r w:rsidRPr="00E01EE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всех</w:t>
      </w:r>
      <w:r w:rsidRPr="00E01EED">
        <w:rPr>
          <w:sz w:val="28"/>
          <w:szCs w:val="28"/>
          <w:u w:val="single"/>
        </w:rPr>
        <w:t xml:space="preserve"> компетенций</w:t>
      </w:r>
      <w:r w:rsidR="004D1E63" w:rsidRPr="009A714C">
        <w:rPr>
          <w:sz w:val="28"/>
          <w:szCs w:val="28"/>
          <w:u w:val="single"/>
        </w:rPr>
        <w:t>,</w:t>
      </w:r>
    </w:p>
    <w:p w14:paraId="42F26F20" w14:textId="77777777" w:rsidR="00155D49" w:rsidRPr="009A714C" w:rsidRDefault="00BE2DC7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актуальность</w:t>
      </w:r>
      <w:r w:rsidR="00A31A3C" w:rsidRPr="009A714C">
        <w:rPr>
          <w:sz w:val="28"/>
          <w:szCs w:val="28"/>
        </w:rPr>
        <w:t>,</w:t>
      </w:r>
      <w:r w:rsidRPr="009A714C">
        <w:rPr>
          <w:sz w:val="28"/>
          <w:szCs w:val="28"/>
        </w:rPr>
        <w:t xml:space="preserve"> самостоятельность</w:t>
      </w:r>
      <w:r w:rsidR="004D1E63" w:rsidRPr="009A714C">
        <w:rPr>
          <w:sz w:val="28"/>
          <w:szCs w:val="28"/>
        </w:rPr>
        <w:t xml:space="preserve"> и практическую</w:t>
      </w:r>
      <w:r w:rsidR="00A31A3C" w:rsidRPr="009A714C">
        <w:rPr>
          <w:sz w:val="28"/>
          <w:szCs w:val="28"/>
        </w:rPr>
        <w:t xml:space="preserve"> значимость</w:t>
      </w:r>
      <w:r w:rsidRPr="009A714C">
        <w:rPr>
          <w:sz w:val="28"/>
          <w:szCs w:val="28"/>
        </w:rPr>
        <w:t xml:space="preserve"> ВКР</w:t>
      </w:r>
      <w:r w:rsidR="00155D49" w:rsidRPr="009A714C">
        <w:rPr>
          <w:sz w:val="28"/>
          <w:szCs w:val="28"/>
        </w:rPr>
        <w:t>,</w:t>
      </w:r>
    </w:p>
    <w:p w14:paraId="699DEC40" w14:textId="77777777" w:rsidR="004D1E63" w:rsidRPr="009A714C" w:rsidRDefault="004D1E63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оригинальность решений и новизну полученных результатов,</w:t>
      </w:r>
    </w:p>
    <w:p w14:paraId="6A7D33FB" w14:textId="77777777" w:rsidR="004D1E63" w:rsidRPr="009A714C" w:rsidRDefault="004D1E63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использование достаточного и необходимого количества информационных источников, в том числе электронных,</w:t>
      </w:r>
    </w:p>
    <w:p w14:paraId="60401121" w14:textId="77777777" w:rsidR="004D7929" w:rsidRPr="009A714C" w:rsidRDefault="004D7929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 xml:space="preserve">умение лаконично докладывать о проделанной работе, убедительно обосновывать свои суждения и выводы, </w:t>
      </w:r>
      <w:r w:rsidR="008D7CB2" w:rsidRPr="009A714C">
        <w:rPr>
          <w:sz w:val="28"/>
          <w:szCs w:val="28"/>
        </w:rPr>
        <w:t>аргументировано</w:t>
      </w:r>
      <w:r w:rsidRPr="009A714C">
        <w:rPr>
          <w:sz w:val="28"/>
          <w:szCs w:val="28"/>
        </w:rPr>
        <w:t xml:space="preserve"> рассуждать, полно и глубоко отвечать на заданные вопросы,</w:t>
      </w:r>
    </w:p>
    <w:p w14:paraId="14DDFCE0" w14:textId="77777777" w:rsidR="00155D49" w:rsidRPr="009A714C" w:rsidRDefault="004D1E63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безукоризненное качество оформления ВКР,</w:t>
      </w:r>
    </w:p>
    <w:p w14:paraId="233AE7B5" w14:textId="77777777" w:rsidR="004D1E63" w:rsidRPr="009A714C" w:rsidRDefault="004D1E63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положительные отзыв и рецензи</w:t>
      </w:r>
      <w:r w:rsidR="004D7929" w:rsidRPr="009A714C">
        <w:rPr>
          <w:sz w:val="28"/>
          <w:szCs w:val="28"/>
        </w:rPr>
        <w:t>я</w:t>
      </w:r>
      <w:r w:rsidRPr="009A714C">
        <w:rPr>
          <w:sz w:val="28"/>
          <w:szCs w:val="28"/>
        </w:rPr>
        <w:t>.</w:t>
      </w:r>
    </w:p>
    <w:p w14:paraId="25D7C56D" w14:textId="77777777" w:rsidR="00155D49" w:rsidRPr="009A714C" w:rsidRDefault="00155D49" w:rsidP="00AD4A81">
      <w:pPr>
        <w:jc w:val="both"/>
        <w:rPr>
          <w:sz w:val="28"/>
          <w:szCs w:val="28"/>
        </w:rPr>
      </w:pPr>
    </w:p>
    <w:p w14:paraId="61BDA2B0" w14:textId="77777777" w:rsidR="00155D49" w:rsidRPr="009A714C" w:rsidRDefault="00155D49" w:rsidP="00AD4A81">
      <w:pPr>
        <w:pStyle w:val="a8"/>
        <w:ind w:left="0"/>
        <w:jc w:val="both"/>
        <w:rPr>
          <w:bCs/>
          <w:i/>
          <w:sz w:val="28"/>
          <w:szCs w:val="28"/>
        </w:rPr>
      </w:pPr>
      <w:r w:rsidRPr="009A714C">
        <w:rPr>
          <w:bCs/>
          <w:i/>
          <w:sz w:val="28"/>
          <w:szCs w:val="28"/>
        </w:rPr>
        <w:t>Оценка «хорошо» предполагает:</w:t>
      </w:r>
    </w:p>
    <w:p w14:paraId="43172DB4" w14:textId="77777777" w:rsidR="00155D49" w:rsidRPr="009A714C" w:rsidRDefault="004A7155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полное</w:t>
      </w:r>
      <w:r w:rsidRPr="00E01EED">
        <w:rPr>
          <w:sz w:val="28"/>
          <w:szCs w:val="28"/>
          <w:u w:val="single"/>
        </w:rPr>
        <w:t xml:space="preserve"> освоени</w:t>
      </w:r>
      <w:r w:rsidR="00AD61D7">
        <w:rPr>
          <w:sz w:val="28"/>
          <w:szCs w:val="28"/>
          <w:u w:val="single"/>
        </w:rPr>
        <w:t>е</w:t>
      </w:r>
      <w:r w:rsidRPr="00E01EED">
        <w:rPr>
          <w:sz w:val="28"/>
          <w:szCs w:val="28"/>
          <w:u w:val="single"/>
        </w:rPr>
        <w:t xml:space="preserve"> большинства компетенций</w:t>
      </w:r>
      <w:r w:rsidR="00155D49" w:rsidRPr="009A714C">
        <w:rPr>
          <w:sz w:val="28"/>
          <w:szCs w:val="28"/>
          <w:u w:val="single"/>
        </w:rPr>
        <w:t>;</w:t>
      </w:r>
    </w:p>
    <w:p w14:paraId="6B411E37" w14:textId="77777777" w:rsidR="004D1E63" w:rsidRPr="009A714C" w:rsidRDefault="004D1E63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актуальность, самостоятельность и социальную значимость ВКР,</w:t>
      </w:r>
    </w:p>
    <w:p w14:paraId="3C311D4A" w14:textId="77777777" w:rsidR="004D1E63" w:rsidRPr="009A714C" w:rsidRDefault="004D7929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корректность</w:t>
      </w:r>
      <w:r w:rsidR="004D1E63" w:rsidRPr="009A714C">
        <w:rPr>
          <w:sz w:val="28"/>
          <w:szCs w:val="28"/>
        </w:rPr>
        <w:t xml:space="preserve"> решений и полученных результатов,</w:t>
      </w:r>
    </w:p>
    <w:p w14:paraId="433D7CB8" w14:textId="77777777" w:rsidR="004D1E63" w:rsidRPr="009A714C" w:rsidRDefault="004D1E63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использование достаточного и необходимого количества информационных источников, в том числе электронных,</w:t>
      </w:r>
    </w:p>
    <w:p w14:paraId="28E67AB5" w14:textId="77777777" w:rsidR="004D7929" w:rsidRPr="009A714C" w:rsidRDefault="004D7929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умение четко докладывать о проделанной работе, обосновывать свои суждения и выводы, рассуждать, отвечать на заданные вопросы,</w:t>
      </w:r>
    </w:p>
    <w:p w14:paraId="2CFE3FC1" w14:textId="77777777" w:rsidR="004D1E63" w:rsidRPr="009A714C" w:rsidRDefault="004D1E63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хорошее качество оформления ВКР,</w:t>
      </w:r>
    </w:p>
    <w:p w14:paraId="30E0AC53" w14:textId="77777777" w:rsidR="004D1E63" w:rsidRPr="009A714C" w:rsidRDefault="004D7929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 xml:space="preserve">в целом </w:t>
      </w:r>
      <w:r w:rsidR="004D1E63" w:rsidRPr="009A714C">
        <w:rPr>
          <w:sz w:val="28"/>
          <w:szCs w:val="28"/>
        </w:rPr>
        <w:t>положительные отзыв и рецензи</w:t>
      </w:r>
      <w:r w:rsidRPr="009A714C">
        <w:rPr>
          <w:sz w:val="28"/>
          <w:szCs w:val="28"/>
        </w:rPr>
        <w:t>я, но имеющие отдельные замечания.</w:t>
      </w:r>
    </w:p>
    <w:p w14:paraId="363FC47E" w14:textId="77777777" w:rsidR="00155D49" w:rsidRPr="009A714C" w:rsidRDefault="00155D49" w:rsidP="00AD4A81">
      <w:pPr>
        <w:jc w:val="both"/>
        <w:rPr>
          <w:sz w:val="28"/>
          <w:szCs w:val="28"/>
        </w:rPr>
      </w:pPr>
    </w:p>
    <w:p w14:paraId="4761F588" w14:textId="77777777" w:rsidR="00155D49" w:rsidRPr="009A714C" w:rsidRDefault="00155D49" w:rsidP="00AD4A81">
      <w:pPr>
        <w:pStyle w:val="a8"/>
        <w:ind w:left="0"/>
        <w:jc w:val="both"/>
        <w:rPr>
          <w:bCs/>
          <w:i/>
          <w:sz w:val="28"/>
          <w:szCs w:val="28"/>
        </w:rPr>
      </w:pPr>
      <w:r w:rsidRPr="009A714C">
        <w:rPr>
          <w:bCs/>
          <w:i/>
          <w:sz w:val="28"/>
          <w:szCs w:val="28"/>
        </w:rPr>
        <w:t>Оценка «удовлетворительно» предполагает:</w:t>
      </w:r>
    </w:p>
    <w:p w14:paraId="1415417E" w14:textId="77777777" w:rsidR="00155D49" w:rsidRPr="009A714C" w:rsidRDefault="004A7155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bCs/>
          <w:i/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частичное</w:t>
      </w:r>
      <w:r w:rsidRPr="00D727B2">
        <w:rPr>
          <w:sz w:val="28"/>
          <w:szCs w:val="28"/>
          <w:u w:val="single"/>
        </w:rPr>
        <w:t xml:space="preserve"> освоени</w:t>
      </w:r>
      <w:r>
        <w:rPr>
          <w:sz w:val="28"/>
          <w:szCs w:val="28"/>
          <w:u w:val="single"/>
        </w:rPr>
        <w:t>е</w:t>
      </w:r>
      <w:r w:rsidRPr="00D727B2">
        <w:rPr>
          <w:sz w:val="28"/>
          <w:szCs w:val="28"/>
          <w:u w:val="single"/>
        </w:rPr>
        <w:t xml:space="preserve"> компетенций</w:t>
      </w:r>
      <w:r w:rsidR="00155D49" w:rsidRPr="009A714C">
        <w:rPr>
          <w:sz w:val="28"/>
          <w:szCs w:val="28"/>
          <w:u w:val="single"/>
        </w:rPr>
        <w:t>;</w:t>
      </w:r>
    </w:p>
    <w:p w14:paraId="0E7E4582" w14:textId="77777777" w:rsidR="004D7929" w:rsidRPr="009A714C" w:rsidRDefault="004D7929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традиционность</w:t>
      </w:r>
      <w:r w:rsidR="00057C1A" w:rsidRPr="009A714C">
        <w:rPr>
          <w:sz w:val="28"/>
          <w:szCs w:val="28"/>
        </w:rPr>
        <w:t xml:space="preserve"> </w:t>
      </w:r>
      <w:r w:rsidRPr="009A714C">
        <w:rPr>
          <w:sz w:val="28"/>
          <w:szCs w:val="28"/>
        </w:rPr>
        <w:t xml:space="preserve">темы, низкий уровень самостоятельности и </w:t>
      </w:r>
      <w:r w:rsidR="00057C1A" w:rsidRPr="009A714C">
        <w:rPr>
          <w:sz w:val="28"/>
          <w:szCs w:val="28"/>
        </w:rPr>
        <w:t xml:space="preserve">практической </w:t>
      </w:r>
      <w:r w:rsidRPr="009A714C">
        <w:rPr>
          <w:sz w:val="28"/>
          <w:szCs w:val="28"/>
        </w:rPr>
        <w:t>значимости ВКР,</w:t>
      </w:r>
    </w:p>
    <w:p w14:paraId="1D3D51B0" w14:textId="77777777" w:rsidR="004D7929" w:rsidRPr="009A714C" w:rsidRDefault="004D7929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недостаточность и/или спорность отдельных решений и/или результатов,</w:t>
      </w:r>
    </w:p>
    <w:p w14:paraId="54738F06" w14:textId="77777777" w:rsidR="004D7929" w:rsidRPr="009A714C" w:rsidRDefault="004D7929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использование незначительного количества информационных источников, в том числе электронных,</w:t>
      </w:r>
    </w:p>
    <w:p w14:paraId="7042BAF5" w14:textId="77777777" w:rsidR="004D7929" w:rsidRPr="009A714C" w:rsidRDefault="004D7929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допустимое качество оформления ВКР, но с имеющимися недочетами,</w:t>
      </w:r>
    </w:p>
    <w:p w14:paraId="4B0B4AC8" w14:textId="77777777" w:rsidR="004D7929" w:rsidRPr="009A714C" w:rsidRDefault="004D7929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неполнота доклада о проделанной работе, недостаточно обоснованные суждения и выводы, ошибки в построении рассуждения, поверхностные отве</w:t>
      </w:r>
      <w:r w:rsidR="00CE726B" w:rsidRPr="009A714C">
        <w:rPr>
          <w:sz w:val="28"/>
          <w:szCs w:val="28"/>
        </w:rPr>
        <w:t>ты</w:t>
      </w:r>
      <w:r w:rsidRPr="009A714C">
        <w:rPr>
          <w:sz w:val="28"/>
          <w:szCs w:val="28"/>
        </w:rPr>
        <w:t xml:space="preserve"> на заданные вопросы,</w:t>
      </w:r>
    </w:p>
    <w:p w14:paraId="0B40A537" w14:textId="77777777" w:rsidR="004D7929" w:rsidRPr="009A714C" w:rsidRDefault="004D7929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отзыв и рецензия с замечаниями.</w:t>
      </w:r>
    </w:p>
    <w:p w14:paraId="4A0ED831" w14:textId="77777777" w:rsidR="00155D49" w:rsidRPr="009A714C" w:rsidRDefault="00155D49" w:rsidP="00AD4A81">
      <w:pPr>
        <w:jc w:val="both"/>
        <w:rPr>
          <w:bCs/>
          <w:i/>
          <w:sz w:val="28"/>
          <w:szCs w:val="28"/>
        </w:rPr>
      </w:pPr>
    </w:p>
    <w:p w14:paraId="3688A5E5" w14:textId="77777777" w:rsidR="00155D49" w:rsidRPr="009A714C" w:rsidRDefault="00155D49" w:rsidP="00AD4A81">
      <w:pPr>
        <w:pStyle w:val="a8"/>
        <w:ind w:left="0"/>
        <w:jc w:val="both"/>
        <w:rPr>
          <w:bCs/>
          <w:i/>
          <w:sz w:val="28"/>
          <w:szCs w:val="28"/>
        </w:rPr>
      </w:pPr>
      <w:r w:rsidRPr="009A714C">
        <w:rPr>
          <w:bCs/>
          <w:i/>
          <w:sz w:val="28"/>
          <w:szCs w:val="28"/>
        </w:rPr>
        <w:t xml:space="preserve">Оценка «неудовлетворительно» выставляется, если </w:t>
      </w:r>
      <w:r w:rsidR="00123944" w:rsidRPr="009A714C">
        <w:rPr>
          <w:bCs/>
          <w:i/>
          <w:sz w:val="28"/>
          <w:szCs w:val="28"/>
        </w:rPr>
        <w:t>обучающийся</w:t>
      </w:r>
      <w:r w:rsidRPr="009A714C">
        <w:rPr>
          <w:bCs/>
          <w:i/>
          <w:sz w:val="28"/>
          <w:szCs w:val="28"/>
        </w:rPr>
        <w:t>:</w:t>
      </w:r>
    </w:p>
    <w:p w14:paraId="335110B8" w14:textId="77777777" w:rsidR="00155D49" w:rsidRPr="009A714C" w:rsidRDefault="00247BBB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демонстрирует</w:t>
      </w:r>
      <w:r w:rsidR="00155D49" w:rsidRPr="009A714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не</w:t>
      </w:r>
      <w:r w:rsidR="004E3538" w:rsidRPr="009A714C">
        <w:rPr>
          <w:sz w:val="28"/>
          <w:szCs w:val="28"/>
          <w:u w:val="single"/>
        </w:rPr>
        <w:t>сформированност</w:t>
      </w:r>
      <w:r>
        <w:rPr>
          <w:sz w:val="28"/>
          <w:szCs w:val="28"/>
          <w:u w:val="single"/>
        </w:rPr>
        <w:t>ь</w:t>
      </w:r>
      <w:r w:rsidR="00155D49" w:rsidRPr="009A714C">
        <w:rPr>
          <w:sz w:val="28"/>
          <w:szCs w:val="28"/>
          <w:u w:val="single"/>
        </w:rPr>
        <w:t xml:space="preserve"> большинства компетенций;</w:t>
      </w:r>
    </w:p>
    <w:p w14:paraId="47FB241B" w14:textId="77777777" w:rsidR="00155D49" w:rsidRPr="009A714C" w:rsidRDefault="004D7929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не владеет содержанием работы,</w:t>
      </w:r>
      <w:r w:rsidR="000306F1" w:rsidRPr="009A714C">
        <w:rPr>
          <w:sz w:val="28"/>
          <w:szCs w:val="28"/>
        </w:rPr>
        <w:t xml:space="preserve"> не может прокомментировать её элементарные положения, </w:t>
      </w:r>
    </w:p>
    <w:p w14:paraId="08A501AB" w14:textId="77777777" w:rsidR="00155D49" w:rsidRPr="009A714C" w:rsidRDefault="00155D49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 xml:space="preserve">допускает грубые ошибки в </w:t>
      </w:r>
      <w:r w:rsidR="004D7929" w:rsidRPr="009A714C">
        <w:rPr>
          <w:sz w:val="28"/>
          <w:szCs w:val="28"/>
        </w:rPr>
        <w:t>рассуждении</w:t>
      </w:r>
      <w:r w:rsidRPr="009A714C">
        <w:rPr>
          <w:sz w:val="28"/>
          <w:szCs w:val="28"/>
        </w:rPr>
        <w:t>,</w:t>
      </w:r>
    </w:p>
    <w:p w14:paraId="3D3DB924" w14:textId="77777777" w:rsidR="00155D49" w:rsidRPr="009A714C" w:rsidRDefault="00155D49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sz w:val="28"/>
          <w:szCs w:val="28"/>
        </w:rPr>
      </w:pPr>
      <w:r w:rsidRPr="009A714C">
        <w:rPr>
          <w:sz w:val="28"/>
          <w:szCs w:val="28"/>
        </w:rPr>
        <w:t xml:space="preserve">неправильно отвечает </w:t>
      </w:r>
      <w:r w:rsidR="007A41C7" w:rsidRPr="009A714C">
        <w:rPr>
          <w:sz w:val="28"/>
          <w:szCs w:val="28"/>
        </w:rPr>
        <w:t xml:space="preserve">или не отвечает </w:t>
      </w:r>
      <w:r w:rsidRPr="009A714C">
        <w:rPr>
          <w:sz w:val="28"/>
          <w:szCs w:val="28"/>
        </w:rPr>
        <w:t>на наводящие и дополнительные вопросы комиссии</w:t>
      </w:r>
      <w:r w:rsidR="004D7929" w:rsidRPr="009A714C">
        <w:rPr>
          <w:sz w:val="28"/>
          <w:szCs w:val="28"/>
        </w:rPr>
        <w:t xml:space="preserve"> по содержанию ВКР</w:t>
      </w:r>
      <w:r w:rsidRPr="009A714C">
        <w:rPr>
          <w:sz w:val="28"/>
          <w:szCs w:val="28"/>
        </w:rPr>
        <w:t>,</w:t>
      </w:r>
    </w:p>
    <w:p w14:paraId="03F46084" w14:textId="77777777" w:rsidR="004D7929" w:rsidRPr="009A714C" w:rsidRDefault="004D7929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bCs/>
          <w:i/>
          <w:sz w:val="28"/>
          <w:szCs w:val="28"/>
        </w:rPr>
      </w:pPr>
      <w:r w:rsidRPr="009A714C">
        <w:rPr>
          <w:bCs/>
          <w:sz w:val="28"/>
          <w:szCs w:val="28"/>
        </w:rPr>
        <w:t>низкое качество оформления работы,</w:t>
      </w:r>
    </w:p>
    <w:p w14:paraId="5127518A" w14:textId="77777777" w:rsidR="00155D49" w:rsidRPr="009A714C" w:rsidRDefault="004D7929" w:rsidP="00AD4A81">
      <w:pPr>
        <w:numPr>
          <w:ilvl w:val="0"/>
          <w:numId w:val="11"/>
        </w:numPr>
        <w:tabs>
          <w:tab w:val="clear" w:pos="480"/>
          <w:tab w:val="num" w:pos="720"/>
        </w:tabs>
        <w:ind w:left="0" w:firstLine="360"/>
        <w:jc w:val="both"/>
        <w:rPr>
          <w:bCs/>
          <w:i/>
          <w:sz w:val="28"/>
          <w:szCs w:val="28"/>
        </w:rPr>
      </w:pPr>
      <w:r w:rsidRPr="009A714C">
        <w:rPr>
          <w:sz w:val="28"/>
          <w:szCs w:val="28"/>
        </w:rPr>
        <w:t>отзыв и рецензия с серьезными замечаниями.</w:t>
      </w:r>
    </w:p>
    <w:p w14:paraId="6C6FEDB4" w14:textId="77777777" w:rsidR="00155D49" w:rsidRPr="009A714C" w:rsidRDefault="00155D49" w:rsidP="00AD4A81">
      <w:pPr>
        <w:jc w:val="both"/>
        <w:rPr>
          <w:bCs/>
          <w:i/>
          <w:sz w:val="28"/>
          <w:szCs w:val="28"/>
        </w:rPr>
      </w:pPr>
    </w:p>
    <w:p w14:paraId="1CFEF2AD" w14:textId="77777777" w:rsidR="00D56AF0" w:rsidRPr="009A714C" w:rsidRDefault="00D56AF0" w:rsidP="00D56AF0">
      <w:pPr>
        <w:ind w:firstLine="709"/>
        <w:jc w:val="both"/>
        <w:rPr>
          <w:b/>
          <w:sz w:val="28"/>
          <w:szCs w:val="28"/>
        </w:rPr>
      </w:pPr>
      <w:r w:rsidRPr="009A714C">
        <w:rPr>
          <w:b/>
          <w:sz w:val="28"/>
          <w:szCs w:val="28"/>
        </w:rPr>
        <w:t>12</w:t>
      </w:r>
      <w:r w:rsidRPr="009A714C">
        <w:rPr>
          <w:sz w:val="28"/>
          <w:szCs w:val="28"/>
        </w:rPr>
        <w:t xml:space="preserve"> </w:t>
      </w:r>
      <w:r w:rsidRPr="009A714C">
        <w:rPr>
          <w:b/>
          <w:sz w:val="28"/>
          <w:szCs w:val="28"/>
        </w:rPr>
        <w:t>Материально-техническое обеспечение</w:t>
      </w:r>
    </w:p>
    <w:p w14:paraId="7BB09A0E" w14:textId="77777777" w:rsidR="00D56AF0" w:rsidRPr="009A714C" w:rsidRDefault="00D56AF0" w:rsidP="00D56AF0">
      <w:pPr>
        <w:ind w:firstLine="709"/>
        <w:jc w:val="both"/>
        <w:rPr>
          <w:b/>
          <w:sz w:val="28"/>
          <w:szCs w:val="28"/>
        </w:rPr>
      </w:pPr>
    </w:p>
    <w:p w14:paraId="411308AA" w14:textId="77777777" w:rsidR="00D56AF0" w:rsidRPr="009A714C" w:rsidRDefault="00D56AF0" w:rsidP="00D56AF0">
      <w:pPr>
        <w:ind w:right="57" w:firstLine="709"/>
        <w:jc w:val="both"/>
        <w:rPr>
          <w:bCs/>
          <w:sz w:val="28"/>
          <w:szCs w:val="28"/>
        </w:rPr>
      </w:pPr>
      <w:r w:rsidRPr="009A714C">
        <w:rPr>
          <w:bCs/>
          <w:sz w:val="28"/>
          <w:szCs w:val="28"/>
        </w:rPr>
        <w:t>Для проведения защиты ВКР необходимы стандартная учебная аудитория, мультимедийный проектор, экран и ноутбук.</w:t>
      </w:r>
      <w:r w:rsidR="008D7CB2" w:rsidRPr="009A714C">
        <w:rPr>
          <w:bCs/>
          <w:sz w:val="28"/>
          <w:szCs w:val="28"/>
        </w:rPr>
        <w:t xml:space="preserve"> </w:t>
      </w:r>
    </w:p>
    <w:p w14:paraId="12404C16" w14:textId="77777777" w:rsidR="00D56AF0" w:rsidRPr="009A714C" w:rsidRDefault="00D56AF0" w:rsidP="00D56AF0">
      <w:pPr>
        <w:pStyle w:val="a7"/>
        <w:ind w:firstLine="709"/>
        <w:jc w:val="both"/>
        <w:rPr>
          <w:b/>
          <w:sz w:val="28"/>
          <w:szCs w:val="28"/>
        </w:rPr>
      </w:pPr>
      <w:r w:rsidRPr="009A714C">
        <w:rPr>
          <w:b/>
          <w:sz w:val="28"/>
          <w:szCs w:val="28"/>
        </w:rPr>
        <w:t>13 Особенности порядка проведения ГИА инвалидов и лиц с ограниченными возможностями здоровья</w:t>
      </w:r>
    </w:p>
    <w:p w14:paraId="47B391CD" w14:textId="77777777" w:rsidR="00D56AF0" w:rsidRPr="009A714C" w:rsidRDefault="00D56AF0" w:rsidP="008D7CB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13.1 Лицам с ограниченными возможностями здоровья предоставляется возможность пройти ГИА по их выбору:</w:t>
      </w:r>
    </w:p>
    <w:p w14:paraId="4EED4CF3" w14:textId="77777777" w:rsidR="00D56AF0" w:rsidRPr="009A714C" w:rsidRDefault="00D56AF0" w:rsidP="008D7CB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- совместно с академической группой, в которой они обучаются, по расписанию, составленному для группы, в той же аудитории (если это не создает трудностей для обучающихся при прохождении ГИА);</w:t>
      </w:r>
    </w:p>
    <w:p w14:paraId="00ADDA34" w14:textId="77777777" w:rsidR="00D56AF0" w:rsidRPr="009A714C" w:rsidRDefault="00D56AF0" w:rsidP="008D7CB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- отдельно от академической группы по индивидуально составленному расписанию в аудитории 1-го этажа любого учебного корпуса, в том числе корпуса инженерного факультета, оснащенного пандусом.</w:t>
      </w:r>
    </w:p>
    <w:p w14:paraId="28989ACA" w14:textId="77777777" w:rsidR="00D56AF0" w:rsidRPr="009A714C" w:rsidRDefault="00D56AF0" w:rsidP="008D7CB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13.2 Лица с ограниченными возможностями здоровья имеют право самостоятельно выбрать форму ГИА: устную или письменную.</w:t>
      </w:r>
    </w:p>
    <w:p w14:paraId="0176FD12" w14:textId="77777777" w:rsidR="00D56AF0" w:rsidRPr="009A714C" w:rsidRDefault="00D56AF0" w:rsidP="008D7CB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13.3 Для лиц с ограниченными возможностями здоровья разрешается:</w:t>
      </w:r>
    </w:p>
    <w:p w14:paraId="4CD757AB" w14:textId="77777777" w:rsidR="00D56AF0" w:rsidRPr="009A714C" w:rsidRDefault="00D56AF0" w:rsidP="008D7CB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714C">
        <w:rPr>
          <w:sz w:val="28"/>
          <w:szCs w:val="28"/>
        </w:rPr>
        <w:t xml:space="preserve">- присутствие на ГИА одного из родителей (или лица, его заменяющего, или ассистента) для оказания обучающемуся необходимой помощи в аудитории </w:t>
      </w:r>
      <w:r w:rsidRPr="009A714C">
        <w:rPr>
          <w:sz w:val="28"/>
          <w:szCs w:val="28"/>
        </w:rPr>
        <w:lastRenderedPageBreak/>
        <w:t>(занять рабочее место, передвигаться, прочитать и оформить задание, общаться с преподавателем);</w:t>
      </w:r>
    </w:p>
    <w:p w14:paraId="7C4B1F30" w14:textId="77777777" w:rsidR="00D56AF0" w:rsidRPr="009A714C" w:rsidRDefault="00D56AF0" w:rsidP="008D7CB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- пользование индивидуальными техническими средствами.</w:t>
      </w:r>
    </w:p>
    <w:p w14:paraId="68F85CE3" w14:textId="77777777" w:rsidR="00D56AF0" w:rsidRPr="009A714C" w:rsidRDefault="00D56AF0" w:rsidP="008D7CB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714C">
        <w:rPr>
          <w:sz w:val="28"/>
          <w:szCs w:val="28"/>
        </w:rPr>
        <w:t xml:space="preserve">13.4 По письменному заявлению обучающегося с ограниченными возможностями здоровья продолжительность сдачи государственного аттестационного испытания может быть увеличена по отношению к установленной продолжительности его </w:t>
      </w:r>
      <w:proofErr w:type="gramStart"/>
      <w:r w:rsidRPr="009A714C">
        <w:rPr>
          <w:sz w:val="28"/>
          <w:szCs w:val="28"/>
        </w:rPr>
        <w:t>сдачи  не</w:t>
      </w:r>
      <w:proofErr w:type="gramEnd"/>
      <w:r w:rsidRPr="009A714C">
        <w:rPr>
          <w:sz w:val="28"/>
          <w:szCs w:val="28"/>
        </w:rPr>
        <w:t xml:space="preserve"> более чем на 0,4 часа.</w:t>
      </w:r>
    </w:p>
    <w:p w14:paraId="1B105266" w14:textId="77777777" w:rsidR="00D56AF0" w:rsidRPr="009A714C" w:rsidRDefault="00D56AF0" w:rsidP="008D7CB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13.5 В зависимости от индивидуальных особенностей обучающихся с ограниченными возможностями здоровья обеспечивается выполнение следующих требований при проведении ГИА:</w:t>
      </w:r>
    </w:p>
    <w:p w14:paraId="5C35D60A" w14:textId="77777777" w:rsidR="00D56AF0" w:rsidRPr="009A714C" w:rsidRDefault="00D56AF0" w:rsidP="008D7CB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- обеспечивается индивидуальное равномерное освещение не менее 300 люкс;</w:t>
      </w:r>
    </w:p>
    <w:p w14:paraId="1861264F" w14:textId="77777777" w:rsidR="00D56AF0" w:rsidRPr="009A714C" w:rsidRDefault="00D56AF0" w:rsidP="008D7CB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- при необходимости обучающимся предоставляется увеличивающее устройство, допускается использование увеличивающих устройств, имеющихся у обучающегося;</w:t>
      </w:r>
    </w:p>
    <w:p w14:paraId="62077505" w14:textId="77777777" w:rsidR="00D56AF0" w:rsidRPr="009A714C" w:rsidRDefault="00D56AF0" w:rsidP="008D7CB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714C">
        <w:rPr>
          <w:sz w:val="28"/>
          <w:szCs w:val="28"/>
        </w:rPr>
        <w:t>- 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14:paraId="5321363A" w14:textId="77777777" w:rsidR="00D56AF0" w:rsidRPr="009A714C" w:rsidRDefault="00D56AF0" w:rsidP="008D7C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A714C">
        <w:rPr>
          <w:color w:val="auto"/>
          <w:sz w:val="28"/>
          <w:szCs w:val="28"/>
        </w:rPr>
        <w:t xml:space="preserve">- при необходимости обучающимся предоставляются услуги сурдопереводчиков и </w:t>
      </w:r>
      <w:proofErr w:type="spellStart"/>
      <w:r w:rsidRPr="009A714C">
        <w:rPr>
          <w:color w:val="auto"/>
          <w:sz w:val="28"/>
          <w:szCs w:val="28"/>
        </w:rPr>
        <w:t>тифлосурдопереводчиков</w:t>
      </w:r>
      <w:proofErr w:type="spellEnd"/>
      <w:r w:rsidRPr="009A714C">
        <w:rPr>
          <w:color w:val="auto"/>
          <w:sz w:val="28"/>
          <w:szCs w:val="28"/>
        </w:rPr>
        <w:t>.</w:t>
      </w:r>
    </w:p>
    <w:p w14:paraId="3C2A411D" w14:textId="75EF6CBA" w:rsidR="00D56AF0" w:rsidRPr="009A714C" w:rsidRDefault="00D56AF0" w:rsidP="008D7CB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714C">
        <w:rPr>
          <w:sz w:val="28"/>
          <w:szCs w:val="28"/>
        </w:rPr>
        <w:t xml:space="preserve">13.6 Обучающийся с ограниченными возможностями здоровья не позднее, чем за 3 месяца до начала государственных аттестационных испытаний подает письменное заявление о необходимости создания для него специальных условий при проведении ГИА с указанием особенностей его психофизического развития, индивидуальных возможностей и состояния здоровья. К заявлению прилагаются документы, подтверждающие наличие у обучающегося индивидуальных особенностей (при отсутствии таких документов в </w:t>
      </w:r>
      <w:r w:rsidR="002C7151">
        <w:rPr>
          <w:sz w:val="28"/>
          <w:szCs w:val="28"/>
        </w:rPr>
        <w:t>университете</w:t>
      </w:r>
      <w:r w:rsidRPr="009A714C">
        <w:rPr>
          <w:sz w:val="28"/>
          <w:szCs w:val="28"/>
        </w:rPr>
        <w:t xml:space="preserve">). </w:t>
      </w:r>
    </w:p>
    <w:p w14:paraId="3C10BA8B" w14:textId="77777777" w:rsidR="00D56AF0" w:rsidRPr="009A714C" w:rsidRDefault="00D56AF0" w:rsidP="008D7CB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714C">
        <w:rPr>
          <w:sz w:val="28"/>
          <w:szCs w:val="28"/>
        </w:rPr>
        <w:t xml:space="preserve">В заявлении обучающийся указывает на необходимость (отсутствие необходимости) присутствия ассистента на государственном аттестационном испытании, необходимость (отсутствие необходимости) увеличения продолжительности сдачи государственного аттестационного испытания по отношению к установленной продолжительности. </w:t>
      </w:r>
    </w:p>
    <w:p w14:paraId="68D14B7F" w14:textId="77777777" w:rsidR="00D56AF0" w:rsidRPr="009A714C" w:rsidRDefault="00D56AF0" w:rsidP="008D7CB2">
      <w:pPr>
        <w:ind w:firstLine="709"/>
        <w:jc w:val="both"/>
        <w:rPr>
          <w:bCs/>
          <w:sz w:val="28"/>
          <w:szCs w:val="28"/>
        </w:rPr>
      </w:pPr>
    </w:p>
    <w:p w14:paraId="404A41A5" w14:textId="77777777" w:rsidR="00D56AF0" w:rsidRPr="009A714C" w:rsidRDefault="00D56AF0" w:rsidP="008D7CB2">
      <w:pPr>
        <w:jc w:val="center"/>
      </w:pPr>
    </w:p>
    <w:p w14:paraId="7BC5301A" w14:textId="77777777" w:rsidR="00D56AF0" w:rsidRPr="009A714C" w:rsidRDefault="00D56AF0" w:rsidP="008D7CB2">
      <w:pPr>
        <w:jc w:val="center"/>
      </w:pPr>
    </w:p>
    <w:p w14:paraId="56D35B7E" w14:textId="77777777" w:rsidR="00D56AF0" w:rsidRPr="009A714C" w:rsidRDefault="00D56AF0" w:rsidP="008D7CB2">
      <w:pPr>
        <w:jc w:val="center"/>
      </w:pPr>
    </w:p>
    <w:p w14:paraId="0569C8F8" w14:textId="77777777" w:rsidR="00D56AF0" w:rsidRPr="009A714C" w:rsidRDefault="00D56AF0" w:rsidP="008D7CB2">
      <w:pPr>
        <w:jc w:val="center"/>
      </w:pPr>
    </w:p>
    <w:p w14:paraId="464F7D8D" w14:textId="77777777" w:rsidR="00D56AF0" w:rsidRPr="009A714C" w:rsidRDefault="00D56AF0" w:rsidP="00D56AF0">
      <w:pPr>
        <w:spacing w:line="360" w:lineRule="auto"/>
        <w:ind w:right="57"/>
        <w:jc w:val="center"/>
      </w:pPr>
    </w:p>
    <w:p w14:paraId="7290718C" w14:textId="77777777" w:rsidR="00D56AF0" w:rsidRPr="009A714C" w:rsidRDefault="00D56AF0" w:rsidP="00D56AF0">
      <w:pPr>
        <w:spacing w:line="360" w:lineRule="auto"/>
        <w:ind w:right="57"/>
        <w:jc w:val="center"/>
      </w:pPr>
    </w:p>
    <w:p w14:paraId="2A60F435" w14:textId="77777777" w:rsidR="00D56AF0" w:rsidRPr="009A714C" w:rsidRDefault="00D56AF0" w:rsidP="00D56AF0">
      <w:pPr>
        <w:spacing w:line="360" w:lineRule="auto"/>
        <w:ind w:right="57"/>
        <w:jc w:val="center"/>
      </w:pPr>
    </w:p>
    <w:p w14:paraId="648561E7" w14:textId="77777777" w:rsidR="00D56AF0" w:rsidRPr="009A714C" w:rsidRDefault="00D56AF0" w:rsidP="00D56AF0">
      <w:pPr>
        <w:spacing w:line="360" w:lineRule="auto"/>
        <w:ind w:right="57"/>
        <w:jc w:val="center"/>
      </w:pPr>
    </w:p>
    <w:p w14:paraId="6C09D426" w14:textId="77777777" w:rsidR="009E4E4D" w:rsidRPr="009A714C" w:rsidRDefault="009E4E4D" w:rsidP="00D56AF0">
      <w:pPr>
        <w:spacing w:line="360" w:lineRule="auto"/>
        <w:ind w:right="57"/>
        <w:jc w:val="center"/>
      </w:pPr>
    </w:p>
    <w:p w14:paraId="501CB1F6" w14:textId="77777777" w:rsidR="00D56AF0" w:rsidRPr="009A714C" w:rsidRDefault="00BF7275" w:rsidP="00D56AF0">
      <w:pPr>
        <w:spacing w:line="360" w:lineRule="auto"/>
        <w:ind w:right="57"/>
        <w:jc w:val="center"/>
      </w:pPr>
      <w:r>
        <w:br w:type="page"/>
      </w:r>
      <w:r w:rsidR="00D56AF0" w:rsidRPr="009A714C">
        <w:lastRenderedPageBreak/>
        <w:t>ПРИЛОЖЕНИЕ А</w:t>
      </w:r>
    </w:p>
    <w:p w14:paraId="77E40374" w14:textId="77777777" w:rsidR="00D56AF0" w:rsidRPr="009A714C" w:rsidRDefault="00D56AF0" w:rsidP="00D56AF0">
      <w:pPr>
        <w:ind w:left="2032" w:right="540"/>
        <w:rPr>
          <w:b/>
          <w:sz w:val="28"/>
        </w:rPr>
      </w:pPr>
      <w:r w:rsidRPr="009A714C">
        <w:rPr>
          <w:b/>
          <w:sz w:val="28"/>
        </w:rPr>
        <w:t>Форма заявления студента о выборе темы</w:t>
      </w:r>
    </w:p>
    <w:p w14:paraId="01657839" w14:textId="77777777" w:rsidR="00D56AF0" w:rsidRPr="009A714C" w:rsidRDefault="00D56AF0" w:rsidP="00D56AF0">
      <w:pPr>
        <w:pStyle w:val="ab"/>
        <w:rPr>
          <w:b/>
          <w:sz w:val="20"/>
        </w:rPr>
      </w:pPr>
    </w:p>
    <w:p w14:paraId="2CC1D895" w14:textId="77777777" w:rsidR="00D56AF0" w:rsidRPr="009A714C" w:rsidRDefault="00D56AF0" w:rsidP="00D56AF0">
      <w:pPr>
        <w:pStyle w:val="ab"/>
        <w:spacing w:before="10"/>
        <w:rPr>
          <w:b/>
          <w:sz w:val="29"/>
        </w:rPr>
      </w:pPr>
    </w:p>
    <w:p w14:paraId="239E969C" w14:textId="77777777" w:rsidR="00D56AF0" w:rsidRPr="009A714C" w:rsidRDefault="00D56AF0" w:rsidP="00D56AF0">
      <w:pPr>
        <w:pStyle w:val="ab"/>
        <w:spacing w:before="64"/>
        <w:ind w:left="4965" w:right="540"/>
        <w:rPr>
          <w:sz w:val="32"/>
        </w:rPr>
      </w:pPr>
      <w:r w:rsidRPr="009A714C">
        <w:t>Заведующему кафедрой</w:t>
      </w:r>
    </w:p>
    <w:p w14:paraId="1604B2C8" w14:textId="77777777" w:rsidR="00D56AF0" w:rsidRPr="009A714C" w:rsidRDefault="00201406" w:rsidP="00D56AF0">
      <w:pPr>
        <w:pStyle w:val="ab"/>
        <w:spacing w:line="20" w:lineRule="exact"/>
        <w:ind w:left="4959"/>
        <w:rPr>
          <w:sz w:val="2"/>
        </w:rPr>
      </w:pPr>
      <w:r>
        <w:rPr>
          <w:sz w:val="2"/>
        </w:rPr>
      </w:r>
      <w:r>
        <w:rPr>
          <w:sz w:val="2"/>
        </w:rPr>
        <w:pict w14:anchorId="02F483EF">
          <v:group id="_x0000_s1028" style="width:217.75pt;height:.6pt;mso-position-horizontal-relative:char;mso-position-vertical-relative:line" coordsize="4355,12">
            <v:line id="_x0000_s1029" style="position:absolute" from="6,6" to="4349,6" strokeweight=".19811mm"/>
            <w10:anchorlock/>
          </v:group>
        </w:pict>
      </w:r>
    </w:p>
    <w:p w14:paraId="4D4B6528" w14:textId="77777777" w:rsidR="00D56AF0" w:rsidRPr="009A714C" w:rsidRDefault="00D56AF0" w:rsidP="00D56AF0">
      <w:pPr>
        <w:rPr>
          <w:sz w:val="2"/>
        </w:rPr>
        <w:sectPr w:rsidR="00D56AF0" w:rsidRPr="009A714C">
          <w:pgSz w:w="11900" w:h="16840"/>
          <w:pgMar w:top="960" w:right="700" w:bottom="1160" w:left="1560" w:header="559" w:footer="959" w:gutter="0"/>
          <w:cols w:space="720"/>
        </w:sectPr>
      </w:pPr>
    </w:p>
    <w:p w14:paraId="60747E18" w14:textId="77777777" w:rsidR="00D56AF0" w:rsidRPr="009A714C" w:rsidRDefault="00D56AF0" w:rsidP="00D56AF0">
      <w:pPr>
        <w:pStyle w:val="ab"/>
        <w:rPr>
          <w:sz w:val="32"/>
        </w:rPr>
      </w:pPr>
    </w:p>
    <w:p w14:paraId="701636AF" w14:textId="77777777" w:rsidR="00D56AF0" w:rsidRPr="009A714C" w:rsidRDefault="00D56AF0" w:rsidP="00D56AF0">
      <w:pPr>
        <w:pStyle w:val="ab"/>
        <w:spacing w:before="4"/>
        <w:rPr>
          <w:sz w:val="27"/>
        </w:rPr>
      </w:pPr>
    </w:p>
    <w:p w14:paraId="1F3CBADB" w14:textId="77777777" w:rsidR="00D56AF0" w:rsidRPr="009A714C" w:rsidRDefault="00D56AF0" w:rsidP="00D56AF0">
      <w:pPr>
        <w:pStyle w:val="ab"/>
        <w:spacing w:line="322" w:lineRule="exact"/>
        <w:ind w:left="788"/>
        <w:jc w:val="center"/>
        <w:rPr>
          <w:sz w:val="32"/>
        </w:rPr>
      </w:pPr>
      <w:r w:rsidRPr="009A714C">
        <w:t>ЗАЯВЛЕНИЕ</w:t>
      </w:r>
    </w:p>
    <w:p w14:paraId="77D930F5" w14:textId="77777777" w:rsidR="00D56AF0" w:rsidRPr="009A714C" w:rsidRDefault="00D56AF0" w:rsidP="00D56AF0">
      <w:pPr>
        <w:tabs>
          <w:tab w:val="left" w:pos="1349"/>
          <w:tab w:val="left" w:pos="2749"/>
          <w:tab w:val="left" w:pos="3448"/>
        </w:tabs>
        <w:ind w:left="787"/>
        <w:jc w:val="center"/>
        <w:rPr>
          <w:i/>
          <w:sz w:val="28"/>
        </w:rPr>
      </w:pPr>
      <w:proofErr w:type="gramStart"/>
      <w:r w:rsidRPr="009A714C">
        <w:rPr>
          <w:i/>
          <w:sz w:val="28"/>
        </w:rPr>
        <w:t>«</w:t>
      </w:r>
      <w:r w:rsidRPr="009A714C">
        <w:rPr>
          <w:i/>
          <w:sz w:val="28"/>
          <w:u w:val="single"/>
        </w:rPr>
        <w:t xml:space="preserve"> </w:t>
      </w:r>
      <w:r w:rsidRPr="009A714C">
        <w:rPr>
          <w:i/>
          <w:sz w:val="28"/>
          <w:u w:val="single"/>
        </w:rPr>
        <w:tab/>
      </w:r>
      <w:proofErr w:type="gramEnd"/>
      <w:r w:rsidRPr="009A714C">
        <w:rPr>
          <w:i/>
          <w:sz w:val="28"/>
        </w:rPr>
        <w:t>»</w:t>
      </w:r>
      <w:r w:rsidRPr="009A714C">
        <w:rPr>
          <w:i/>
          <w:sz w:val="28"/>
          <w:u w:val="single"/>
        </w:rPr>
        <w:t xml:space="preserve"> </w:t>
      </w:r>
      <w:r w:rsidRPr="009A714C">
        <w:rPr>
          <w:i/>
          <w:sz w:val="28"/>
          <w:u w:val="single"/>
        </w:rPr>
        <w:tab/>
      </w:r>
      <w:r w:rsidRPr="009A714C">
        <w:rPr>
          <w:i/>
          <w:sz w:val="28"/>
        </w:rPr>
        <w:t>20</w:t>
      </w:r>
      <w:r w:rsidRPr="009A714C">
        <w:rPr>
          <w:sz w:val="28"/>
          <w:u w:val="single"/>
        </w:rPr>
        <w:t xml:space="preserve"> </w:t>
      </w:r>
      <w:r w:rsidRPr="009A714C">
        <w:rPr>
          <w:sz w:val="28"/>
          <w:u w:val="single"/>
        </w:rPr>
        <w:tab/>
      </w:r>
      <w:r w:rsidRPr="009A714C">
        <w:rPr>
          <w:i/>
          <w:sz w:val="28"/>
        </w:rPr>
        <w:t>г.</w:t>
      </w:r>
    </w:p>
    <w:p w14:paraId="62381931" w14:textId="77777777" w:rsidR="00D56AF0" w:rsidRPr="009A714C" w:rsidRDefault="00D56AF0" w:rsidP="00D56AF0">
      <w:pPr>
        <w:spacing w:line="247" w:lineRule="exact"/>
        <w:ind w:left="1828" w:right="1380"/>
        <w:jc w:val="center"/>
      </w:pPr>
      <w:r w:rsidRPr="009A714C">
        <w:br w:type="column"/>
      </w:r>
      <w:r w:rsidRPr="009A714C">
        <w:t>(название кафедры)</w:t>
      </w:r>
    </w:p>
    <w:p w14:paraId="1D2B661D" w14:textId="77777777" w:rsidR="00D56AF0" w:rsidRPr="009A714C" w:rsidRDefault="00201406" w:rsidP="00D56AF0">
      <w:pPr>
        <w:pStyle w:val="ab"/>
        <w:spacing w:before="5"/>
        <w:rPr>
          <w:sz w:val="23"/>
        </w:rPr>
      </w:pPr>
      <w:r>
        <w:pict w14:anchorId="79761D65">
          <v:line id="_x0000_s1030" style="position:absolute;z-index:251652608;mso-wrap-distance-left:0;mso-wrap-distance-right:0;mso-position-horizontal-relative:page" from="326.3pt,15.75pt" to="543.4pt,15.75pt" strokeweight=".19811mm">
            <w10:wrap type="topAndBottom" anchorx="page"/>
          </v:line>
        </w:pict>
      </w:r>
    </w:p>
    <w:p w14:paraId="24F91CEF" w14:textId="77777777" w:rsidR="00D56AF0" w:rsidRPr="009A714C" w:rsidRDefault="00D56AF0" w:rsidP="00D56AF0">
      <w:pPr>
        <w:ind w:left="1830" w:right="1380"/>
        <w:jc w:val="center"/>
      </w:pPr>
      <w:r w:rsidRPr="009A714C">
        <w:t>(фамилия, инициалы)</w:t>
      </w:r>
    </w:p>
    <w:p w14:paraId="03D7D1B9" w14:textId="77777777" w:rsidR="00D56AF0" w:rsidRPr="009A714C" w:rsidRDefault="00D56AF0" w:rsidP="00D56AF0">
      <w:pPr>
        <w:pStyle w:val="ab"/>
        <w:spacing w:before="1"/>
        <w:ind w:left="787"/>
      </w:pPr>
      <w:r w:rsidRPr="009A714C">
        <w:t>студента (-тки) факультета</w:t>
      </w:r>
    </w:p>
    <w:p w14:paraId="099551F8" w14:textId="77777777" w:rsidR="00D56AF0" w:rsidRPr="009A714C" w:rsidRDefault="00D56AF0" w:rsidP="00D56AF0">
      <w:pPr>
        <w:sectPr w:rsidR="00D56AF0" w:rsidRPr="009A714C">
          <w:type w:val="continuous"/>
          <w:pgSz w:w="11900" w:h="16840"/>
          <w:pgMar w:top="580" w:right="700" w:bottom="280" w:left="1560" w:header="720" w:footer="720" w:gutter="0"/>
          <w:cols w:num="2" w:space="720" w:equalWidth="0">
            <w:col w:w="3630" w:space="548"/>
            <w:col w:w="5462"/>
          </w:cols>
        </w:sectPr>
      </w:pPr>
    </w:p>
    <w:p w14:paraId="40764D91" w14:textId="77777777" w:rsidR="00D56AF0" w:rsidRPr="009A714C" w:rsidRDefault="00D56AF0" w:rsidP="00D56AF0">
      <w:pPr>
        <w:pStyle w:val="ab"/>
        <w:spacing w:before="10" w:after="1"/>
        <w:rPr>
          <w:sz w:val="16"/>
        </w:rPr>
      </w:pPr>
    </w:p>
    <w:p w14:paraId="158A8F8A" w14:textId="77777777" w:rsidR="00D56AF0" w:rsidRPr="009A714C" w:rsidRDefault="00201406" w:rsidP="00D56AF0">
      <w:pPr>
        <w:pStyle w:val="ab"/>
        <w:spacing w:line="20" w:lineRule="exact"/>
        <w:ind w:left="4959"/>
        <w:rPr>
          <w:sz w:val="2"/>
        </w:rPr>
      </w:pPr>
      <w:r>
        <w:rPr>
          <w:sz w:val="2"/>
        </w:rPr>
      </w:r>
      <w:r>
        <w:rPr>
          <w:sz w:val="2"/>
        </w:rPr>
        <w:pict w14:anchorId="54DE8159">
          <v:group id="_x0000_s1026" style="width:217.75pt;height:.6pt;mso-position-horizontal-relative:char;mso-position-vertical-relative:line" coordsize="4355,12">
            <v:line id="_x0000_s1027" style="position:absolute" from="6,6" to="4349,6" strokeweight=".19811mm"/>
            <w10:anchorlock/>
          </v:group>
        </w:pict>
      </w:r>
    </w:p>
    <w:p w14:paraId="7FB16F21" w14:textId="77777777" w:rsidR="00D56AF0" w:rsidRPr="009A714C" w:rsidRDefault="00D56AF0" w:rsidP="00D56AF0">
      <w:pPr>
        <w:spacing w:line="235" w:lineRule="auto"/>
        <w:ind w:left="6717" w:right="540" w:hanging="1532"/>
      </w:pPr>
      <w:r w:rsidRPr="009A714C">
        <w:t>(название факультета, идентификатор группы)</w:t>
      </w:r>
    </w:p>
    <w:p w14:paraId="55014890" w14:textId="77777777" w:rsidR="00D56AF0" w:rsidRPr="009A714C" w:rsidRDefault="00201406" w:rsidP="00D56AF0">
      <w:pPr>
        <w:pStyle w:val="ab"/>
        <w:spacing w:before="8"/>
        <w:rPr>
          <w:sz w:val="23"/>
        </w:rPr>
      </w:pPr>
      <w:r>
        <w:pict w14:anchorId="771509F2">
          <v:line id="_x0000_s1031" style="position:absolute;z-index:251653632;mso-wrap-distance-left:0;mso-wrap-distance-right:0;mso-position-horizontal-relative:page" from="326.3pt,15.9pt" to="543.4pt,15.9pt" strokeweight=".19811mm">
            <w10:wrap type="topAndBottom" anchorx="page"/>
          </v:line>
        </w:pict>
      </w:r>
    </w:p>
    <w:p w14:paraId="2D4994A8" w14:textId="77777777" w:rsidR="00D56AF0" w:rsidRPr="009A714C" w:rsidRDefault="00D56AF0" w:rsidP="00D56AF0">
      <w:pPr>
        <w:spacing w:line="247" w:lineRule="exact"/>
        <w:ind w:left="5841" w:right="540"/>
      </w:pPr>
      <w:r w:rsidRPr="009A714C">
        <w:t>(фамилия, имя, отчество)</w:t>
      </w:r>
    </w:p>
    <w:p w14:paraId="7AD8AA6C" w14:textId="77777777" w:rsidR="00D56AF0" w:rsidRPr="009A714C" w:rsidRDefault="00D56AF0" w:rsidP="00D56AF0">
      <w:pPr>
        <w:pStyle w:val="ab"/>
      </w:pPr>
    </w:p>
    <w:p w14:paraId="650EF6AE" w14:textId="77777777" w:rsidR="00D56AF0" w:rsidRPr="009A714C" w:rsidRDefault="00D56AF0" w:rsidP="00D56AF0">
      <w:pPr>
        <w:pStyle w:val="ab"/>
      </w:pPr>
    </w:p>
    <w:p w14:paraId="0A1A5E63" w14:textId="77777777" w:rsidR="00D56AF0" w:rsidRPr="009A714C" w:rsidRDefault="00D56AF0" w:rsidP="00D56AF0">
      <w:pPr>
        <w:pStyle w:val="ab"/>
        <w:spacing w:before="1"/>
        <w:rPr>
          <w:sz w:val="34"/>
        </w:rPr>
      </w:pPr>
    </w:p>
    <w:p w14:paraId="30A3A208" w14:textId="77777777" w:rsidR="00D56AF0" w:rsidRPr="009A714C" w:rsidRDefault="00D56AF0" w:rsidP="00D56AF0">
      <w:pPr>
        <w:spacing w:line="360" w:lineRule="auto"/>
        <w:ind w:left="141" w:right="275" w:firstLine="708"/>
        <w:rPr>
          <w:i/>
          <w:sz w:val="28"/>
        </w:rPr>
      </w:pPr>
      <w:r w:rsidRPr="009A714C">
        <w:rPr>
          <w:sz w:val="28"/>
        </w:rPr>
        <w:t xml:space="preserve">Прошу Вашего разрешения на выполнение выпускной квалификационной работы на кафедре </w:t>
      </w:r>
      <w:r w:rsidRPr="009A714C">
        <w:rPr>
          <w:i/>
          <w:sz w:val="28"/>
        </w:rPr>
        <w:t>«</w:t>
      </w:r>
      <w:r w:rsidR="003947A1" w:rsidRPr="003947A1">
        <w:rPr>
          <w:i/>
          <w:sz w:val="28"/>
        </w:rPr>
        <w:t>Стандартизации и оборудования перерабатывающих производств</w:t>
      </w:r>
      <w:r w:rsidRPr="009A714C">
        <w:rPr>
          <w:i/>
          <w:sz w:val="28"/>
        </w:rPr>
        <w:t xml:space="preserve">» </w:t>
      </w:r>
      <w:r w:rsidRPr="009A714C">
        <w:rPr>
          <w:sz w:val="28"/>
        </w:rPr>
        <w:t xml:space="preserve">на тему </w:t>
      </w:r>
      <w:r w:rsidRPr="009A714C">
        <w:rPr>
          <w:i/>
          <w:sz w:val="28"/>
        </w:rPr>
        <w:t>«Название темы».</w:t>
      </w:r>
    </w:p>
    <w:p w14:paraId="108BCAE0" w14:textId="77777777" w:rsidR="00D56AF0" w:rsidRPr="009A714C" w:rsidRDefault="00D56AF0" w:rsidP="00D56AF0">
      <w:pPr>
        <w:pStyle w:val="ab"/>
        <w:tabs>
          <w:tab w:val="left" w:pos="9362"/>
        </w:tabs>
        <w:spacing w:before="5"/>
        <w:ind w:left="141" w:right="275" w:firstLine="708"/>
        <w:rPr>
          <w:spacing w:val="-4"/>
          <w:sz w:val="28"/>
          <w:szCs w:val="28"/>
        </w:rPr>
      </w:pPr>
      <w:r w:rsidRPr="009A714C">
        <w:rPr>
          <w:spacing w:val="-4"/>
          <w:sz w:val="28"/>
          <w:szCs w:val="28"/>
        </w:rPr>
        <w:t xml:space="preserve">Руководителем выпускной квалификационной работы прошу назначить </w:t>
      </w:r>
      <w:r w:rsidR="00B872BD" w:rsidRPr="009A714C">
        <w:rPr>
          <w:spacing w:val="-4"/>
          <w:sz w:val="28"/>
          <w:szCs w:val="28"/>
          <w:u w:val="single"/>
        </w:rPr>
        <w:t xml:space="preserve"> </w:t>
      </w:r>
      <w:r w:rsidRPr="009A714C">
        <w:rPr>
          <w:spacing w:val="-4"/>
          <w:sz w:val="28"/>
          <w:szCs w:val="28"/>
          <w:u w:val="single"/>
        </w:rPr>
        <w:t xml:space="preserve"> </w:t>
      </w:r>
      <w:r w:rsidRPr="009A714C">
        <w:rPr>
          <w:spacing w:val="-4"/>
          <w:sz w:val="28"/>
          <w:szCs w:val="28"/>
          <w:u w:val="single"/>
        </w:rPr>
        <w:tab/>
      </w:r>
    </w:p>
    <w:p w14:paraId="5DF2AF2B" w14:textId="77777777" w:rsidR="00D56AF0" w:rsidRPr="009A714C" w:rsidRDefault="00D56AF0" w:rsidP="001679CC">
      <w:pPr>
        <w:pStyle w:val="ab"/>
        <w:spacing w:before="8"/>
        <w:jc w:val="center"/>
      </w:pPr>
      <w:proofErr w:type="gramStart"/>
      <w:r w:rsidRPr="009A714C">
        <w:t>( ученая</w:t>
      </w:r>
      <w:proofErr w:type="gramEnd"/>
      <w:r w:rsidRPr="009A714C">
        <w:t xml:space="preserve"> степень, ученое звание, должность)</w:t>
      </w:r>
    </w:p>
    <w:p w14:paraId="4236DC83" w14:textId="77777777" w:rsidR="00D56AF0" w:rsidRPr="009A714C" w:rsidRDefault="00201406" w:rsidP="001679CC">
      <w:pPr>
        <w:pStyle w:val="ab"/>
        <w:spacing w:before="8"/>
        <w:jc w:val="center"/>
      </w:pPr>
      <w:r>
        <w:pict w14:anchorId="7D2B8837">
          <v:line id="_x0000_s1032" style="position:absolute;left:0;text-align:left;z-index:251654656;mso-wrap-distance-left:0;mso-wrap-distance-right:0;mso-position-horizontal-relative:page" from="85.1pt,15.9pt" to="540.35pt,15.9pt" strokeweight=".19811mm">
            <w10:wrap type="topAndBottom" anchorx="page"/>
          </v:line>
        </w:pict>
      </w:r>
      <w:r w:rsidR="00D56AF0" w:rsidRPr="009A714C">
        <w:t>(фамилия, имя, отчество полностью)</w:t>
      </w:r>
    </w:p>
    <w:p w14:paraId="4DB669E7" w14:textId="77777777" w:rsidR="00D56AF0" w:rsidRPr="009A714C" w:rsidRDefault="00D56AF0" w:rsidP="00D56AF0">
      <w:pPr>
        <w:pStyle w:val="ab"/>
        <w:rPr>
          <w:sz w:val="20"/>
        </w:rPr>
      </w:pPr>
    </w:p>
    <w:p w14:paraId="6A09945D" w14:textId="77777777" w:rsidR="00D56AF0" w:rsidRPr="009A714C" w:rsidRDefault="00D56AF0" w:rsidP="00D56AF0">
      <w:pPr>
        <w:pStyle w:val="ab"/>
        <w:rPr>
          <w:sz w:val="20"/>
        </w:rPr>
      </w:pPr>
    </w:p>
    <w:p w14:paraId="0C8D9EA3" w14:textId="77777777" w:rsidR="00D56AF0" w:rsidRPr="009A714C" w:rsidRDefault="00D56AF0" w:rsidP="00D56AF0">
      <w:pPr>
        <w:pStyle w:val="ab"/>
        <w:rPr>
          <w:sz w:val="20"/>
        </w:rPr>
      </w:pPr>
    </w:p>
    <w:p w14:paraId="300B8771" w14:textId="77777777" w:rsidR="00D56AF0" w:rsidRPr="009A714C" w:rsidRDefault="00D56AF0" w:rsidP="00D56AF0">
      <w:pPr>
        <w:pStyle w:val="ab"/>
        <w:rPr>
          <w:sz w:val="20"/>
        </w:rPr>
      </w:pPr>
    </w:p>
    <w:p w14:paraId="4557C4AE" w14:textId="77777777" w:rsidR="00D56AF0" w:rsidRPr="009A714C" w:rsidRDefault="00D56AF0" w:rsidP="00D56AF0">
      <w:pPr>
        <w:pStyle w:val="ab"/>
        <w:spacing w:before="5"/>
        <w:rPr>
          <w:sz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1310"/>
        <w:gridCol w:w="3212"/>
        <w:gridCol w:w="2020"/>
      </w:tblGrid>
      <w:tr w:rsidR="00D56AF0" w:rsidRPr="009A714C" w14:paraId="798F9A27" w14:textId="77777777" w:rsidTr="00D56AF0">
        <w:trPr>
          <w:trHeight w:hRule="exact" w:val="816"/>
        </w:trPr>
        <w:tc>
          <w:tcPr>
            <w:tcW w:w="2247" w:type="dxa"/>
            <w:hideMark/>
          </w:tcPr>
          <w:p w14:paraId="53211DC1" w14:textId="77777777" w:rsidR="00D56AF0" w:rsidRPr="00E86A05" w:rsidRDefault="00E86A05">
            <w:pPr>
              <w:pStyle w:val="TableParagraph"/>
              <w:spacing w:before="64"/>
              <w:ind w:left="3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Обучающийся</w:t>
            </w:r>
          </w:p>
        </w:tc>
        <w:tc>
          <w:tcPr>
            <w:tcW w:w="4522" w:type="dxa"/>
            <w:gridSpan w:val="2"/>
            <w:hideMark/>
          </w:tcPr>
          <w:p w14:paraId="387F4716" w14:textId="77777777" w:rsidR="00D56AF0" w:rsidRPr="009A714C" w:rsidRDefault="00D56AF0">
            <w:pPr>
              <w:pStyle w:val="TableParagraph"/>
              <w:tabs>
                <w:tab w:val="left" w:pos="2939"/>
              </w:tabs>
              <w:spacing w:before="64"/>
              <w:ind w:left="488"/>
              <w:rPr>
                <w:sz w:val="28"/>
              </w:rPr>
            </w:pPr>
            <w:r w:rsidRPr="009A714C">
              <w:rPr>
                <w:sz w:val="28"/>
                <w:u w:val="single"/>
              </w:rPr>
              <w:t xml:space="preserve"> </w:t>
            </w:r>
            <w:r w:rsidRPr="009A714C">
              <w:rPr>
                <w:sz w:val="28"/>
                <w:u w:val="single"/>
              </w:rPr>
              <w:tab/>
            </w:r>
          </w:p>
          <w:p w14:paraId="05D6E5E5" w14:textId="77777777" w:rsidR="00D56AF0" w:rsidRPr="009A714C" w:rsidRDefault="00D56AF0">
            <w:pPr>
              <w:pStyle w:val="TableParagraph"/>
              <w:spacing w:before="1"/>
              <w:ind w:left="1107"/>
              <w:rPr>
                <w:sz w:val="24"/>
              </w:rPr>
            </w:pPr>
            <w:r w:rsidRPr="009A714C">
              <w:rPr>
                <w:sz w:val="24"/>
              </w:rPr>
              <w:t>(</w:t>
            </w:r>
            <w:proofErr w:type="spellStart"/>
            <w:r w:rsidRPr="009A714C">
              <w:rPr>
                <w:sz w:val="24"/>
              </w:rPr>
              <w:t>подпись</w:t>
            </w:r>
            <w:proofErr w:type="spellEnd"/>
            <w:r w:rsidRPr="009A714C">
              <w:rPr>
                <w:sz w:val="24"/>
              </w:rPr>
              <w:t>)</w:t>
            </w:r>
          </w:p>
        </w:tc>
        <w:tc>
          <w:tcPr>
            <w:tcW w:w="2020" w:type="dxa"/>
            <w:hideMark/>
          </w:tcPr>
          <w:p w14:paraId="203E3FEF" w14:textId="77777777" w:rsidR="00D56AF0" w:rsidRPr="009A714C" w:rsidRDefault="00D56AF0">
            <w:pPr>
              <w:pStyle w:val="TableParagraph"/>
              <w:tabs>
                <w:tab w:val="left" w:pos="1950"/>
              </w:tabs>
              <w:spacing w:before="64"/>
              <w:ind w:left="200"/>
              <w:jc w:val="center"/>
              <w:rPr>
                <w:sz w:val="28"/>
              </w:rPr>
            </w:pPr>
            <w:r w:rsidRPr="009A714C">
              <w:rPr>
                <w:sz w:val="28"/>
                <w:u w:val="single"/>
              </w:rPr>
              <w:t xml:space="preserve"> </w:t>
            </w:r>
            <w:r w:rsidRPr="009A714C">
              <w:rPr>
                <w:sz w:val="28"/>
                <w:u w:val="single"/>
              </w:rPr>
              <w:tab/>
            </w:r>
          </w:p>
          <w:p w14:paraId="0F278114" w14:textId="77777777" w:rsidR="00D56AF0" w:rsidRPr="009A714C" w:rsidRDefault="00D56AF0">
            <w:pPr>
              <w:pStyle w:val="TableParagraph"/>
              <w:spacing w:before="1"/>
              <w:ind w:left="111"/>
              <w:jc w:val="center"/>
              <w:rPr>
                <w:sz w:val="24"/>
              </w:rPr>
            </w:pPr>
            <w:r w:rsidRPr="009A714C">
              <w:rPr>
                <w:sz w:val="24"/>
              </w:rPr>
              <w:t>(</w:t>
            </w:r>
            <w:proofErr w:type="spellStart"/>
            <w:r w:rsidRPr="009A714C">
              <w:rPr>
                <w:sz w:val="24"/>
              </w:rPr>
              <w:t>дата</w:t>
            </w:r>
            <w:proofErr w:type="spellEnd"/>
            <w:r w:rsidRPr="009A714C">
              <w:rPr>
                <w:sz w:val="24"/>
              </w:rPr>
              <w:t>)</w:t>
            </w:r>
          </w:p>
        </w:tc>
      </w:tr>
      <w:tr w:rsidR="00D56AF0" w:rsidRPr="009A714C" w14:paraId="53A20787" w14:textId="77777777" w:rsidTr="00D56AF0">
        <w:trPr>
          <w:trHeight w:hRule="exact" w:val="1102"/>
        </w:trPr>
        <w:tc>
          <w:tcPr>
            <w:tcW w:w="3557" w:type="dxa"/>
            <w:gridSpan w:val="2"/>
            <w:hideMark/>
          </w:tcPr>
          <w:p w14:paraId="1519CBB9" w14:textId="77777777" w:rsidR="00D56AF0" w:rsidRPr="009A714C" w:rsidRDefault="00D56AF0">
            <w:pPr>
              <w:pStyle w:val="TableParagraph"/>
              <w:spacing w:before="122"/>
              <w:ind w:left="35" w:right="1860"/>
              <w:rPr>
                <w:sz w:val="28"/>
              </w:rPr>
            </w:pPr>
            <w:proofErr w:type="spellStart"/>
            <w:proofErr w:type="gramStart"/>
            <w:r w:rsidRPr="009A714C">
              <w:rPr>
                <w:sz w:val="28"/>
              </w:rPr>
              <w:t>Согласен</w:t>
            </w:r>
            <w:proofErr w:type="spellEnd"/>
            <w:r w:rsidRPr="009A714C">
              <w:rPr>
                <w:sz w:val="28"/>
              </w:rPr>
              <w:t xml:space="preserve"> </w:t>
            </w:r>
            <w:r w:rsidRPr="009A714C">
              <w:rPr>
                <w:sz w:val="28"/>
                <w:lang w:val="ru-RU"/>
              </w:rPr>
              <w:t xml:space="preserve"> о</w:t>
            </w:r>
            <w:proofErr w:type="spellStart"/>
            <w:r w:rsidRPr="009A714C">
              <w:rPr>
                <w:sz w:val="28"/>
              </w:rPr>
              <w:t>существлять</w:t>
            </w:r>
            <w:proofErr w:type="spellEnd"/>
            <w:proofErr w:type="gramEnd"/>
          </w:p>
          <w:p w14:paraId="19A92DEF" w14:textId="77777777" w:rsidR="00D56AF0" w:rsidRPr="009A714C" w:rsidRDefault="00D56AF0">
            <w:pPr>
              <w:pStyle w:val="TableParagraph"/>
              <w:tabs>
                <w:tab w:val="left" w:pos="3310"/>
              </w:tabs>
              <w:spacing w:line="318" w:lineRule="exact"/>
              <w:ind w:left="35"/>
              <w:rPr>
                <w:sz w:val="28"/>
              </w:rPr>
            </w:pPr>
            <w:proofErr w:type="spellStart"/>
            <w:r w:rsidRPr="009A714C">
              <w:rPr>
                <w:sz w:val="28"/>
              </w:rPr>
              <w:t>руководство</w:t>
            </w:r>
            <w:proofErr w:type="spellEnd"/>
            <w:r w:rsidRPr="009A714C">
              <w:rPr>
                <w:spacing w:val="-4"/>
                <w:sz w:val="28"/>
              </w:rPr>
              <w:t xml:space="preserve"> </w:t>
            </w:r>
            <w:r w:rsidRPr="009A714C">
              <w:rPr>
                <w:sz w:val="28"/>
              </w:rPr>
              <w:t xml:space="preserve">ВКР </w:t>
            </w:r>
            <w:r w:rsidRPr="009A714C">
              <w:rPr>
                <w:spacing w:val="-2"/>
                <w:sz w:val="28"/>
              </w:rPr>
              <w:t xml:space="preserve"> </w:t>
            </w:r>
            <w:r w:rsidRPr="009A714C">
              <w:rPr>
                <w:sz w:val="28"/>
                <w:u w:val="single"/>
              </w:rPr>
              <w:t xml:space="preserve"> </w:t>
            </w:r>
            <w:r w:rsidRPr="009A714C">
              <w:rPr>
                <w:sz w:val="28"/>
                <w:u w:val="single"/>
              </w:rPr>
              <w:tab/>
            </w:r>
          </w:p>
        </w:tc>
        <w:tc>
          <w:tcPr>
            <w:tcW w:w="3212" w:type="dxa"/>
          </w:tcPr>
          <w:p w14:paraId="0A53E65F" w14:textId="77777777" w:rsidR="00D56AF0" w:rsidRPr="009A714C" w:rsidRDefault="00D56AF0">
            <w:pPr>
              <w:pStyle w:val="TableParagraph"/>
              <w:ind w:left="0"/>
              <w:rPr>
                <w:sz w:val="28"/>
              </w:rPr>
            </w:pPr>
          </w:p>
          <w:p w14:paraId="4FB974FF" w14:textId="77777777" w:rsidR="00D56AF0" w:rsidRPr="009A714C" w:rsidRDefault="00D56AF0">
            <w:pPr>
              <w:pStyle w:val="TableParagraph"/>
              <w:spacing w:before="8"/>
              <w:ind w:left="0"/>
              <w:rPr>
                <w:sz w:val="38"/>
              </w:rPr>
            </w:pPr>
          </w:p>
          <w:p w14:paraId="18CA341B" w14:textId="77777777" w:rsidR="00D56AF0" w:rsidRPr="009A714C" w:rsidRDefault="00D56AF0">
            <w:pPr>
              <w:pStyle w:val="TableParagraph"/>
              <w:tabs>
                <w:tab w:val="left" w:pos="2740"/>
              </w:tabs>
              <w:ind w:left="10"/>
              <w:jc w:val="center"/>
              <w:rPr>
                <w:sz w:val="28"/>
              </w:rPr>
            </w:pPr>
            <w:r w:rsidRPr="009A714C">
              <w:rPr>
                <w:sz w:val="28"/>
                <w:u w:val="single"/>
              </w:rPr>
              <w:t xml:space="preserve"> </w:t>
            </w:r>
            <w:r w:rsidRPr="009A714C">
              <w:rPr>
                <w:sz w:val="28"/>
                <w:u w:val="single"/>
              </w:rPr>
              <w:tab/>
            </w:r>
          </w:p>
        </w:tc>
        <w:tc>
          <w:tcPr>
            <w:tcW w:w="2020" w:type="dxa"/>
          </w:tcPr>
          <w:p w14:paraId="203D9EA4" w14:textId="77777777" w:rsidR="00D56AF0" w:rsidRPr="009A714C" w:rsidRDefault="00D56AF0">
            <w:pPr>
              <w:pStyle w:val="TableParagraph"/>
              <w:ind w:left="0"/>
              <w:rPr>
                <w:sz w:val="28"/>
              </w:rPr>
            </w:pPr>
          </w:p>
          <w:p w14:paraId="76FBC135" w14:textId="77777777" w:rsidR="00D56AF0" w:rsidRPr="009A714C" w:rsidRDefault="00D56AF0">
            <w:pPr>
              <w:pStyle w:val="TableParagraph"/>
              <w:spacing w:before="8"/>
              <w:ind w:left="0"/>
              <w:rPr>
                <w:sz w:val="38"/>
              </w:rPr>
            </w:pPr>
          </w:p>
          <w:p w14:paraId="333000F8" w14:textId="77777777" w:rsidR="00D56AF0" w:rsidRPr="009A714C" w:rsidRDefault="00D56AF0">
            <w:pPr>
              <w:pStyle w:val="TableParagraph"/>
              <w:tabs>
                <w:tab w:val="left" w:pos="1564"/>
              </w:tabs>
              <w:ind w:left="99"/>
              <w:jc w:val="center"/>
              <w:rPr>
                <w:sz w:val="28"/>
              </w:rPr>
            </w:pPr>
            <w:r w:rsidRPr="009A714C">
              <w:rPr>
                <w:sz w:val="28"/>
                <w:u w:val="single"/>
              </w:rPr>
              <w:t xml:space="preserve"> </w:t>
            </w:r>
            <w:r w:rsidRPr="009A714C">
              <w:rPr>
                <w:sz w:val="28"/>
                <w:u w:val="single"/>
              </w:rPr>
              <w:tab/>
            </w:r>
          </w:p>
        </w:tc>
      </w:tr>
      <w:tr w:rsidR="00D56AF0" w:rsidRPr="009A714C" w14:paraId="32B70F88" w14:textId="77777777" w:rsidTr="00D56AF0">
        <w:trPr>
          <w:trHeight w:hRule="exact" w:val="358"/>
        </w:trPr>
        <w:tc>
          <w:tcPr>
            <w:tcW w:w="3557" w:type="dxa"/>
            <w:gridSpan w:val="2"/>
            <w:hideMark/>
          </w:tcPr>
          <w:p w14:paraId="0A07B34B" w14:textId="77777777" w:rsidR="00D56AF0" w:rsidRPr="009A714C" w:rsidRDefault="00D56AF0">
            <w:pPr>
              <w:pStyle w:val="TableParagraph"/>
              <w:spacing w:line="263" w:lineRule="exact"/>
              <w:ind w:left="2244"/>
              <w:rPr>
                <w:sz w:val="24"/>
              </w:rPr>
            </w:pPr>
            <w:r w:rsidRPr="009A714C">
              <w:rPr>
                <w:sz w:val="24"/>
              </w:rPr>
              <w:t>(</w:t>
            </w:r>
            <w:proofErr w:type="spellStart"/>
            <w:r w:rsidRPr="009A714C">
              <w:rPr>
                <w:sz w:val="24"/>
              </w:rPr>
              <w:t>подпись</w:t>
            </w:r>
            <w:proofErr w:type="spellEnd"/>
            <w:r w:rsidRPr="009A714C">
              <w:rPr>
                <w:sz w:val="24"/>
              </w:rPr>
              <w:t>)</w:t>
            </w:r>
          </w:p>
        </w:tc>
        <w:tc>
          <w:tcPr>
            <w:tcW w:w="3212" w:type="dxa"/>
            <w:hideMark/>
          </w:tcPr>
          <w:p w14:paraId="6475F147" w14:textId="77777777" w:rsidR="00D56AF0" w:rsidRPr="009A714C" w:rsidRDefault="00D56AF0">
            <w:pPr>
              <w:pStyle w:val="TableParagraph"/>
              <w:spacing w:line="263" w:lineRule="exact"/>
              <w:ind w:left="69"/>
              <w:jc w:val="center"/>
              <w:rPr>
                <w:sz w:val="24"/>
              </w:rPr>
            </w:pPr>
            <w:r w:rsidRPr="009A714C">
              <w:rPr>
                <w:sz w:val="24"/>
              </w:rPr>
              <w:t>(</w:t>
            </w:r>
            <w:proofErr w:type="spellStart"/>
            <w:r w:rsidRPr="009A714C">
              <w:rPr>
                <w:sz w:val="24"/>
              </w:rPr>
              <w:t>расшифровка</w:t>
            </w:r>
            <w:proofErr w:type="spellEnd"/>
            <w:r w:rsidRPr="009A714C">
              <w:rPr>
                <w:sz w:val="24"/>
              </w:rPr>
              <w:t xml:space="preserve"> </w:t>
            </w:r>
            <w:proofErr w:type="spellStart"/>
            <w:r w:rsidRPr="009A714C">
              <w:rPr>
                <w:sz w:val="24"/>
              </w:rPr>
              <w:t>подписи</w:t>
            </w:r>
            <w:proofErr w:type="spellEnd"/>
            <w:r w:rsidRPr="009A714C">
              <w:rPr>
                <w:sz w:val="24"/>
              </w:rPr>
              <w:t>)</w:t>
            </w:r>
          </w:p>
        </w:tc>
        <w:tc>
          <w:tcPr>
            <w:tcW w:w="2020" w:type="dxa"/>
            <w:hideMark/>
          </w:tcPr>
          <w:p w14:paraId="1BB61101" w14:textId="77777777" w:rsidR="00D56AF0" w:rsidRPr="009A714C" w:rsidRDefault="00D56AF0">
            <w:pPr>
              <w:pStyle w:val="TableParagraph"/>
              <w:spacing w:line="263" w:lineRule="exact"/>
              <w:ind w:left="57"/>
              <w:jc w:val="center"/>
              <w:rPr>
                <w:sz w:val="24"/>
              </w:rPr>
            </w:pPr>
            <w:r w:rsidRPr="009A714C">
              <w:rPr>
                <w:sz w:val="24"/>
              </w:rPr>
              <w:t>(</w:t>
            </w:r>
            <w:proofErr w:type="spellStart"/>
            <w:r w:rsidRPr="009A714C">
              <w:rPr>
                <w:sz w:val="24"/>
              </w:rPr>
              <w:t>дата</w:t>
            </w:r>
            <w:proofErr w:type="spellEnd"/>
            <w:r w:rsidRPr="009A714C">
              <w:rPr>
                <w:sz w:val="24"/>
              </w:rPr>
              <w:t>)</w:t>
            </w:r>
          </w:p>
        </w:tc>
      </w:tr>
    </w:tbl>
    <w:p w14:paraId="33DBA8C7" w14:textId="77777777" w:rsidR="00D56AF0" w:rsidRPr="009A714C" w:rsidRDefault="00D56AF0" w:rsidP="00D56AF0">
      <w:pPr>
        <w:sectPr w:rsidR="00D56AF0" w:rsidRPr="009A714C">
          <w:type w:val="continuous"/>
          <w:pgSz w:w="11900" w:h="16840"/>
          <w:pgMar w:top="580" w:right="700" w:bottom="280" w:left="1560" w:header="720" w:footer="720" w:gutter="0"/>
          <w:cols w:space="720"/>
        </w:sectPr>
      </w:pPr>
    </w:p>
    <w:p w14:paraId="0CE6A201" w14:textId="77777777" w:rsidR="00D56AF0" w:rsidRPr="009A714C" w:rsidRDefault="00D56AF0" w:rsidP="00D56AF0">
      <w:pPr>
        <w:pStyle w:val="1"/>
        <w:spacing w:line="367" w:lineRule="exact"/>
        <w:ind w:left="1119" w:right="1135"/>
        <w:jc w:val="center"/>
        <w:rPr>
          <w:rFonts w:ascii="Times New Roman" w:hAnsi="Times New Roman"/>
          <w:b w:val="0"/>
          <w:sz w:val="28"/>
          <w:szCs w:val="28"/>
        </w:rPr>
      </w:pPr>
      <w:r w:rsidRPr="009A714C">
        <w:rPr>
          <w:rFonts w:ascii="Times New Roman" w:hAnsi="Times New Roman"/>
          <w:b w:val="0"/>
          <w:sz w:val="28"/>
          <w:szCs w:val="28"/>
        </w:rPr>
        <w:lastRenderedPageBreak/>
        <w:t>ПРИЛОЖЕНИЕ Б</w:t>
      </w:r>
    </w:p>
    <w:p w14:paraId="1AC2FC08" w14:textId="77777777" w:rsidR="00D56AF0" w:rsidRPr="009A714C" w:rsidRDefault="00D56AF0" w:rsidP="00D56AF0">
      <w:pPr>
        <w:ind w:left="1120" w:right="1135"/>
        <w:jc w:val="center"/>
        <w:rPr>
          <w:b/>
          <w:sz w:val="28"/>
        </w:rPr>
      </w:pPr>
      <w:r w:rsidRPr="009A714C">
        <w:rPr>
          <w:b/>
          <w:sz w:val="28"/>
        </w:rPr>
        <w:t>Форма индивидуального задания на подготовку ВКР</w:t>
      </w:r>
    </w:p>
    <w:p w14:paraId="454B7F32" w14:textId="77777777" w:rsidR="00D56AF0" w:rsidRPr="009A714C" w:rsidRDefault="00D56AF0" w:rsidP="00D56AF0">
      <w:pPr>
        <w:spacing w:before="1"/>
        <w:ind w:left="1120" w:right="1134"/>
        <w:jc w:val="center"/>
      </w:pPr>
    </w:p>
    <w:p w14:paraId="7C5B7528" w14:textId="77777777" w:rsidR="00D56AF0" w:rsidRPr="009A714C" w:rsidRDefault="00D56AF0" w:rsidP="00D56AF0">
      <w:pPr>
        <w:spacing w:before="1"/>
        <w:ind w:left="1120" w:right="1134"/>
        <w:jc w:val="center"/>
      </w:pPr>
      <w:r w:rsidRPr="009A714C">
        <w:t>Федеральное государственное бюджетное образовательное учреждение высшего образования</w:t>
      </w:r>
    </w:p>
    <w:p w14:paraId="5BAA711F" w14:textId="7725295F" w:rsidR="00D56AF0" w:rsidRPr="009A714C" w:rsidRDefault="00D56AF0" w:rsidP="00D56AF0">
      <w:pPr>
        <w:ind w:left="119" w:right="138"/>
        <w:jc w:val="center"/>
      </w:pPr>
      <w:r w:rsidRPr="009A714C">
        <w:t>«КУРСК</w:t>
      </w:r>
      <w:r w:rsidR="002C7151">
        <w:t>ИЙ</w:t>
      </w:r>
      <w:r w:rsidRPr="009A714C">
        <w:t xml:space="preserve"> ГОСУДАРСТВЕНН</w:t>
      </w:r>
      <w:r w:rsidR="002C7151">
        <w:t>ЫЙ</w:t>
      </w:r>
      <w:r w:rsidRPr="009A714C">
        <w:t xml:space="preserve"> </w:t>
      </w:r>
      <w:r w:rsidR="002C7151">
        <w:t>АГРАРНЫЙ</w:t>
      </w:r>
      <w:r w:rsidRPr="009A714C">
        <w:t xml:space="preserve"> </w:t>
      </w:r>
      <w:r w:rsidR="002C7151">
        <w:t>УНИВЕРСИТЕТ</w:t>
      </w:r>
    </w:p>
    <w:p w14:paraId="34C29A30" w14:textId="77777777" w:rsidR="00D56AF0" w:rsidRPr="009A714C" w:rsidRDefault="00D56AF0" w:rsidP="00D56AF0">
      <w:pPr>
        <w:ind w:left="1120" w:right="1129"/>
        <w:jc w:val="center"/>
      </w:pPr>
      <w:r w:rsidRPr="009A714C">
        <w:t>имени И.И. Иванова»</w:t>
      </w:r>
    </w:p>
    <w:p w14:paraId="28A1FACE" w14:textId="77777777" w:rsidR="00D56AF0" w:rsidRPr="009A714C" w:rsidRDefault="00D56AF0" w:rsidP="00D56AF0">
      <w:pPr>
        <w:pStyle w:val="ab"/>
        <w:spacing w:before="8"/>
      </w:pPr>
    </w:p>
    <w:p w14:paraId="691F82BB" w14:textId="77777777" w:rsidR="00D56AF0" w:rsidRPr="009A714C" w:rsidRDefault="00D56AF0" w:rsidP="00D56AF0">
      <w:pPr>
        <w:ind w:right="57"/>
        <w:jc w:val="center"/>
        <w:rPr>
          <w:b/>
        </w:rPr>
      </w:pPr>
      <w:r w:rsidRPr="009A714C">
        <w:rPr>
          <w:b/>
          <w:sz w:val="28"/>
        </w:rPr>
        <w:t>Задание на подготовку выпускной квалификационной работы (ВКР)</w:t>
      </w:r>
    </w:p>
    <w:p w14:paraId="78E72E3A" w14:textId="77777777" w:rsidR="00D56AF0" w:rsidRPr="009A714C" w:rsidRDefault="00B42F25" w:rsidP="00B42F25">
      <w:pPr>
        <w:ind w:right="57"/>
      </w:pPr>
      <w:r>
        <w:t>Обучающемуся</w:t>
      </w:r>
      <w:r w:rsidR="00D56AF0" w:rsidRPr="009A714C">
        <w:t xml:space="preserve"> __________________</w:t>
      </w:r>
      <w:r>
        <w:t>_______</w:t>
      </w:r>
      <w:r w:rsidR="00D56AF0" w:rsidRPr="009A714C">
        <w:t>____________________________</w:t>
      </w:r>
      <w:r>
        <w:t>_______</w:t>
      </w:r>
      <w:r w:rsidR="00D56AF0" w:rsidRPr="009A714C">
        <w:t>___</w:t>
      </w:r>
    </w:p>
    <w:p w14:paraId="57E54F4B" w14:textId="77777777" w:rsidR="00D56AF0" w:rsidRPr="009A714C" w:rsidRDefault="00D56AF0" w:rsidP="00D56AF0">
      <w:pPr>
        <w:ind w:right="57"/>
        <w:jc w:val="center"/>
        <w:rPr>
          <w:sz w:val="20"/>
          <w:szCs w:val="20"/>
          <w:u w:val="single"/>
        </w:rPr>
      </w:pPr>
      <w:r w:rsidRPr="009A714C">
        <w:rPr>
          <w:sz w:val="20"/>
          <w:szCs w:val="20"/>
        </w:rPr>
        <w:t>(фамилия, имя, отчество)</w:t>
      </w:r>
    </w:p>
    <w:p w14:paraId="131FE390" w14:textId="77777777" w:rsidR="00D56AF0" w:rsidRPr="009A714C" w:rsidRDefault="00D56AF0" w:rsidP="00D56AF0">
      <w:pPr>
        <w:ind w:right="57"/>
        <w:jc w:val="both"/>
      </w:pPr>
    </w:p>
    <w:p w14:paraId="4969D3B1" w14:textId="77777777" w:rsidR="00D56AF0" w:rsidRPr="009A714C" w:rsidRDefault="00D56AF0" w:rsidP="00D56AF0">
      <w:pPr>
        <w:ind w:right="57"/>
        <w:jc w:val="both"/>
        <w:rPr>
          <w:u w:val="single"/>
        </w:rPr>
      </w:pPr>
      <w:r w:rsidRPr="009A714C">
        <w:rPr>
          <w:b/>
        </w:rPr>
        <w:t>1.</w:t>
      </w:r>
      <w:r w:rsidRPr="009A714C">
        <w:t xml:space="preserve"> Тема: </w:t>
      </w:r>
      <w:r w:rsidRPr="009A714C">
        <w:rPr>
          <w:u w:val="single"/>
        </w:rPr>
        <w:t>______________________________________________________________________</w:t>
      </w:r>
    </w:p>
    <w:p w14:paraId="7BEB18F8" w14:textId="77777777" w:rsidR="00D56AF0" w:rsidRPr="009A714C" w:rsidRDefault="00D56AF0" w:rsidP="00D56AF0">
      <w:pPr>
        <w:ind w:right="57"/>
        <w:jc w:val="both"/>
        <w:rPr>
          <w:u w:val="single"/>
        </w:rPr>
      </w:pPr>
      <w:r w:rsidRPr="009A714C">
        <w:rPr>
          <w:u w:val="single"/>
        </w:rPr>
        <w:t>_____________________________________________________________________________</w:t>
      </w:r>
    </w:p>
    <w:p w14:paraId="0529E2F9" w14:textId="77777777" w:rsidR="00D56AF0" w:rsidRPr="009A714C" w:rsidRDefault="00D56AF0" w:rsidP="00D56AF0">
      <w:pPr>
        <w:ind w:right="57"/>
        <w:jc w:val="both"/>
        <w:rPr>
          <w:u w:val="single"/>
        </w:rPr>
      </w:pPr>
      <w:r w:rsidRPr="009A714C">
        <w:rPr>
          <w:u w:val="single"/>
        </w:rPr>
        <w:t>_____________________________________________________________________________</w:t>
      </w:r>
    </w:p>
    <w:p w14:paraId="32F52E1E" w14:textId="77777777" w:rsidR="00D56AF0" w:rsidRPr="009A714C" w:rsidRDefault="00D56AF0" w:rsidP="00D56AF0">
      <w:pPr>
        <w:ind w:right="57"/>
        <w:jc w:val="both"/>
      </w:pPr>
      <w:r w:rsidRPr="009A714C">
        <w:t>утверждена приказом проректора по учебной работе от «____</w:t>
      </w:r>
      <w:proofErr w:type="gramStart"/>
      <w:r w:rsidRPr="009A714C">
        <w:t>_»  _</w:t>
      </w:r>
      <w:proofErr w:type="gramEnd"/>
      <w:r w:rsidRPr="009A714C">
        <w:t>_________20__г. №___</w:t>
      </w:r>
    </w:p>
    <w:p w14:paraId="02F70F91" w14:textId="77777777" w:rsidR="00D56AF0" w:rsidRPr="009A714C" w:rsidRDefault="00D56AF0" w:rsidP="00D56AF0">
      <w:pPr>
        <w:ind w:right="57"/>
      </w:pPr>
      <w:r w:rsidRPr="009A714C">
        <w:rPr>
          <w:b/>
        </w:rPr>
        <w:t>2.</w:t>
      </w:r>
      <w:r w:rsidRPr="009A714C">
        <w:t xml:space="preserve"> Срок сдачи студентом законченной ВКР ________________________________________</w:t>
      </w:r>
    </w:p>
    <w:p w14:paraId="5B1CD8E8" w14:textId="77777777" w:rsidR="00D56AF0" w:rsidRPr="009A714C" w:rsidRDefault="00D56AF0" w:rsidP="00D56AF0">
      <w:pPr>
        <w:ind w:right="57"/>
        <w:jc w:val="both"/>
        <w:rPr>
          <w:u w:val="single"/>
        </w:rPr>
      </w:pPr>
      <w:r w:rsidRPr="009A714C">
        <w:rPr>
          <w:b/>
        </w:rPr>
        <w:t>3.</w:t>
      </w:r>
      <w:r w:rsidRPr="009A714C">
        <w:t xml:space="preserve"> Исходные данные к выпускной квалификационной работе:</w:t>
      </w:r>
      <w:r w:rsidR="00942736" w:rsidRPr="009A714C">
        <w:t xml:space="preserve"> ________________________</w:t>
      </w:r>
    </w:p>
    <w:p w14:paraId="7CBA3511" w14:textId="77777777" w:rsidR="00D56AF0" w:rsidRPr="009A714C" w:rsidRDefault="00942736" w:rsidP="00D56AF0">
      <w:pPr>
        <w:ind w:right="57"/>
        <w:jc w:val="both"/>
        <w:rPr>
          <w:u w:val="single"/>
        </w:rPr>
      </w:pPr>
      <w:r w:rsidRPr="009A714C">
        <w:rPr>
          <w:u w:val="single"/>
        </w:rPr>
        <w:t>_____________________________________________________________________________</w:t>
      </w:r>
    </w:p>
    <w:p w14:paraId="0E92B687" w14:textId="77777777" w:rsidR="00D56AF0" w:rsidRPr="009A714C" w:rsidRDefault="00D56AF0" w:rsidP="00D56AF0">
      <w:pPr>
        <w:ind w:right="57"/>
        <w:jc w:val="both"/>
        <w:rPr>
          <w:u w:val="single"/>
        </w:rPr>
      </w:pPr>
      <w:r w:rsidRPr="009A714C">
        <w:rPr>
          <w:u w:val="single"/>
        </w:rPr>
        <w:t>_____________________________________________________________________________</w:t>
      </w:r>
    </w:p>
    <w:p w14:paraId="2D711B81" w14:textId="77777777" w:rsidR="00D56AF0" w:rsidRPr="009A714C" w:rsidRDefault="00D56AF0" w:rsidP="00D56AF0">
      <w:pPr>
        <w:ind w:right="57"/>
        <w:jc w:val="both"/>
      </w:pPr>
      <w:r w:rsidRPr="009A714C">
        <w:rPr>
          <w:b/>
        </w:rPr>
        <w:t>4.</w:t>
      </w:r>
      <w:r w:rsidRPr="009A714C">
        <w:t xml:space="preserve"> Перечень предложенных к разработке в ВКР вопросов:</w:t>
      </w:r>
    </w:p>
    <w:p w14:paraId="6739021F" w14:textId="77777777" w:rsidR="00D56AF0" w:rsidRPr="009A714C" w:rsidRDefault="00D56AF0" w:rsidP="00D56AF0">
      <w:pPr>
        <w:ind w:right="57"/>
        <w:jc w:val="both"/>
      </w:pPr>
      <w:r w:rsidRPr="009A714C">
        <w:t>1. ___________________________________________________________________________</w:t>
      </w:r>
    </w:p>
    <w:p w14:paraId="11134C6F" w14:textId="77777777" w:rsidR="00D56AF0" w:rsidRPr="009A714C" w:rsidRDefault="00D56AF0" w:rsidP="00D56AF0">
      <w:pPr>
        <w:ind w:right="57"/>
        <w:jc w:val="both"/>
      </w:pPr>
      <w:r w:rsidRPr="009A714C">
        <w:t>2. ___________________________________________________________________________</w:t>
      </w:r>
    </w:p>
    <w:p w14:paraId="2C680AC1" w14:textId="77777777" w:rsidR="00D56AF0" w:rsidRPr="009A714C" w:rsidRDefault="00D56AF0" w:rsidP="00D56AF0">
      <w:pPr>
        <w:ind w:right="57"/>
        <w:jc w:val="both"/>
      </w:pPr>
      <w:r w:rsidRPr="009A714C">
        <w:t>3. ___________________________________________________________________________</w:t>
      </w:r>
    </w:p>
    <w:p w14:paraId="2E714C15" w14:textId="77777777" w:rsidR="00D56AF0" w:rsidRPr="009A714C" w:rsidRDefault="00D56AF0" w:rsidP="00D56AF0">
      <w:pPr>
        <w:ind w:right="57"/>
        <w:jc w:val="both"/>
        <w:rPr>
          <w:u w:val="single"/>
        </w:rPr>
      </w:pPr>
      <w:r w:rsidRPr="009A714C">
        <w:t>4. ______________________________________________________________________ и т.д.</w:t>
      </w:r>
    </w:p>
    <w:p w14:paraId="4B807D6C" w14:textId="77777777" w:rsidR="00D56AF0" w:rsidRPr="009A714C" w:rsidRDefault="00D56AF0" w:rsidP="00D56AF0">
      <w:pPr>
        <w:ind w:right="57"/>
        <w:jc w:val="both"/>
      </w:pPr>
    </w:p>
    <w:p w14:paraId="1B587021" w14:textId="77777777" w:rsidR="00D56AF0" w:rsidRPr="009A714C" w:rsidRDefault="00D56AF0" w:rsidP="00D56AF0">
      <w:pPr>
        <w:ind w:right="57"/>
      </w:pPr>
      <w:r w:rsidRPr="009A714C">
        <w:rPr>
          <w:b/>
        </w:rPr>
        <w:t>5.</w:t>
      </w:r>
      <w:r w:rsidRPr="009A714C">
        <w:t xml:space="preserve"> Перечень графического материала, таблиц, схем, рисунков и др.: _____________________________________________________________________________</w:t>
      </w:r>
    </w:p>
    <w:p w14:paraId="2AD257F0" w14:textId="77777777" w:rsidR="00D56AF0" w:rsidRPr="009A714C" w:rsidRDefault="00D56AF0" w:rsidP="00D56AF0">
      <w:pPr>
        <w:ind w:right="57"/>
      </w:pPr>
      <w:r w:rsidRPr="009A714C">
        <w:t>_____________________________________________________________________________</w:t>
      </w:r>
    </w:p>
    <w:p w14:paraId="628463A2" w14:textId="77777777" w:rsidR="00D56AF0" w:rsidRPr="009A714C" w:rsidRDefault="00D56AF0" w:rsidP="00D56AF0">
      <w:pPr>
        <w:ind w:right="57"/>
        <w:jc w:val="both"/>
      </w:pPr>
    </w:p>
    <w:p w14:paraId="0BEF28B4" w14:textId="77777777" w:rsidR="00D56AF0" w:rsidRPr="009A714C" w:rsidRDefault="00D56AF0" w:rsidP="00D56AF0">
      <w:pPr>
        <w:ind w:right="57"/>
        <w:jc w:val="both"/>
      </w:pPr>
      <w:r w:rsidRPr="009A714C">
        <w:rPr>
          <w:b/>
        </w:rPr>
        <w:t xml:space="preserve">6. </w:t>
      </w:r>
      <w:r w:rsidRPr="009A714C">
        <w:t>Дата выдачи задания _________________________________________________________</w:t>
      </w:r>
    </w:p>
    <w:p w14:paraId="70F9359D" w14:textId="77777777" w:rsidR="00D56AF0" w:rsidRPr="009A714C" w:rsidRDefault="00D56AF0" w:rsidP="00D56AF0">
      <w:pPr>
        <w:ind w:right="57"/>
        <w:jc w:val="both"/>
      </w:pPr>
    </w:p>
    <w:p w14:paraId="238AB907" w14:textId="77777777" w:rsidR="00D56AF0" w:rsidRPr="009A714C" w:rsidRDefault="00D56AF0" w:rsidP="00D56AF0">
      <w:pPr>
        <w:ind w:right="57"/>
        <w:jc w:val="both"/>
      </w:pPr>
      <w:r w:rsidRPr="009A714C">
        <w:t>Кафедра _____________________________________________________________________</w:t>
      </w:r>
    </w:p>
    <w:p w14:paraId="1BE91816" w14:textId="77777777" w:rsidR="00D56AF0" w:rsidRPr="009A714C" w:rsidRDefault="00D56AF0" w:rsidP="00D56AF0">
      <w:pPr>
        <w:ind w:right="57"/>
        <w:jc w:val="both"/>
      </w:pPr>
    </w:p>
    <w:p w14:paraId="584DD5F6" w14:textId="77777777" w:rsidR="00D56AF0" w:rsidRPr="009A714C" w:rsidRDefault="00D56AF0" w:rsidP="00D56AF0">
      <w:pPr>
        <w:ind w:right="57"/>
        <w:jc w:val="both"/>
        <w:rPr>
          <w:u w:val="single"/>
        </w:rPr>
      </w:pPr>
      <w:r w:rsidRPr="009A714C">
        <w:t xml:space="preserve">Утверждаю _______________ зав. кафедрой _____________ / </w:t>
      </w:r>
      <w:r w:rsidR="00333F62" w:rsidRPr="009A714C">
        <w:t>________________________</w:t>
      </w:r>
    </w:p>
    <w:p w14:paraId="3D1633A1" w14:textId="77777777" w:rsidR="00D56AF0" w:rsidRPr="009A714C" w:rsidRDefault="00D56AF0" w:rsidP="00D56AF0">
      <w:pPr>
        <w:tabs>
          <w:tab w:val="left" w:pos="5940"/>
        </w:tabs>
        <w:ind w:right="57"/>
        <w:jc w:val="both"/>
      </w:pPr>
      <w:r w:rsidRPr="009A714C">
        <w:rPr>
          <w:sz w:val="20"/>
          <w:szCs w:val="20"/>
        </w:rPr>
        <w:t xml:space="preserve">                                   (</w:t>
      </w:r>
      <w:proofErr w:type="gramStart"/>
      <w:r w:rsidRPr="009A714C">
        <w:rPr>
          <w:sz w:val="20"/>
          <w:szCs w:val="20"/>
        </w:rPr>
        <w:t xml:space="preserve">дата)   </w:t>
      </w:r>
      <w:proofErr w:type="gramEnd"/>
      <w:r w:rsidRPr="009A714C">
        <w:rPr>
          <w:sz w:val="20"/>
          <w:szCs w:val="20"/>
        </w:rPr>
        <w:t xml:space="preserve">                                                  (подпись)                      (инициалы, фамилия)</w:t>
      </w:r>
    </w:p>
    <w:p w14:paraId="17C78B98" w14:textId="77777777" w:rsidR="00D56AF0" w:rsidRPr="009A714C" w:rsidRDefault="00D56AF0" w:rsidP="00D56AF0">
      <w:pPr>
        <w:tabs>
          <w:tab w:val="left" w:pos="6840"/>
        </w:tabs>
        <w:ind w:right="57"/>
        <w:jc w:val="both"/>
        <w:rPr>
          <w:u w:val="single"/>
        </w:rPr>
      </w:pPr>
      <w:r w:rsidRPr="009A714C">
        <w:t xml:space="preserve">Руководитель _____________                          _____________ / </w:t>
      </w:r>
      <w:r w:rsidR="00333F62" w:rsidRPr="009A714C">
        <w:t>_________________</w:t>
      </w:r>
    </w:p>
    <w:p w14:paraId="5D431378" w14:textId="77777777" w:rsidR="00D56AF0" w:rsidRPr="009A714C" w:rsidRDefault="00D56AF0" w:rsidP="00D56AF0">
      <w:pPr>
        <w:tabs>
          <w:tab w:val="left" w:pos="6840"/>
        </w:tabs>
        <w:ind w:right="57"/>
        <w:jc w:val="both"/>
        <w:rPr>
          <w:sz w:val="20"/>
          <w:szCs w:val="20"/>
        </w:rPr>
      </w:pPr>
      <w:r w:rsidRPr="009A714C">
        <w:rPr>
          <w:sz w:val="20"/>
          <w:szCs w:val="20"/>
        </w:rPr>
        <w:t xml:space="preserve">                                   (</w:t>
      </w:r>
      <w:proofErr w:type="gramStart"/>
      <w:r w:rsidRPr="009A714C">
        <w:rPr>
          <w:sz w:val="20"/>
          <w:szCs w:val="20"/>
        </w:rPr>
        <w:t xml:space="preserve">дата)   </w:t>
      </w:r>
      <w:proofErr w:type="gramEnd"/>
      <w:r w:rsidRPr="009A714C">
        <w:rPr>
          <w:sz w:val="20"/>
          <w:szCs w:val="20"/>
        </w:rPr>
        <w:t xml:space="preserve">                                                   (подпись)                     (инициалы, фамилия)</w:t>
      </w:r>
    </w:p>
    <w:p w14:paraId="714EC6D8" w14:textId="77777777" w:rsidR="00D56AF0" w:rsidRPr="009A714C" w:rsidRDefault="00D56AF0" w:rsidP="00D56AF0">
      <w:pPr>
        <w:tabs>
          <w:tab w:val="left" w:pos="5400"/>
        </w:tabs>
        <w:ind w:right="57"/>
        <w:jc w:val="both"/>
      </w:pPr>
      <w:r w:rsidRPr="009A714C">
        <w:t xml:space="preserve">Задание принял к исполнению __________   ____________ / </w:t>
      </w:r>
      <w:r w:rsidR="00942736" w:rsidRPr="009A714C">
        <w:t>_________________________</w:t>
      </w:r>
    </w:p>
    <w:p w14:paraId="762F4E04" w14:textId="77777777" w:rsidR="00D56AF0" w:rsidRPr="009A714C" w:rsidRDefault="00D56AF0" w:rsidP="00D56AF0">
      <w:pPr>
        <w:tabs>
          <w:tab w:val="left" w:pos="5400"/>
        </w:tabs>
        <w:ind w:right="57"/>
        <w:jc w:val="both"/>
        <w:rPr>
          <w:sz w:val="20"/>
          <w:szCs w:val="20"/>
        </w:rPr>
      </w:pPr>
      <w:r w:rsidRPr="009A714C">
        <w:rPr>
          <w:sz w:val="20"/>
          <w:szCs w:val="20"/>
        </w:rPr>
        <w:t xml:space="preserve">                                                                        (</w:t>
      </w:r>
      <w:proofErr w:type="gramStart"/>
      <w:r w:rsidRPr="009A714C">
        <w:rPr>
          <w:sz w:val="20"/>
          <w:szCs w:val="20"/>
        </w:rPr>
        <w:t xml:space="preserve">дата)   </w:t>
      </w:r>
      <w:proofErr w:type="gramEnd"/>
      <w:r w:rsidRPr="009A714C">
        <w:rPr>
          <w:sz w:val="20"/>
          <w:szCs w:val="20"/>
        </w:rPr>
        <w:t xml:space="preserve">             (подпись)                       (инициалы, фамилия)</w:t>
      </w:r>
    </w:p>
    <w:p w14:paraId="0FD0F1E8" w14:textId="77777777" w:rsidR="00D56AF0" w:rsidRPr="009A714C" w:rsidRDefault="00D56AF0" w:rsidP="00D56AF0">
      <w:pPr>
        <w:ind w:right="57"/>
        <w:jc w:val="center"/>
      </w:pPr>
    </w:p>
    <w:p w14:paraId="5DDD0DE6" w14:textId="77777777" w:rsidR="00D56AF0" w:rsidRPr="009A714C" w:rsidRDefault="00D56AF0" w:rsidP="00D56AF0">
      <w:pPr>
        <w:ind w:right="57"/>
        <w:jc w:val="center"/>
      </w:pPr>
    </w:p>
    <w:p w14:paraId="046B0860" w14:textId="77777777" w:rsidR="00D56AF0" w:rsidRPr="009A714C" w:rsidRDefault="00D56AF0" w:rsidP="00D56AF0">
      <w:pPr>
        <w:ind w:right="57"/>
        <w:jc w:val="center"/>
      </w:pPr>
    </w:p>
    <w:p w14:paraId="192CF9DC" w14:textId="77777777" w:rsidR="00D56AF0" w:rsidRPr="009A714C" w:rsidRDefault="00D56AF0" w:rsidP="00D56AF0">
      <w:pPr>
        <w:ind w:right="57"/>
        <w:jc w:val="center"/>
      </w:pPr>
    </w:p>
    <w:p w14:paraId="6D7A1C20" w14:textId="77777777" w:rsidR="00D56AF0" w:rsidRPr="009A714C" w:rsidRDefault="00D56AF0" w:rsidP="00495812">
      <w:pPr>
        <w:ind w:firstLine="720"/>
        <w:rPr>
          <w:sz w:val="28"/>
          <w:szCs w:val="28"/>
        </w:rPr>
      </w:pPr>
    </w:p>
    <w:p w14:paraId="0095E21A" w14:textId="77777777" w:rsidR="00A661EC" w:rsidRPr="009A714C" w:rsidRDefault="00A661EC" w:rsidP="00AD4A81">
      <w:pPr>
        <w:widowControl w:val="0"/>
        <w:tabs>
          <w:tab w:val="left" w:pos="567"/>
        </w:tabs>
        <w:jc w:val="both"/>
        <w:rPr>
          <w:sz w:val="28"/>
          <w:szCs w:val="28"/>
        </w:rPr>
      </w:pPr>
    </w:p>
    <w:sectPr w:rsidR="00A661EC" w:rsidRPr="009A714C" w:rsidSect="001403C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65EE8" w14:textId="77777777" w:rsidR="00201406" w:rsidRDefault="00201406">
      <w:r>
        <w:separator/>
      </w:r>
    </w:p>
  </w:endnote>
  <w:endnote w:type="continuationSeparator" w:id="0">
    <w:p w14:paraId="65D49F8D" w14:textId="77777777" w:rsidR="00201406" w:rsidRDefault="0020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CC2B9" w14:textId="77777777" w:rsidR="006F58CC" w:rsidRDefault="00C81D10" w:rsidP="00F61CE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F58C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7722EE" w14:textId="77777777" w:rsidR="006F58CC" w:rsidRDefault="006F58CC" w:rsidP="0084449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46F5F" w14:textId="77777777" w:rsidR="006F58CC" w:rsidRDefault="00C81D10" w:rsidP="00F61CE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F58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3A95">
      <w:rPr>
        <w:rStyle w:val="a5"/>
        <w:noProof/>
      </w:rPr>
      <w:t>22</w:t>
    </w:r>
    <w:r>
      <w:rPr>
        <w:rStyle w:val="a5"/>
      </w:rPr>
      <w:fldChar w:fldCharType="end"/>
    </w:r>
  </w:p>
  <w:p w14:paraId="2FA1580B" w14:textId="77777777" w:rsidR="006F58CC" w:rsidRDefault="006F58CC" w:rsidP="0084449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F23EF" w14:textId="77777777" w:rsidR="00201406" w:rsidRDefault="00201406">
      <w:r>
        <w:separator/>
      </w:r>
    </w:p>
  </w:footnote>
  <w:footnote w:type="continuationSeparator" w:id="0">
    <w:p w14:paraId="3E1AED03" w14:textId="77777777" w:rsidR="00201406" w:rsidRDefault="00201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B2D8C"/>
    <w:multiLevelType w:val="multilevel"/>
    <w:tmpl w:val="370A0C4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440"/>
      </w:pPr>
      <w:rPr>
        <w:rFonts w:hint="default"/>
      </w:rPr>
    </w:lvl>
  </w:abstractNum>
  <w:abstractNum w:abstractNumId="1" w15:restartNumberingAfterBreak="0">
    <w:nsid w:val="10886BB6"/>
    <w:multiLevelType w:val="multilevel"/>
    <w:tmpl w:val="DA06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2" w15:restartNumberingAfterBreak="0">
    <w:nsid w:val="122839C6"/>
    <w:multiLevelType w:val="hybridMultilevel"/>
    <w:tmpl w:val="DCC29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30FBDC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F2324"/>
    <w:multiLevelType w:val="hybridMultilevel"/>
    <w:tmpl w:val="2BC6D56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C95520"/>
    <w:multiLevelType w:val="hybridMultilevel"/>
    <w:tmpl w:val="09C8AF0C"/>
    <w:lvl w:ilvl="0" w:tplc="041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92"/>
        </w:tabs>
        <w:ind w:left="49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12"/>
        </w:tabs>
        <w:ind w:left="1212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32"/>
        </w:tabs>
        <w:ind w:left="1932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52"/>
        </w:tabs>
        <w:ind w:left="2652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72"/>
        </w:tabs>
        <w:ind w:left="3372" w:hanging="360"/>
      </w:pPr>
    </w:lvl>
    <w:lvl w:ilvl="6" w:tplc="04190001">
      <w:start w:val="1"/>
      <w:numFmt w:val="decimal"/>
      <w:lvlText w:val="%7."/>
      <w:lvlJc w:val="left"/>
      <w:pPr>
        <w:tabs>
          <w:tab w:val="num" w:pos="4092"/>
        </w:tabs>
        <w:ind w:left="4092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12"/>
        </w:tabs>
        <w:ind w:left="4812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32"/>
        </w:tabs>
        <w:ind w:left="5532" w:hanging="360"/>
      </w:pPr>
    </w:lvl>
  </w:abstractNum>
  <w:abstractNum w:abstractNumId="5" w15:restartNumberingAfterBreak="0">
    <w:nsid w:val="1E9F01E2"/>
    <w:multiLevelType w:val="multilevel"/>
    <w:tmpl w:val="DAF0A4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2E595979"/>
    <w:multiLevelType w:val="multilevel"/>
    <w:tmpl w:val="65D61D1E"/>
    <w:lvl w:ilvl="0">
      <w:start w:val="1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6"/>
        </w:tabs>
        <w:ind w:left="2276" w:hanging="142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78"/>
        </w:tabs>
        <w:ind w:left="3978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29"/>
        </w:tabs>
        <w:ind w:left="4829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7" w15:restartNumberingAfterBreak="0">
    <w:nsid w:val="332C533B"/>
    <w:multiLevelType w:val="hybridMultilevel"/>
    <w:tmpl w:val="8CAE8FC0"/>
    <w:lvl w:ilvl="0" w:tplc="41A26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A82222">
      <w:numFmt w:val="none"/>
      <w:lvlText w:val=""/>
      <w:lvlJc w:val="left"/>
      <w:pPr>
        <w:tabs>
          <w:tab w:val="num" w:pos="360"/>
        </w:tabs>
      </w:pPr>
    </w:lvl>
    <w:lvl w:ilvl="2" w:tplc="F2E0423A">
      <w:numFmt w:val="none"/>
      <w:lvlText w:val=""/>
      <w:lvlJc w:val="left"/>
      <w:pPr>
        <w:tabs>
          <w:tab w:val="num" w:pos="360"/>
        </w:tabs>
      </w:pPr>
    </w:lvl>
    <w:lvl w:ilvl="3" w:tplc="F648BFD0">
      <w:numFmt w:val="none"/>
      <w:lvlText w:val=""/>
      <w:lvlJc w:val="left"/>
      <w:pPr>
        <w:tabs>
          <w:tab w:val="num" w:pos="360"/>
        </w:tabs>
      </w:pPr>
    </w:lvl>
    <w:lvl w:ilvl="4" w:tplc="26C6FEE0">
      <w:numFmt w:val="none"/>
      <w:lvlText w:val=""/>
      <w:lvlJc w:val="left"/>
      <w:pPr>
        <w:tabs>
          <w:tab w:val="num" w:pos="360"/>
        </w:tabs>
      </w:pPr>
    </w:lvl>
    <w:lvl w:ilvl="5" w:tplc="96CA6534">
      <w:numFmt w:val="none"/>
      <w:lvlText w:val=""/>
      <w:lvlJc w:val="left"/>
      <w:pPr>
        <w:tabs>
          <w:tab w:val="num" w:pos="360"/>
        </w:tabs>
      </w:pPr>
    </w:lvl>
    <w:lvl w:ilvl="6" w:tplc="F2E84E2E">
      <w:numFmt w:val="none"/>
      <w:lvlText w:val=""/>
      <w:lvlJc w:val="left"/>
      <w:pPr>
        <w:tabs>
          <w:tab w:val="num" w:pos="360"/>
        </w:tabs>
      </w:pPr>
    </w:lvl>
    <w:lvl w:ilvl="7" w:tplc="AF2A5058">
      <w:numFmt w:val="none"/>
      <w:lvlText w:val=""/>
      <w:lvlJc w:val="left"/>
      <w:pPr>
        <w:tabs>
          <w:tab w:val="num" w:pos="360"/>
        </w:tabs>
      </w:pPr>
    </w:lvl>
    <w:lvl w:ilvl="8" w:tplc="A3B28E52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4EF7A4B"/>
    <w:multiLevelType w:val="multilevel"/>
    <w:tmpl w:val="C39493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364536C8"/>
    <w:multiLevelType w:val="hybridMultilevel"/>
    <w:tmpl w:val="A3044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65371B"/>
    <w:multiLevelType w:val="hybridMultilevel"/>
    <w:tmpl w:val="9D2658A2"/>
    <w:lvl w:ilvl="0" w:tplc="D112363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B57289"/>
    <w:multiLevelType w:val="hybridMultilevel"/>
    <w:tmpl w:val="A2A870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96E4E4C"/>
    <w:multiLevelType w:val="hybridMultilevel"/>
    <w:tmpl w:val="E4B8F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E2056"/>
    <w:multiLevelType w:val="multilevel"/>
    <w:tmpl w:val="635426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 w15:restartNumberingAfterBreak="0">
    <w:nsid w:val="4C3F5F6E"/>
    <w:multiLevelType w:val="hybridMultilevel"/>
    <w:tmpl w:val="8AAA1360"/>
    <w:lvl w:ilvl="0" w:tplc="BD469E8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A53B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0EB0406"/>
    <w:multiLevelType w:val="hybridMultilevel"/>
    <w:tmpl w:val="922AE5C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54366ED6"/>
    <w:multiLevelType w:val="multilevel"/>
    <w:tmpl w:val="370A0C4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5827104C"/>
    <w:multiLevelType w:val="hybridMultilevel"/>
    <w:tmpl w:val="BFF80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2D743F"/>
    <w:multiLevelType w:val="multilevel"/>
    <w:tmpl w:val="370A0C4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440"/>
      </w:pPr>
      <w:rPr>
        <w:rFonts w:hint="default"/>
      </w:rPr>
    </w:lvl>
  </w:abstractNum>
  <w:abstractNum w:abstractNumId="20" w15:restartNumberingAfterBreak="0">
    <w:nsid w:val="5A7049EA"/>
    <w:multiLevelType w:val="hybridMultilevel"/>
    <w:tmpl w:val="EBF007E6"/>
    <w:lvl w:ilvl="0" w:tplc="9AF8BB8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004A2"/>
    <w:multiLevelType w:val="multilevel"/>
    <w:tmpl w:val="6FBC0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E0B10AA"/>
    <w:multiLevelType w:val="hybridMultilevel"/>
    <w:tmpl w:val="1D3008F2"/>
    <w:lvl w:ilvl="0" w:tplc="2794C0C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E0961"/>
    <w:multiLevelType w:val="multilevel"/>
    <w:tmpl w:val="A6A20E8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 w15:restartNumberingAfterBreak="0">
    <w:nsid w:val="640969A1"/>
    <w:multiLevelType w:val="multilevel"/>
    <w:tmpl w:val="00C02B4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85D75F8"/>
    <w:multiLevelType w:val="hybridMultilevel"/>
    <w:tmpl w:val="DDC8E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8E6A0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D9A0A48"/>
    <w:multiLevelType w:val="multilevel"/>
    <w:tmpl w:val="DAF0A4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8" w15:restartNumberingAfterBreak="0">
    <w:nsid w:val="7B037DFE"/>
    <w:multiLevelType w:val="hybridMultilevel"/>
    <w:tmpl w:val="7250D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E2F56"/>
    <w:multiLevelType w:val="hybridMultilevel"/>
    <w:tmpl w:val="6E66D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01B75"/>
    <w:multiLevelType w:val="hybridMultilevel"/>
    <w:tmpl w:val="FC362B2C"/>
    <w:lvl w:ilvl="0" w:tplc="A8706A76">
      <w:numFmt w:val="bullet"/>
      <w:lvlText w:val="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FC37AD"/>
    <w:multiLevelType w:val="hybridMultilevel"/>
    <w:tmpl w:val="4FF4BE1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"/>
  </w:num>
  <w:num w:numId="4">
    <w:abstractNumId w:val="0"/>
  </w:num>
  <w:num w:numId="5">
    <w:abstractNumId w:val="19"/>
  </w:num>
  <w:num w:numId="6">
    <w:abstractNumId w:val="26"/>
  </w:num>
  <w:num w:numId="7">
    <w:abstractNumId w:val="15"/>
  </w:num>
  <w:num w:numId="8">
    <w:abstractNumId w:val="21"/>
  </w:num>
  <w:num w:numId="9">
    <w:abstractNumId w:val="17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1"/>
  </w:num>
  <w:num w:numId="14">
    <w:abstractNumId w:val="7"/>
  </w:num>
  <w:num w:numId="15">
    <w:abstractNumId w:val="28"/>
  </w:num>
  <w:num w:numId="16">
    <w:abstractNumId w:val="23"/>
  </w:num>
  <w:num w:numId="17">
    <w:abstractNumId w:val="18"/>
  </w:num>
  <w:num w:numId="18">
    <w:abstractNumId w:val="8"/>
  </w:num>
  <w:num w:numId="19">
    <w:abstractNumId w:val="9"/>
  </w:num>
  <w:num w:numId="20">
    <w:abstractNumId w:val="25"/>
  </w:num>
  <w:num w:numId="21">
    <w:abstractNumId w:val="13"/>
  </w:num>
  <w:num w:numId="22">
    <w:abstractNumId w:val="24"/>
  </w:num>
  <w:num w:numId="23">
    <w:abstractNumId w:val="20"/>
  </w:num>
  <w:num w:numId="24">
    <w:abstractNumId w:val="14"/>
  </w:num>
  <w:num w:numId="25">
    <w:abstractNumId w:val="22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9"/>
  </w:num>
  <w:num w:numId="29">
    <w:abstractNumId w:val="6"/>
  </w:num>
  <w:num w:numId="30">
    <w:abstractNumId w:val="5"/>
  </w:num>
  <w:num w:numId="31">
    <w:abstractNumId w:val="27"/>
  </w:num>
  <w:num w:numId="3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1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449F"/>
    <w:rsid w:val="0000092B"/>
    <w:rsid w:val="00005415"/>
    <w:rsid w:val="00013CEE"/>
    <w:rsid w:val="00016D40"/>
    <w:rsid w:val="00021EEC"/>
    <w:rsid w:val="00025C3D"/>
    <w:rsid w:val="00025F4B"/>
    <w:rsid w:val="000306F1"/>
    <w:rsid w:val="00035331"/>
    <w:rsid w:val="00045CF6"/>
    <w:rsid w:val="000473D1"/>
    <w:rsid w:val="00057C1A"/>
    <w:rsid w:val="00067A82"/>
    <w:rsid w:val="000904DE"/>
    <w:rsid w:val="0009097B"/>
    <w:rsid w:val="00095556"/>
    <w:rsid w:val="000A05A6"/>
    <w:rsid w:val="000A0B63"/>
    <w:rsid w:val="000A1592"/>
    <w:rsid w:val="000B4EEF"/>
    <w:rsid w:val="000B6603"/>
    <w:rsid w:val="000B6909"/>
    <w:rsid w:val="000C2277"/>
    <w:rsid w:val="000C6440"/>
    <w:rsid w:val="000D31C7"/>
    <w:rsid w:val="000D785D"/>
    <w:rsid w:val="000E064C"/>
    <w:rsid w:val="000E2332"/>
    <w:rsid w:val="000E237D"/>
    <w:rsid w:val="000E5188"/>
    <w:rsid w:val="000E735F"/>
    <w:rsid w:val="000F0449"/>
    <w:rsid w:val="000F2999"/>
    <w:rsid w:val="000F4F8F"/>
    <w:rsid w:val="001076B4"/>
    <w:rsid w:val="0011275D"/>
    <w:rsid w:val="0012114F"/>
    <w:rsid w:val="00123944"/>
    <w:rsid w:val="00125A86"/>
    <w:rsid w:val="001261B4"/>
    <w:rsid w:val="00133751"/>
    <w:rsid w:val="001403CD"/>
    <w:rsid w:val="00141AB6"/>
    <w:rsid w:val="0014296B"/>
    <w:rsid w:val="001449F0"/>
    <w:rsid w:val="001467EA"/>
    <w:rsid w:val="001478BD"/>
    <w:rsid w:val="00155D49"/>
    <w:rsid w:val="00155E80"/>
    <w:rsid w:val="001603A4"/>
    <w:rsid w:val="001679CC"/>
    <w:rsid w:val="001803BB"/>
    <w:rsid w:val="00181561"/>
    <w:rsid w:val="001941EB"/>
    <w:rsid w:val="00194D9A"/>
    <w:rsid w:val="001A304C"/>
    <w:rsid w:val="001A3540"/>
    <w:rsid w:val="001A46AD"/>
    <w:rsid w:val="001A503E"/>
    <w:rsid w:val="001A5792"/>
    <w:rsid w:val="001A62AA"/>
    <w:rsid w:val="001A72A0"/>
    <w:rsid w:val="001B70B7"/>
    <w:rsid w:val="001C21C9"/>
    <w:rsid w:val="001C2546"/>
    <w:rsid w:val="001D250E"/>
    <w:rsid w:val="001D57DB"/>
    <w:rsid w:val="001D70AE"/>
    <w:rsid w:val="001E5F98"/>
    <w:rsid w:val="00201406"/>
    <w:rsid w:val="00201B27"/>
    <w:rsid w:val="00201D35"/>
    <w:rsid w:val="00220303"/>
    <w:rsid w:val="00222C4D"/>
    <w:rsid w:val="0022372D"/>
    <w:rsid w:val="00224A32"/>
    <w:rsid w:val="0023434A"/>
    <w:rsid w:val="00247BBB"/>
    <w:rsid w:val="00250463"/>
    <w:rsid w:val="00253E97"/>
    <w:rsid w:val="0026046D"/>
    <w:rsid w:val="002848E5"/>
    <w:rsid w:val="002857C2"/>
    <w:rsid w:val="002A17F7"/>
    <w:rsid w:val="002A7549"/>
    <w:rsid w:val="002B338D"/>
    <w:rsid w:val="002C7151"/>
    <w:rsid w:val="002D7265"/>
    <w:rsid w:val="002E0DD5"/>
    <w:rsid w:val="002F5537"/>
    <w:rsid w:val="00312B36"/>
    <w:rsid w:val="003154DC"/>
    <w:rsid w:val="00333706"/>
    <w:rsid w:val="00333F62"/>
    <w:rsid w:val="003451AF"/>
    <w:rsid w:val="00351235"/>
    <w:rsid w:val="00351F6A"/>
    <w:rsid w:val="00353943"/>
    <w:rsid w:val="00355B7B"/>
    <w:rsid w:val="00361794"/>
    <w:rsid w:val="0036206F"/>
    <w:rsid w:val="003702F3"/>
    <w:rsid w:val="00384936"/>
    <w:rsid w:val="0039014A"/>
    <w:rsid w:val="003947A1"/>
    <w:rsid w:val="003953C3"/>
    <w:rsid w:val="003A4AE7"/>
    <w:rsid w:val="003A58B5"/>
    <w:rsid w:val="003B36DC"/>
    <w:rsid w:val="003B3E2C"/>
    <w:rsid w:val="003B4E37"/>
    <w:rsid w:val="003B4F5D"/>
    <w:rsid w:val="003B6EAB"/>
    <w:rsid w:val="003C1A8E"/>
    <w:rsid w:val="003C554C"/>
    <w:rsid w:val="003D2B2B"/>
    <w:rsid w:val="003D5E8B"/>
    <w:rsid w:val="003F13AC"/>
    <w:rsid w:val="00404652"/>
    <w:rsid w:val="00404776"/>
    <w:rsid w:val="004068D6"/>
    <w:rsid w:val="00410C74"/>
    <w:rsid w:val="00423F8E"/>
    <w:rsid w:val="0042714C"/>
    <w:rsid w:val="00427D26"/>
    <w:rsid w:val="00432D68"/>
    <w:rsid w:val="00436073"/>
    <w:rsid w:val="00436E04"/>
    <w:rsid w:val="004527F5"/>
    <w:rsid w:val="00452C25"/>
    <w:rsid w:val="00461496"/>
    <w:rsid w:val="00466FB7"/>
    <w:rsid w:val="00473A95"/>
    <w:rsid w:val="00476EC1"/>
    <w:rsid w:val="004770CA"/>
    <w:rsid w:val="0048083C"/>
    <w:rsid w:val="00481189"/>
    <w:rsid w:val="00483965"/>
    <w:rsid w:val="00485169"/>
    <w:rsid w:val="00491E48"/>
    <w:rsid w:val="00495812"/>
    <w:rsid w:val="004A0F9A"/>
    <w:rsid w:val="004A453A"/>
    <w:rsid w:val="004A7126"/>
    <w:rsid w:val="004A7155"/>
    <w:rsid w:val="004B1B0F"/>
    <w:rsid w:val="004B41E4"/>
    <w:rsid w:val="004C180B"/>
    <w:rsid w:val="004D1E63"/>
    <w:rsid w:val="004D7929"/>
    <w:rsid w:val="004E3538"/>
    <w:rsid w:val="004E6FC2"/>
    <w:rsid w:val="004F2709"/>
    <w:rsid w:val="00503ED1"/>
    <w:rsid w:val="00504904"/>
    <w:rsid w:val="0052209F"/>
    <w:rsid w:val="00532439"/>
    <w:rsid w:val="0055114E"/>
    <w:rsid w:val="005517E7"/>
    <w:rsid w:val="00554136"/>
    <w:rsid w:val="0055662A"/>
    <w:rsid w:val="00566455"/>
    <w:rsid w:val="005674EB"/>
    <w:rsid w:val="005703F1"/>
    <w:rsid w:val="00571260"/>
    <w:rsid w:val="00582605"/>
    <w:rsid w:val="005918B6"/>
    <w:rsid w:val="0059389B"/>
    <w:rsid w:val="00594E57"/>
    <w:rsid w:val="005A37D6"/>
    <w:rsid w:val="005A6C79"/>
    <w:rsid w:val="005A7B93"/>
    <w:rsid w:val="005C03F1"/>
    <w:rsid w:val="005C16D3"/>
    <w:rsid w:val="005D011D"/>
    <w:rsid w:val="005E5244"/>
    <w:rsid w:val="005E5B7E"/>
    <w:rsid w:val="005F268D"/>
    <w:rsid w:val="005F4D38"/>
    <w:rsid w:val="0060094A"/>
    <w:rsid w:val="0060375F"/>
    <w:rsid w:val="00627AE1"/>
    <w:rsid w:val="00632CED"/>
    <w:rsid w:val="006359A5"/>
    <w:rsid w:val="00641B2D"/>
    <w:rsid w:val="00642710"/>
    <w:rsid w:val="00652F60"/>
    <w:rsid w:val="00655027"/>
    <w:rsid w:val="00667B4D"/>
    <w:rsid w:val="006806F2"/>
    <w:rsid w:val="00680708"/>
    <w:rsid w:val="006A51EE"/>
    <w:rsid w:val="006B0323"/>
    <w:rsid w:val="006B1171"/>
    <w:rsid w:val="006B3E25"/>
    <w:rsid w:val="006B4A04"/>
    <w:rsid w:val="006B4D1B"/>
    <w:rsid w:val="006B4D4C"/>
    <w:rsid w:val="006C378E"/>
    <w:rsid w:val="006D3807"/>
    <w:rsid w:val="006E1D6D"/>
    <w:rsid w:val="006F58CC"/>
    <w:rsid w:val="0070567E"/>
    <w:rsid w:val="007115BD"/>
    <w:rsid w:val="0075155B"/>
    <w:rsid w:val="007626E4"/>
    <w:rsid w:val="00762D7B"/>
    <w:rsid w:val="0076445D"/>
    <w:rsid w:val="007657EF"/>
    <w:rsid w:val="007723B8"/>
    <w:rsid w:val="0077269F"/>
    <w:rsid w:val="00777C60"/>
    <w:rsid w:val="00780A23"/>
    <w:rsid w:val="00783289"/>
    <w:rsid w:val="00785CE1"/>
    <w:rsid w:val="00790316"/>
    <w:rsid w:val="00791579"/>
    <w:rsid w:val="007A2312"/>
    <w:rsid w:val="007A41C7"/>
    <w:rsid w:val="007C217B"/>
    <w:rsid w:val="007C330F"/>
    <w:rsid w:val="007C3764"/>
    <w:rsid w:val="007D1D26"/>
    <w:rsid w:val="007E5A2C"/>
    <w:rsid w:val="007F7DAE"/>
    <w:rsid w:val="00801FC7"/>
    <w:rsid w:val="008166AB"/>
    <w:rsid w:val="00820CB2"/>
    <w:rsid w:val="008351D6"/>
    <w:rsid w:val="008403BF"/>
    <w:rsid w:val="0084449F"/>
    <w:rsid w:val="00852F7D"/>
    <w:rsid w:val="00853D58"/>
    <w:rsid w:val="00854986"/>
    <w:rsid w:val="00865244"/>
    <w:rsid w:val="0086569C"/>
    <w:rsid w:val="008656BD"/>
    <w:rsid w:val="00875FB3"/>
    <w:rsid w:val="00890EBD"/>
    <w:rsid w:val="00896574"/>
    <w:rsid w:val="008A0E8E"/>
    <w:rsid w:val="008A1E8B"/>
    <w:rsid w:val="008A2987"/>
    <w:rsid w:val="008C7801"/>
    <w:rsid w:val="008D5DDB"/>
    <w:rsid w:val="008D7CB2"/>
    <w:rsid w:val="008E18BC"/>
    <w:rsid w:val="008E1EFE"/>
    <w:rsid w:val="008F6B64"/>
    <w:rsid w:val="008F7470"/>
    <w:rsid w:val="008F7F63"/>
    <w:rsid w:val="0090149F"/>
    <w:rsid w:val="00905FA3"/>
    <w:rsid w:val="00913FAE"/>
    <w:rsid w:val="009152B4"/>
    <w:rsid w:val="009179D4"/>
    <w:rsid w:val="00922AA0"/>
    <w:rsid w:val="009325DD"/>
    <w:rsid w:val="00934A07"/>
    <w:rsid w:val="00937C40"/>
    <w:rsid w:val="00942736"/>
    <w:rsid w:val="00944539"/>
    <w:rsid w:val="009455CD"/>
    <w:rsid w:val="00947E23"/>
    <w:rsid w:val="0095700C"/>
    <w:rsid w:val="00961BEA"/>
    <w:rsid w:val="00964011"/>
    <w:rsid w:val="00966D49"/>
    <w:rsid w:val="00967CF7"/>
    <w:rsid w:val="00971944"/>
    <w:rsid w:val="00985F9B"/>
    <w:rsid w:val="0098703E"/>
    <w:rsid w:val="009916CD"/>
    <w:rsid w:val="009955DD"/>
    <w:rsid w:val="0099570A"/>
    <w:rsid w:val="009A6B7C"/>
    <w:rsid w:val="009A714C"/>
    <w:rsid w:val="009B42D7"/>
    <w:rsid w:val="009C6866"/>
    <w:rsid w:val="009C744A"/>
    <w:rsid w:val="009D5F91"/>
    <w:rsid w:val="009E463B"/>
    <w:rsid w:val="009E4E4D"/>
    <w:rsid w:val="00A12833"/>
    <w:rsid w:val="00A14C9C"/>
    <w:rsid w:val="00A20547"/>
    <w:rsid w:val="00A22DB8"/>
    <w:rsid w:val="00A23D84"/>
    <w:rsid w:val="00A25B4E"/>
    <w:rsid w:val="00A2695B"/>
    <w:rsid w:val="00A31A3C"/>
    <w:rsid w:val="00A3545D"/>
    <w:rsid w:val="00A37FD9"/>
    <w:rsid w:val="00A452E4"/>
    <w:rsid w:val="00A57B11"/>
    <w:rsid w:val="00A661EC"/>
    <w:rsid w:val="00A6631D"/>
    <w:rsid w:val="00A727CE"/>
    <w:rsid w:val="00A814EC"/>
    <w:rsid w:val="00A8496A"/>
    <w:rsid w:val="00A87A3E"/>
    <w:rsid w:val="00A91714"/>
    <w:rsid w:val="00A9381F"/>
    <w:rsid w:val="00A945FC"/>
    <w:rsid w:val="00A9483A"/>
    <w:rsid w:val="00A976BE"/>
    <w:rsid w:val="00AA16CA"/>
    <w:rsid w:val="00AA4DAA"/>
    <w:rsid w:val="00AA7220"/>
    <w:rsid w:val="00AA7803"/>
    <w:rsid w:val="00AB0280"/>
    <w:rsid w:val="00AB1D3D"/>
    <w:rsid w:val="00AB2033"/>
    <w:rsid w:val="00AB7E86"/>
    <w:rsid w:val="00AC0AC6"/>
    <w:rsid w:val="00AC6798"/>
    <w:rsid w:val="00AD4A81"/>
    <w:rsid w:val="00AD61D7"/>
    <w:rsid w:val="00AF0F74"/>
    <w:rsid w:val="00AF12ED"/>
    <w:rsid w:val="00B018AB"/>
    <w:rsid w:val="00B04536"/>
    <w:rsid w:val="00B0583D"/>
    <w:rsid w:val="00B151D0"/>
    <w:rsid w:val="00B17CB7"/>
    <w:rsid w:val="00B31B9D"/>
    <w:rsid w:val="00B42F25"/>
    <w:rsid w:val="00B4301B"/>
    <w:rsid w:val="00B46997"/>
    <w:rsid w:val="00B52057"/>
    <w:rsid w:val="00B57F0A"/>
    <w:rsid w:val="00B713EE"/>
    <w:rsid w:val="00B73F43"/>
    <w:rsid w:val="00B75758"/>
    <w:rsid w:val="00B81557"/>
    <w:rsid w:val="00B872BD"/>
    <w:rsid w:val="00BA000A"/>
    <w:rsid w:val="00BA20EA"/>
    <w:rsid w:val="00BA64E7"/>
    <w:rsid w:val="00BA66DE"/>
    <w:rsid w:val="00BA7C57"/>
    <w:rsid w:val="00BB1A53"/>
    <w:rsid w:val="00BB4F66"/>
    <w:rsid w:val="00BD2BD8"/>
    <w:rsid w:val="00BD3256"/>
    <w:rsid w:val="00BD3C9F"/>
    <w:rsid w:val="00BD4548"/>
    <w:rsid w:val="00BE2DC7"/>
    <w:rsid w:val="00BF0881"/>
    <w:rsid w:val="00BF67BA"/>
    <w:rsid w:val="00BF7275"/>
    <w:rsid w:val="00C0539B"/>
    <w:rsid w:val="00C1066F"/>
    <w:rsid w:val="00C247F0"/>
    <w:rsid w:val="00C2699E"/>
    <w:rsid w:val="00C37D8F"/>
    <w:rsid w:val="00C81293"/>
    <w:rsid w:val="00C81D10"/>
    <w:rsid w:val="00C83644"/>
    <w:rsid w:val="00C86034"/>
    <w:rsid w:val="00C8719F"/>
    <w:rsid w:val="00C91F77"/>
    <w:rsid w:val="00C9642A"/>
    <w:rsid w:val="00CA01A8"/>
    <w:rsid w:val="00CB0CDE"/>
    <w:rsid w:val="00CB48E5"/>
    <w:rsid w:val="00CB4F5C"/>
    <w:rsid w:val="00CB73E7"/>
    <w:rsid w:val="00CC00A1"/>
    <w:rsid w:val="00CC3C0E"/>
    <w:rsid w:val="00CD1333"/>
    <w:rsid w:val="00CE6361"/>
    <w:rsid w:val="00CE726B"/>
    <w:rsid w:val="00CE7F3E"/>
    <w:rsid w:val="00CF6753"/>
    <w:rsid w:val="00CF68AB"/>
    <w:rsid w:val="00CF6BB5"/>
    <w:rsid w:val="00CF718A"/>
    <w:rsid w:val="00D02A02"/>
    <w:rsid w:val="00D17C2F"/>
    <w:rsid w:val="00D26EBB"/>
    <w:rsid w:val="00D309FF"/>
    <w:rsid w:val="00D31351"/>
    <w:rsid w:val="00D41253"/>
    <w:rsid w:val="00D43760"/>
    <w:rsid w:val="00D43C87"/>
    <w:rsid w:val="00D45D40"/>
    <w:rsid w:val="00D469BE"/>
    <w:rsid w:val="00D56AF0"/>
    <w:rsid w:val="00D714EE"/>
    <w:rsid w:val="00D72CD0"/>
    <w:rsid w:val="00D763A6"/>
    <w:rsid w:val="00D877D1"/>
    <w:rsid w:val="00D97462"/>
    <w:rsid w:val="00DA2528"/>
    <w:rsid w:val="00DC096D"/>
    <w:rsid w:val="00DD23F5"/>
    <w:rsid w:val="00DD74E1"/>
    <w:rsid w:val="00DE37B4"/>
    <w:rsid w:val="00DE4383"/>
    <w:rsid w:val="00E05D36"/>
    <w:rsid w:val="00E16913"/>
    <w:rsid w:val="00E23F81"/>
    <w:rsid w:val="00E61567"/>
    <w:rsid w:val="00E665FD"/>
    <w:rsid w:val="00E73DBE"/>
    <w:rsid w:val="00E751C6"/>
    <w:rsid w:val="00E7702F"/>
    <w:rsid w:val="00E83134"/>
    <w:rsid w:val="00E84C2D"/>
    <w:rsid w:val="00E86A05"/>
    <w:rsid w:val="00E918C7"/>
    <w:rsid w:val="00E929FD"/>
    <w:rsid w:val="00E939F3"/>
    <w:rsid w:val="00E94E4D"/>
    <w:rsid w:val="00E952E8"/>
    <w:rsid w:val="00E954E5"/>
    <w:rsid w:val="00EA79AE"/>
    <w:rsid w:val="00EB07BC"/>
    <w:rsid w:val="00EB1276"/>
    <w:rsid w:val="00EB4529"/>
    <w:rsid w:val="00EC3394"/>
    <w:rsid w:val="00EC4D20"/>
    <w:rsid w:val="00ED0A00"/>
    <w:rsid w:val="00ED363C"/>
    <w:rsid w:val="00ED53AE"/>
    <w:rsid w:val="00EE09F6"/>
    <w:rsid w:val="00EE67DF"/>
    <w:rsid w:val="00EF0BCE"/>
    <w:rsid w:val="00EF7E93"/>
    <w:rsid w:val="00F0289F"/>
    <w:rsid w:val="00F13E67"/>
    <w:rsid w:val="00F15BAE"/>
    <w:rsid w:val="00F20B4C"/>
    <w:rsid w:val="00F21FF9"/>
    <w:rsid w:val="00F2456C"/>
    <w:rsid w:val="00F31A53"/>
    <w:rsid w:val="00F31D5C"/>
    <w:rsid w:val="00F3714D"/>
    <w:rsid w:val="00F4146B"/>
    <w:rsid w:val="00F427A8"/>
    <w:rsid w:val="00F5061B"/>
    <w:rsid w:val="00F61CED"/>
    <w:rsid w:val="00F62113"/>
    <w:rsid w:val="00F62D8A"/>
    <w:rsid w:val="00F64E4A"/>
    <w:rsid w:val="00F70732"/>
    <w:rsid w:val="00F73E2A"/>
    <w:rsid w:val="00F768B5"/>
    <w:rsid w:val="00F808E7"/>
    <w:rsid w:val="00F82144"/>
    <w:rsid w:val="00F832CA"/>
    <w:rsid w:val="00F849FA"/>
    <w:rsid w:val="00F85650"/>
    <w:rsid w:val="00F92329"/>
    <w:rsid w:val="00F93080"/>
    <w:rsid w:val="00F94F4C"/>
    <w:rsid w:val="00FA0008"/>
    <w:rsid w:val="00FA26E7"/>
    <w:rsid w:val="00FB0240"/>
    <w:rsid w:val="00FB2799"/>
    <w:rsid w:val="00FB6107"/>
    <w:rsid w:val="00FB65BF"/>
    <w:rsid w:val="00FB66B7"/>
    <w:rsid w:val="00FB6F60"/>
    <w:rsid w:val="00FC00A8"/>
    <w:rsid w:val="00FC54DE"/>
    <w:rsid w:val="00FC5571"/>
    <w:rsid w:val="00FD66F7"/>
    <w:rsid w:val="00FF1BDE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419C30F0"/>
  <w15:docId w15:val="{094DD2DF-898E-42B5-81BE-B2D75E95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4E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56AF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844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4449F"/>
  </w:style>
  <w:style w:type="paragraph" w:customStyle="1" w:styleId="a6">
    <w:name w:val="Простой текст"/>
    <w:basedOn w:val="a"/>
    <w:rsid w:val="0084449F"/>
    <w:pPr>
      <w:suppressAutoHyphens/>
      <w:ind w:firstLine="540"/>
      <w:jc w:val="both"/>
    </w:pPr>
    <w:rPr>
      <w:lang w:eastAsia="ar-SA"/>
    </w:rPr>
  </w:style>
  <w:style w:type="paragraph" w:styleId="a7">
    <w:name w:val="Normal (Web)"/>
    <w:basedOn w:val="a"/>
    <w:rsid w:val="0084449F"/>
    <w:pPr>
      <w:spacing w:before="100" w:beforeAutospacing="1" w:after="100" w:afterAutospacing="1"/>
    </w:pPr>
  </w:style>
  <w:style w:type="paragraph" w:styleId="a8">
    <w:name w:val="List Paragraph"/>
    <w:basedOn w:val="a"/>
    <w:qFormat/>
    <w:rsid w:val="0084449F"/>
    <w:pPr>
      <w:ind w:left="720"/>
      <w:contextualSpacing/>
    </w:pPr>
  </w:style>
  <w:style w:type="character" w:styleId="a9">
    <w:name w:val="Hyperlink"/>
    <w:rsid w:val="00351235"/>
    <w:rPr>
      <w:color w:val="0000FF"/>
      <w:u w:val="single"/>
    </w:rPr>
  </w:style>
  <w:style w:type="paragraph" w:styleId="aa">
    <w:name w:val="header"/>
    <w:basedOn w:val="a"/>
    <w:semiHidden/>
    <w:rsid w:val="007A2312"/>
    <w:pPr>
      <w:tabs>
        <w:tab w:val="center" w:pos="4677"/>
        <w:tab w:val="right" w:pos="9355"/>
      </w:tabs>
    </w:pPr>
  </w:style>
  <w:style w:type="paragraph" w:styleId="ab">
    <w:name w:val="Body Text"/>
    <w:basedOn w:val="a"/>
    <w:link w:val="ac"/>
    <w:qFormat/>
    <w:rsid w:val="00A661EC"/>
    <w:pPr>
      <w:spacing w:after="120"/>
    </w:pPr>
  </w:style>
  <w:style w:type="character" w:customStyle="1" w:styleId="ac">
    <w:name w:val="Основной текст Знак"/>
    <w:link w:val="ab"/>
    <w:rsid w:val="00A661EC"/>
    <w:rPr>
      <w:sz w:val="24"/>
      <w:szCs w:val="24"/>
      <w:lang w:val="ru-RU" w:eastAsia="ru-RU" w:bidi="ar-SA"/>
    </w:rPr>
  </w:style>
  <w:style w:type="character" w:customStyle="1" w:styleId="ucoz-forum-post">
    <w:name w:val="ucoz-forum-post"/>
    <w:basedOn w:val="a0"/>
    <w:rsid w:val="00A661EC"/>
  </w:style>
  <w:style w:type="character" w:customStyle="1" w:styleId="ad">
    <w:name w:val="Основной текст + Полужирный"/>
    <w:rsid w:val="00A661EC"/>
    <w:rPr>
      <w:rFonts w:ascii="Times New Roman" w:hAnsi="Times New Roman" w:cs="Times New Roman"/>
      <w:b/>
      <w:bCs/>
      <w:sz w:val="19"/>
      <w:szCs w:val="19"/>
      <w:u w:val="none"/>
      <w:lang w:val="ru-RU" w:eastAsia="ru-RU" w:bidi="ar-SA"/>
    </w:rPr>
  </w:style>
  <w:style w:type="character" w:customStyle="1" w:styleId="apple-converted-space">
    <w:name w:val="apple-converted-space"/>
    <w:basedOn w:val="a0"/>
    <w:rsid w:val="00E94E4D"/>
  </w:style>
  <w:style w:type="character" w:customStyle="1" w:styleId="11">
    <w:name w:val="Заголовок №1_"/>
    <w:link w:val="12"/>
    <w:rsid w:val="00E94E4D"/>
    <w:rPr>
      <w:b/>
      <w:bCs/>
      <w:sz w:val="19"/>
      <w:szCs w:val="19"/>
      <w:shd w:val="clear" w:color="auto" w:fill="FFFFFF"/>
      <w:lang w:bidi="ar-SA"/>
    </w:rPr>
  </w:style>
  <w:style w:type="paragraph" w:customStyle="1" w:styleId="12">
    <w:name w:val="Заголовок №1"/>
    <w:basedOn w:val="a"/>
    <w:link w:val="11"/>
    <w:rsid w:val="00E94E4D"/>
    <w:pPr>
      <w:widowControl w:val="0"/>
      <w:shd w:val="clear" w:color="auto" w:fill="FFFFFF"/>
      <w:spacing w:after="300" w:line="240" w:lineRule="atLeast"/>
      <w:jc w:val="center"/>
      <w:outlineLvl w:val="0"/>
    </w:pPr>
    <w:rPr>
      <w:b/>
      <w:bCs/>
      <w:sz w:val="19"/>
      <w:szCs w:val="19"/>
      <w:shd w:val="clear" w:color="auto" w:fill="FFFFFF"/>
    </w:rPr>
  </w:style>
  <w:style w:type="character" w:customStyle="1" w:styleId="13">
    <w:name w:val="Основной текст Знак1"/>
    <w:rsid w:val="00FF3778"/>
    <w:rPr>
      <w:rFonts w:ascii="Times New Roman" w:hAnsi="Times New Roman" w:cs="Times New Roman"/>
      <w:sz w:val="26"/>
      <w:szCs w:val="26"/>
      <w:u w:val="none"/>
    </w:rPr>
  </w:style>
  <w:style w:type="paragraph" w:styleId="ae">
    <w:name w:val="Body Text Indent"/>
    <w:basedOn w:val="a"/>
    <w:link w:val="af"/>
    <w:rsid w:val="00CB0CD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CB0CDE"/>
    <w:rPr>
      <w:sz w:val="24"/>
      <w:szCs w:val="24"/>
    </w:rPr>
  </w:style>
  <w:style w:type="paragraph" w:styleId="2">
    <w:name w:val="Body Text 2"/>
    <w:basedOn w:val="a"/>
    <w:rsid w:val="00495812"/>
    <w:pPr>
      <w:suppressAutoHyphens/>
      <w:jc w:val="both"/>
    </w:pPr>
    <w:rPr>
      <w:b/>
      <w:bCs/>
      <w:i/>
      <w:sz w:val="28"/>
      <w:szCs w:val="28"/>
    </w:rPr>
  </w:style>
  <w:style w:type="paragraph" w:styleId="20">
    <w:name w:val="Body Text Indent 2"/>
    <w:basedOn w:val="a"/>
    <w:link w:val="21"/>
    <w:unhideWhenUsed/>
    <w:rsid w:val="00A22DB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A22DB8"/>
    <w:rPr>
      <w:sz w:val="24"/>
      <w:szCs w:val="24"/>
    </w:rPr>
  </w:style>
  <w:style w:type="paragraph" w:customStyle="1" w:styleId="14">
    <w:name w:val="Абзац списка1"/>
    <w:basedOn w:val="a"/>
    <w:rsid w:val="00A22D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unhideWhenUsed/>
    <w:rsid w:val="00D469BE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469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69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D56AF0"/>
    <w:rPr>
      <w:rFonts w:ascii="Arial" w:hAnsi="Arial" w:cs="Arial"/>
      <w:b/>
      <w:bCs/>
      <w:kern w:val="32"/>
      <w:sz w:val="32"/>
      <w:szCs w:val="32"/>
    </w:rPr>
  </w:style>
  <w:style w:type="paragraph" w:customStyle="1" w:styleId="TableParagraph">
    <w:name w:val="Table Paragraph"/>
    <w:basedOn w:val="a"/>
    <w:rsid w:val="00D56AF0"/>
    <w:pPr>
      <w:widowControl w:val="0"/>
      <w:ind w:left="103"/>
    </w:pPr>
    <w:rPr>
      <w:rFonts w:eastAsia="Calibri"/>
      <w:sz w:val="22"/>
      <w:szCs w:val="22"/>
      <w:lang w:val="en-US" w:eastAsia="en-US"/>
    </w:rPr>
  </w:style>
  <w:style w:type="character" w:customStyle="1" w:styleId="212pt">
    <w:name w:val="Основной текст (2) + 12 pt"/>
    <w:rsid w:val="006B4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link w:val="210"/>
    <w:uiPriority w:val="99"/>
    <w:locked/>
    <w:rsid w:val="0026046D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26046D"/>
    <w:pPr>
      <w:widowControl w:val="0"/>
      <w:shd w:val="clear" w:color="auto" w:fill="FFFFFF"/>
      <w:spacing w:before="360" w:after="300" w:line="317" w:lineRule="exact"/>
    </w:pPr>
    <w:rPr>
      <w:sz w:val="28"/>
      <w:szCs w:val="28"/>
    </w:rPr>
  </w:style>
  <w:style w:type="character" w:customStyle="1" w:styleId="5">
    <w:name w:val="Основной текст (5)_"/>
    <w:link w:val="51"/>
    <w:uiPriority w:val="99"/>
    <w:locked/>
    <w:rsid w:val="0026046D"/>
    <w:rPr>
      <w:b/>
      <w:bCs/>
      <w:sz w:val="22"/>
      <w:szCs w:val="22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26046D"/>
    <w:pPr>
      <w:widowControl w:val="0"/>
      <w:shd w:val="clear" w:color="auto" w:fill="FFFFFF"/>
      <w:spacing w:before="600" w:after="1080" w:line="240" w:lineRule="atLeast"/>
    </w:pPr>
    <w:rPr>
      <w:b/>
      <w:bCs/>
      <w:sz w:val="22"/>
      <w:szCs w:val="22"/>
    </w:rPr>
  </w:style>
  <w:style w:type="character" w:customStyle="1" w:styleId="af2">
    <w:name w:val="Знак Знак"/>
    <w:rsid w:val="0026046D"/>
    <w:rPr>
      <w:sz w:val="24"/>
      <w:szCs w:val="24"/>
      <w:lang w:val="ru-RU" w:eastAsia="ru-RU" w:bidi="ar-SA"/>
    </w:rPr>
  </w:style>
  <w:style w:type="paragraph" w:styleId="3">
    <w:name w:val="Body Text 3"/>
    <w:basedOn w:val="a"/>
    <w:link w:val="30"/>
    <w:rsid w:val="005220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2209F"/>
    <w:rPr>
      <w:sz w:val="16"/>
      <w:szCs w:val="16"/>
    </w:rPr>
  </w:style>
  <w:style w:type="paragraph" w:customStyle="1" w:styleId="ConsPlusNormal">
    <w:name w:val="ConsPlusNormal"/>
    <w:rsid w:val="002C7151"/>
    <w:pPr>
      <w:widowControl w:val="0"/>
      <w:autoSpaceDE w:val="0"/>
      <w:autoSpaceDN w:val="0"/>
      <w:jc w:val="both"/>
    </w:pPr>
    <w:rPr>
      <w:rFonts w:ascii="Calibri" w:hAnsi="Calibri" w:cs="Calibri"/>
      <w:sz w:val="22"/>
    </w:rPr>
  </w:style>
  <w:style w:type="character" w:customStyle="1" w:styleId="23">
    <w:name w:val="Заголовок №2_"/>
    <w:link w:val="24"/>
    <w:locked/>
    <w:rsid w:val="002C7151"/>
    <w:rPr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2C7151"/>
    <w:pPr>
      <w:shd w:val="clear" w:color="auto" w:fill="FFFFFF"/>
      <w:spacing w:after="360" w:line="240" w:lineRule="atLeast"/>
      <w:jc w:val="both"/>
      <w:outlineLvl w:val="1"/>
    </w:pPr>
    <w:rPr>
      <w:b/>
      <w:bCs/>
      <w:sz w:val="26"/>
      <w:szCs w:val="26"/>
    </w:rPr>
  </w:style>
  <w:style w:type="character" w:customStyle="1" w:styleId="31">
    <w:name w:val="Основной текст (3)_"/>
    <w:link w:val="32"/>
    <w:rsid w:val="002C7151"/>
    <w:rPr>
      <w:rFonts w:ascii="Franklin Gothic Heavy" w:eastAsia="Franklin Gothic Heavy" w:hAnsi="Franklin Gothic Heavy" w:cs="Franklin Gothic Heavy"/>
      <w:spacing w:val="-20"/>
      <w:w w:val="50"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C7151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-20"/>
      <w:w w:val="50"/>
      <w:sz w:val="31"/>
      <w:szCs w:val="31"/>
    </w:rPr>
  </w:style>
  <w:style w:type="character" w:customStyle="1" w:styleId="25">
    <w:name w:val="Основной текст (2)"/>
    <w:basedOn w:val="22"/>
    <w:rsid w:val="002C71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6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834D-5F77-4B0D-A129-166D84FF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22</Pages>
  <Words>6162</Words>
  <Characters>35127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Уварова Анна Георгиевна</cp:lastModifiedBy>
  <cp:revision>8</cp:revision>
  <dcterms:created xsi:type="dcterms:W3CDTF">2021-08-30T12:59:00Z</dcterms:created>
  <dcterms:modified xsi:type="dcterms:W3CDTF">2025-08-28T11:05:00Z</dcterms:modified>
</cp:coreProperties>
</file>