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3B70" w14:textId="77777777" w:rsidR="00337B1C" w:rsidRPr="009A714C" w:rsidRDefault="00337B1C" w:rsidP="00337B1C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МИНИСТЕРСТВО СЕЛЬСКОГО ХОЗЯЙСТВА</w:t>
      </w:r>
    </w:p>
    <w:p w14:paraId="2F022755" w14:textId="77777777" w:rsidR="00337B1C" w:rsidRPr="009A714C" w:rsidRDefault="00337B1C" w:rsidP="00337B1C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РОССИЙСКОЙ ФЕДЕРАЦИИ</w:t>
      </w:r>
    </w:p>
    <w:p w14:paraId="00ABB416" w14:textId="77777777" w:rsidR="00337B1C" w:rsidRPr="009A714C" w:rsidRDefault="00337B1C" w:rsidP="00337B1C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5628590D" w14:textId="77777777" w:rsidR="00337B1C" w:rsidRPr="009A714C" w:rsidRDefault="00337B1C" w:rsidP="00337B1C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высшего образования</w:t>
      </w:r>
    </w:p>
    <w:p w14:paraId="64ED363E" w14:textId="77777777" w:rsidR="00337B1C" w:rsidRPr="00146417" w:rsidRDefault="00337B1C" w:rsidP="00337B1C">
      <w:pPr>
        <w:pStyle w:val="25"/>
        <w:keepNext/>
        <w:keepLines/>
        <w:shd w:val="clear" w:color="auto" w:fill="auto"/>
        <w:spacing w:after="329"/>
        <w:jc w:val="center"/>
        <w:rPr>
          <w:sz w:val="28"/>
          <w:szCs w:val="28"/>
        </w:rPr>
      </w:pPr>
      <w:r w:rsidRPr="00146417">
        <w:rPr>
          <w:sz w:val="28"/>
          <w:szCs w:val="28"/>
        </w:rPr>
        <w:t>Курский государственный аграрный университет</w:t>
      </w:r>
      <w:r w:rsidRPr="00146417">
        <w:rPr>
          <w:sz w:val="28"/>
          <w:szCs w:val="28"/>
        </w:rPr>
        <w:br/>
        <w:t>имени И.И. Иванова»</w:t>
      </w:r>
    </w:p>
    <w:p w14:paraId="4CFFAE9A" w14:textId="77777777" w:rsidR="00337B1C" w:rsidRDefault="00337B1C" w:rsidP="00337B1C">
      <w:pPr>
        <w:jc w:val="center"/>
        <w:rPr>
          <w:b/>
          <w:bCs/>
          <w:sz w:val="28"/>
          <w:szCs w:val="28"/>
        </w:rPr>
      </w:pPr>
      <w:bookmarkStart w:id="0" w:name="bookmark1"/>
      <w:r w:rsidRPr="00B2755B">
        <w:rPr>
          <w:b/>
          <w:bCs/>
          <w:sz w:val="28"/>
          <w:szCs w:val="28"/>
        </w:rPr>
        <w:t xml:space="preserve">Кафедра </w:t>
      </w:r>
      <w:bookmarkEnd w:id="0"/>
      <w:r w:rsidRPr="00B2755B">
        <w:rPr>
          <w:b/>
          <w:bCs/>
          <w:sz w:val="28"/>
          <w:szCs w:val="28"/>
        </w:rPr>
        <w:t xml:space="preserve">стандартизации и оборудования перерабатывающих </w:t>
      </w:r>
    </w:p>
    <w:p w14:paraId="7B46CAC0" w14:textId="54795005" w:rsidR="00337B1C" w:rsidRPr="00B2755B" w:rsidRDefault="00337B1C" w:rsidP="00337B1C">
      <w:pPr>
        <w:jc w:val="center"/>
        <w:rPr>
          <w:b/>
          <w:bCs/>
          <w:sz w:val="28"/>
          <w:szCs w:val="28"/>
        </w:rPr>
      </w:pPr>
      <w:r w:rsidRPr="00B2755B">
        <w:rPr>
          <w:b/>
          <w:bCs/>
          <w:sz w:val="28"/>
          <w:szCs w:val="28"/>
        </w:rPr>
        <w:t>производств</w:t>
      </w:r>
    </w:p>
    <w:p w14:paraId="65DD2CF8" w14:textId="77777777" w:rsidR="00337B1C" w:rsidRPr="00146417" w:rsidRDefault="00337B1C" w:rsidP="00337B1C">
      <w:pPr>
        <w:pStyle w:val="25"/>
        <w:keepNext/>
        <w:keepLines/>
        <w:shd w:val="clear" w:color="auto" w:fill="auto"/>
        <w:spacing w:after="272" w:line="310" w:lineRule="exact"/>
      </w:pPr>
    </w:p>
    <w:p w14:paraId="711324CB" w14:textId="77777777" w:rsidR="00337B1C" w:rsidRDefault="00337B1C" w:rsidP="00337B1C">
      <w:pPr>
        <w:tabs>
          <w:tab w:val="left" w:leader="underscore" w:pos="7480"/>
        </w:tabs>
        <w:spacing w:line="370" w:lineRule="exact"/>
        <w:ind w:left="5800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 xml:space="preserve">УТВЕРЖДАЮ: </w:t>
      </w:r>
      <w:r>
        <w:rPr>
          <w:sz w:val="28"/>
          <w:szCs w:val="28"/>
        </w:rPr>
        <w:t xml:space="preserve">      </w:t>
      </w:r>
    </w:p>
    <w:p w14:paraId="067785DF" w14:textId="77777777" w:rsidR="00337B1C" w:rsidRPr="00146417" w:rsidRDefault="00337B1C" w:rsidP="00337B1C">
      <w:pPr>
        <w:tabs>
          <w:tab w:val="left" w:leader="underscore" w:pos="7480"/>
        </w:tabs>
        <w:spacing w:line="370" w:lineRule="exact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>Проректор по учебной работе</w:t>
      </w:r>
    </w:p>
    <w:p w14:paraId="325774E2" w14:textId="540D2074" w:rsidR="00337B1C" w:rsidRPr="00146417" w:rsidRDefault="00337B1C" w:rsidP="00337B1C">
      <w:pPr>
        <w:spacing w:line="370" w:lineRule="exact"/>
        <w:ind w:left="5800"/>
        <w:rPr>
          <w:sz w:val="28"/>
          <w:szCs w:val="28"/>
        </w:rPr>
      </w:pPr>
      <w:r w:rsidRPr="002C7151">
        <w:t>___________</w:t>
      </w:r>
      <w:r>
        <w:t>__</w:t>
      </w:r>
      <w:r w:rsidRPr="002C7151">
        <w:t>_</w:t>
      </w:r>
      <w:proofErr w:type="gramStart"/>
      <w:r w:rsidRPr="00337B1C">
        <w:rPr>
          <w:sz w:val="28"/>
          <w:szCs w:val="28"/>
        </w:rPr>
        <w:t>А .</w:t>
      </w:r>
      <w:proofErr w:type="gramEnd"/>
      <w:r w:rsidRPr="00337B1C">
        <w:rPr>
          <w:sz w:val="28"/>
          <w:szCs w:val="28"/>
        </w:rPr>
        <w:t>В. Малахов</w:t>
      </w:r>
    </w:p>
    <w:p w14:paraId="602BD6C5" w14:textId="77777777" w:rsidR="00337B1C" w:rsidRPr="00D74602" w:rsidRDefault="00337B1C" w:rsidP="00337B1C">
      <w:pPr>
        <w:pStyle w:val="30"/>
        <w:shd w:val="clear" w:color="auto" w:fill="auto"/>
        <w:tabs>
          <w:tab w:val="left" w:pos="8623"/>
        </w:tabs>
        <w:spacing w:after="132"/>
        <w:ind w:left="5940"/>
        <w:jc w:val="right"/>
        <w:rPr>
          <w:sz w:val="18"/>
          <w:szCs w:val="18"/>
        </w:rPr>
      </w:pPr>
      <w:r w:rsidRPr="00D74602">
        <w:rPr>
          <w:sz w:val="18"/>
          <w:szCs w:val="18"/>
        </w:rPr>
        <w:t>(подпись)</w:t>
      </w:r>
      <w:r w:rsidRPr="00D74602">
        <w:rPr>
          <w:sz w:val="18"/>
          <w:szCs w:val="18"/>
        </w:rPr>
        <w:tab/>
        <w:t>(ФИО)</w:t>
      </w:r>
    </w:p>
    <w:p w14:paraId="0CDB2726" w14:textId="0ADEC4CF" w:rsidR="00337B1C" w:rsidRPr="00146417" w:rsidRDefault="00337B1C" w:rsidP="00337B1C">
      <w:pPr>
        <w:ind w:firstLine="170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46417">
        <w:rPr>
          <w:sz w:val="28"/>
          <w:szCs w:val="28"/>
        </w:rPr>
        <w:t>2</w:t>
      </w:r>
      <w:r w:rsidR="008A4C55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Pr="00146417">
        <w:rPr>
          <w:sz w:val="28"/>
          <w:szCs w:val="28"/>
        </w:rPr>
        <w:t xml:space="preserve"> июня 202</w:t>
      </w:r>
      <w:r w:rsidR="008A4C55">
        <w:rPr>
          <w:sz w:val="28"/>
          <w:szCs w:val="28"/>
        </w:rPr>
        <w:t>5</w:t>
      </w:r>
      <w:r w:rsidRPr="00146417">
        <w:rPr>
          <w:sz w:val="28"/>
          <w:szCs w:val="28"/>
        </w:rPr>
        <w:t xml:space="preserve"> г.</w:t>
      </w:r>
    </w:p>
    <w:p w14:paraId="7BF00CC8" w14:textId="77777777" w:rsidR="008F2D3B" w:rsidRPr="00704EEC" w:rsidRDefault="008F2D3B" w:rsidP="008F2D3B">
      <w:pPr>
        <w:jc w:val="both"/>
        <w:rPr>
          <w:sz w:val="28"/>
          <w:szCs w:val="28"/>
        </w:rPr>
      </w:pPr>
    </w:p>
    <w:p w14:paraId="43274739" w14:textId="77777777" w:rsidR="008F2D3B" w:rsidRPr="00704EEC" w:rsidRDefault="008F2D3B" w:rsidP="008F2D3B">
      <w:pPr>
        <w:jc w:val="center"/>
        <w:rPr>
          <w:b/>
          <w:caps/>
          <w:sz w:val="32"/>
          <w:szCs w:val="32"/>
        </w:rPr>
      </w:pPr>
      <w:r w:rsidRPr="00704EEC">
        <w:rPr>
          <w:b/>
          <w:caps/>
          <w:sz w:val="32"/>
          <w:szCs w:val="32"/>
        </w:rPr>
        <w:t>Программа</w:t>
      </w:r>
    </w:p>
    <w:p w14:paraId="54E42534" w14:textId="77777777" w:rsidR="00CB204C" w:rsidRPr="00704EEC" w:rsidRDefault="008F2D3B" w:rsidP="008F2D3B">
      <w:pPr>
        <w:jc w:val="center"/>
        <w:rPr>
          <w:b/>
          <w:sz w:val="32"/>
          <w:szCs w:val="32"/>
        </w:rPr>
      </w:pPr>
      <w:r w:rsidRPr="00704EEC">
        <w:rPr>
          <w:b/>
          <w:sz w:val="32"/>
          <w:szCs w:val="32"/>
        </w:rPr>
        <w:t>итоговой аттестации</w:t>
      </w:r>
      <w:r w:rsidR="00CB204C" w:rsidRPr="00704EEC">
        <w:rPr>
          <w:b/>
          <w:sz w:val="32"/>
          <w:szCs w:val="32"/>
        </w:rPr>
        <w:t xml:space="preserve"> обучающихся </w:t>
      </w:r>
    </w:p>
    <w:p w14:paraId="4F743161" w14:textId="77777777" w:rsidR="008F2D3B" w:rsidRPr="00704EEC" w:rsidRDefault="00CB204C" w:rsidP="008F2D3B">
      <w:pPr>
        <w:jc w:val="center"/>
        <w:rPr>
          <w:b/>
          <w:sz w:val="32"/>
          <w:szCs w:val="32"/>
        </w:rPr>
      </w:pPr>
      <w:r w:rsidRPr="00704EEC">
        <w:rPr>
          <w:b/>
          <w:sz w:val="32"/>
          <w:szCs w:val="32"/>
        </w:rPr>
        <w:t>по направлению подготовки</w:t>
      </w:r>
    </w:p>
    <w:p w14:paraId="379728E3" w14:textId="77777777" w:rsidR="008F2D3B" w:rsidRPr="00704EEC" w:rsidRDefault="008F2D3B" w:rsidP="008F2D3B">
      <w:pPr>
        <w:jc w:val="both"/>
        <w:rPr>
          <w:b/>
          <w:sz w:val="32"/>
          <w:szCs w:val="32"/>
        </w:rPr>
      </w:pPr>
    </w:p>
    <w:p w14:paraId="3D084D5A" w14:textId="77777777" w:rsidR="00A25CCE" w:rsidRPr="00704EEC" w:rsidRDefault="00A25CCE" w:rsidP="00A25CCE">
      <w:pPr>
        <w:jc w:val="center"/>
        <w:rPr>
          <w:sz w:val="19"/>
          <w:szCs w:val="19"/>
        </w:rPr>
      </w:pPr>
      <w:r w:rsidRPr="00704EEC">
        <w:rPr>
          <w:i/>
          <w:sz w:val="28"/>
          <w:szCs w:val="28"/>
          <w:u w:val="single"/>
        </w:rPr>
        <w:t>21.03.02 Землеустройство и кадастры</w:t>
      </w:r>
    </w:p>
    <w:p w14:paraId="028C5B14" w14:textId="77777777" w:rsidR="00CB204C" w:rsidRPr="00704EEC" w:rsidRDefault="00CB204C" w:rsidP="00CB204C">
      <w:pPr>
        <w:jc w:val="center"/>
      </w:pPr>
      <w:r w:rsidRPr="00704EEC">
        <w:t>(</w:t>
      </w:r>
      <w:proofErr w:type="gramStart"/>
      <w:r w:rsidRPr="00704EEC">
        <w:t xml:space="preserve">код)   </w:t>
      </w:r>
      <w:proofErr w:type="gramEnd"/>
      <w:r w:rsidRPr="00704EEC">
        <w:t xml:space="preserve">    (наименование направления подготовки)</w:t>
      </w:r>
    </w:p>
    <w:p w14:paraId="5D8EB886" w14:textId="77777777" w:rsidR="00CB204C" w:rsidRPr="00704EEC" w:rsidRDefault="00CB204C" w:rsidP="00711CC7">
      <w:pPr>
        <w:rPr>
          <w:i/>
          <w:sz w:val="28"/>
          <w:szCs w:val="28"/>
        </w:rPr>
      </w:pPr>
    </w:p>
    <w:p w14:paraId="4749D79B" w14:textId="606658FB" w:rsidR="00711CC7" w:rsidRPr="00704EEC" w:rsidRDefault="00CB204C" w:rsidP="00711CC7">
      <w:pPr>
        <w:jc w:val="both"/>
        <w:rPr>
          <w:i/>
          <w:sz w:val="28"/>
          <w:szCs w:val="28"/>
          <w:u w:val="single"/>
        </w:rPr>
      </w:pPr>
      <w:r w:rsidRPr="00704EEC">
        <w:rPr>
          <w:sz w:val="28"/>
          <w:szCs w:val="28"/>
        </w:rPr>
        <w:t>Направленность (профиль)</w:t>
      </w:r>
      <w:r w:rsidR="00337B1C">
        <w:rPr>
          <w:sz w:val="28"/>
          <w:szCs w:val="28"/>
        </w:rPr>
        <w:t xml:space="preserve"> </w:t>
      </w:r>
      <w:r w:rsidR="00711CC7" w:rsidRPr="00704EEC">
        <w:rPr>
          <w:i/>
          <w:sz w:val="28"/>
          <w:szCs w:val="28"/>
          <w:u w:val="single"/>
        </w:rPr>
        <w:t>«</w:t>
      </w:r>
      <w:r w:rsidR="00A25CCE" w:rsidRPr="00704EEC">
        <w:rPr>
          <w:i/>
          <w:sz w:val="28"/>
          <w:szCs w:val="28"/>
          <w:u w:val="single"/>
        </w:rPr>
        <w:t>Землеустройство</w:t>
      </w:r>
      <w:r w:rsidR="00711CC7" w:rsidRPr="00704EEC">
        <w:rPr>
          <w:i/>
          <w:sz w:val="28"/>
          <w:szCs w:val="28"/>
          <w:u w:val="single"/>
        </w:rPr>
        <w:t>»</w:t>
      </w:r>
    </w:p>
    <w:p w14:paraId="76E12780" w14:textId="77777777" w:rsidR="00CB204C" w:rsidRPr="00704EEC" w:rsidRDefault="00CB204C" w:rsidP="00711CC7">
      <w:pPr>
        <w:jc w:val="both"/>
        <w:rPr>
          <w:i/>
          <w:sz w:val="28"/>
          <w:szCs w:val="28"/>
        </w:rPr>
      </w:pPr>
    </w:p>
    <w:p w14:paraId="36B563AB" w14:textId="77777777" w:rsidR="00CB204C" w:rsidRPr="00704EEC" w:rsidRDefault="00CB204C" w:rsidP="00CB204C">
      <w:pPr>
        <w:jc w:val="both"/>
      </w:pPr>
      <w:r w:rsidRPr="00704EEC">
        <w:rPr>
          <w:sz w:val="28"/>
          <w:szCs w:val="28"/>
        </w:rPr>
        <w:t>Квалификация</w:t>
      </w:r>
      <w:r w:rsidRPr="00704EEC">
        <w:t xml:space="preserve"> _________</w:t>
      </w:r>
      <w:r w:rsidR="00A25CCE" w:rsidRPr="00704EEC">
        <w:rPr>
          <w:i/>
          <w:sz w:val="28"/>
          <w:szCs w:val="28"/>
          <w:u w:val="single"/>
        </w:rPr>
        <w:t>бакалавр</w:t>
      </w:r>
      <w:r w:rsidRPr="00704EEC">
        <w:t>__________</w:t>
      </w:r>
    </w:p>
    <w:p w14:paraId="67BD6EDC" w14:textId="77777777" w:rsidR="00A22DB8" w:rsidRPr="00704EEC" w:rsidRDefault="00CB204C" w:rsidP="00CB204C">
      <w:pPr>
        <w:jc w:val="both"/>
        <w:rPr>
          <w:i/>
          <w:sz w:val="28"/>
          <w:szCs w:val="28"/>
        </w:rPr>
      </w:pPr>
      <w:r w:rsidRPr="00704EEC">
        <w:t xml:space="preserve">                              (наименование квалификации)</w:t>
      </w:r>
    </w:p>
    <w:p w14:paraId="6952E2A8" w14:textId="77777777" w:rsidR="00A22DB8" w:rsidRPr="00704EEC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2BCE4716" w14:textId="77777777" w:rsidR="00A22DB8" w:rsidRPr="00704EEC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2389DABB" w14:textId="77777777" w:rsidR="00A22DB8" w:rsidRPr="00704EEC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7A98F333" w14:textId="77777777" w:rsidR="00A22DB8" w:rsidRPr="00704EEC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58B6DF5E" w14:textId="77777777" w:rsidR="00A25CCE" w:rsidRPr="00704EEC" w:rsidRDefault="00A25CCE" w:rsidP="00A22DB8">
      <w:pPr>
        <w:spacing w:line="360" w:lineRule="auto"/>
        <w:jc w:val="center"/>
        <w:rPr>
          <w:sz w:val="28"/>
          <w:szCs w:val="28"/>
        </w:rPr>
      </w:pPr>
    </w:p>
    <w:p w14:paraId="7AA3EC17" w14:textId="77777777" w:rsidR="00A25CCE" w:rsidRPr="00704EEC" w:rsidRDefault="00A25CCE" w:rsidP="00A22DB8">
      <w:pPr>
        <w:spacing w:line="360" w:lineRule="auto"/>
        <w:jc w:val="center"/>
        <w:rPr>
          <w:sz w:val="28"/>
          <w:szCs w:val="28"/>
        </w:rPr>
      </w:pPr>
    </w:p>
    <w:p w14:paraId="7DA5317A" w14:textId="3583DD09" w:rsidR="00A22DB8" w:rsidRPr="00704EEC" w:rsidRDefault="00A22DB8" w:rsidP="00A22DB8">
      <w:pPr>
        <w:spacing w:line="360" w:lineRule="auto"/>
        <w:jc w:val="center"/>
        <w:rPr>
          <w:sz w:val="28"/>
          <w:szCs w:val="28"/>
        </w:rPr>
      </w:pPr>
      <w:r w:rsidRPr="00704EEC">
        <w:rPr>
          <w:sz w:val="28"/>
          <w:szCs w:val="28"/>
        </w:rPr>
        <w:t>20</w:t>
      </w:r>
      <w:r w:rsidR="00866277" w:rsidRPr="00704EEC">
        <w:rPr>
          <w:sz w:val="28"/>
          <w:szCs w:val="28"/>
        </w:rPr>
        <w:t>2</w:t>
      </w:r>
      <w:r w:rsidR="008A4C55">
        <w:rPr>
          <w:sz w:val="28"/>
          <w:szCs w:val="28"/>
        </w:rPr>
        <w:t>5</w:t>
      </w:r>
    </w:p>
    <w:p w14:paraId="456810BA" w14:textId="77777777" w:rsidR="00841C00" w:rsidRPr="00704EEC" w:rsidRDefault="00841C00" w:rsidP="00A22DB8">
      <w:pPr>
        <w:spacing w:line="360" w:lineRule="auto"/>
        <w:jc w:val="center"/>
        <w:rPr>
          <w:sz w:val="28"/>
          <w:szCs w:val="28"/>
        </w:rPr>
      </w:pPr>
    </w:p>
    <w:p w14:paraId="44568FB4" w14:textId="77777777" w:rsidR="00A25CCE" w:rsidRPr="00704EEC" w:rsidRDefault="00A25CCE" w:rsidP="00A22DB8">
      <w:pPr>
        <w:spacing w:line="360" w:lineRule="auto"/>
        <w:jc w:val="center"/>
        <w:rPr>
          <w:sz w:val="28"/>
          <w:szCs w:val="28"/>
        </w:rPr>
      </w:pPr>
    </w:p>
    <w:p w14:paraId="47D3C7F4" w14:textId="77777777" w:rsidR="00841C00" w:rsidRPr="00704EEC" w:rsidRDefault="00841C00" w:rsidP="00A22DB8">
      <w:pPr>
        <w:spacing w:line="360" w:lineRule="auto"/>
        <w:jc w:val="center"/>
        <w:rPr>
          <w:sz w:val="28"/>
          <w:szCs w:val="28"/>
        </w:rPr>
      </w:pPr>
    </w:p>
    <w:p w14:paraId="22AAB422" w14:textId="77777777" w:rsidR="00DA56AF" w:rsidRPr="00704EEC" w:rsidRDefault="00DA56AF" w:rsidP="00DA56AF">
      <w:pPr>
        <w:pStyle w:val="32"/>
        <w:keepNext/>
        <w:keepLines/>
        <w:shd w:val="clear" w:color="auto" w:fill="auto"/>
        <w:spacing w:before="0" w:after="0"/>
        <w:ind w:firstLine="0"/>
        <w:jc w:val="left"/>
        <w:rPr>
          <w:rStyle w:val="3Exact0"/>
        </w:rPr>
      </w:pPr>
      <w:bookmarkStart w:id="1" w:name="bookmark15"/>
      <w:r w:rsidRPr="00704EEC">
        <w:rPr>
          <w:rStyle w:val="3Exact0"/>
          <w:b/>
        </w:rPr>
        <w:lastRenderedPageBreak/>
        <w:t>Составители</w:t>
      </w:r>
      <w:r w:rsidRPr="00704EEC">
        <w:rPr>
          <w:rStyle w:val="3Exact0"/>
        </w:rPr>
        <w:t>:</w:t>
      </w:r>
      <w:bookmarkEnd w:id="1"/>
    </w:p>
    <w:p w14:paraId="09CD43B0" w14:textId="51707876" w:rsidR="00DA56AF" w:rsidRPr="00704EEC" w:rsidRDefault="00DA56AF" w:rsidP="005E3F84">
      <w:pPr>
        <w:jc w:val="right"/>
      </w:pPr>
      <w:r w:rsidRPr="00704EEC">
        <w:t>_____</w:t>
      </w:r>
      <w:r w:rsidRPr="00704EEC">
        <w:rPr>
          <w:u w:val="single"/>
        </w:rPr>
        <w:t xml:space="preserve"> Уварова А. Г. к.т.н.,</w:t>
      </w:r>
      <w:r w:rsidR="00337B1C">
        <w:rPr>
          <w:u w:val="single"/>
        </w:rPr>
        <w:t xml:space="preserve"> </w:t>
      </w:r>
      <w:r w:rsidRPr="00704EEC">
        <w:rPr>
          <w:u w:val="single"/>
        </w:rPr>
        <w:t>доцент</w:t>
      </w:r>
      <w:r w:rsidRPr="00704EEC">
        <w:t>_______</w:t>
      </w:r>
      <w:r w:rsidRPr="00704EEC">
        <w:rPr>
          <w:noProof/>
          <w:u w:val="single"/>
        </w:rPr>
        <w:drawing>
          <wp:inline distT="0" distB="0" distL="0" distR="0" wp14:anchorId="562E1493" wp14:editId="40D81CED">
            <wp:extent cx="1292915" cy="439449"/>
            <wp:effectExtent l="19050" t="0" r="2485" b="0"/>
            <wp:docPr id="1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EEC">
        <w:t>__</w:t>
      </w:r>
    </w:p>
    <w:p w14:paraId="22AA676B" w14:textId="77777777" w:rsidR="00DA56AF" w:rsidRPr="00704EEC" w:rsidRDefault="00DA56AF" w:rsidP="00DA56AF">
      <w:pPr>
        <w:pStyle w:val="30"/>
        <w:shd w:val="clear" w:color="auto" w:fill="auto"/>
        <w:spacing w:after="298"/>
        <w:ind w:left="3580"/>
        <w:rPr>
          <w:sz w:val="20"/>
          <w:szCs w:val="20"/>
        </w:rPr>
      </w:pPr>
      <w:r w:rsidRPr="00704EEC">
        <w:rPr>
          <w:i/>
          <w:sz w:val="20"/>
          <w:szCs w:val="20"/>
        </w:rPr>
        <w:t xml:space="preserve">      (</w:t>
      </w:r>
      <w:r w:rsidRPr="00704EEC">
        <w:rPr>
          <w:sz w:val="20"/>
          <w:szCs w:val="20"/>
        </w:rPr>
        <w:t>ФИО, ученая степень, ученое звание)</w:t>
      </w:r>
    </w:p>
    <w:p w14:paraId="7E4E3B59" w14:textId="6842D85B" w:rsidR="00DA56AF" w:rsidRPr="00704EEC" w:rsidRDefault="005E3F84" w:rsidP="005E3F84">
      <w:pPr>
        <w:jc w:val="right"/>
        <w:rPr>
          <w:i/>
          <w:sz w:val="18"/>
          <w:szCs w:val="18"/>
        </w:rPr>
      </w:pPr>
      <w:r w:rsidRPr="00704EEC">
        <w:t>«</w:t>
      </w:r>
      <w:r w:rsidR="006A5991">
        <w:t>2</w:t>
      </w:r>
      <w:r w:rsidR="008A4C55">
        <w:t>6</w:t>
      </w:r>
      <w:r w:rsidRPr="00704EEC">
        <w:t>»</w:t>
      </w:r>
      <w:r w:rsidR="008A4C55">
        <w:t xml:space="preserve"> </w:t>
      </w:r>
      <w:r w:rsidR="00A25CCE" w:rsidRPr="00704EEC">
        <w:t>июня</w:t>
      </w:r>
      <w:r w:rsidRPr="00704EEC">
        <w:t xml:space="preserve"> 202</w:t>
      </w:r>
      <w:r w:rsidR="008A4C55">
        <w:t>5</w:t>
      </w:r>
      <w:r w:rsidRPr="00704EEC">
        <w:t xml:space="preserve"> г.</w:t>
      </w:r>
    </w:p>
    <w:p w14:paraId="1A47D07A" w14:textId="77777777" w:rsidR="00DA56AF" w:rsidRPr="00704EEC" w:rsidRDefault="00DA56AF" w:rsidP="005E3F84">
      <w:pPr>
        <w:jc w:val="right"/>
      </w:pPr>
      <w:r w:rsidRPr="00704EEC">
        <w:t>_______</w:t>
      </w:r>
      <w:r w:rsidRPr="00704EEC">
        <w:rPr>
          <w:u w:val="single"/>
        </w:rPr>
        <w:t>Ярыгина И</w:t>
      </w:r>
      <w:r w:rsidR="005E3F84" w:rsidRPr="00704EEC">
        <w:rPr>
          <w:u w:val="single"/>
        </w:rPr>
        <w:t>.</w:t>
      </w:r>
      <w:r w:rsidRPr="00704EEC">
        <w:rPr>
          <w:u w:val="single"/>
        </w:rPr>
        <w:t>В</w:t>
      </w:r>
      <w:r w:rsidR="005E3F84" w:rsidRPr="00704EEC">
        <w:rPr>
          <w:u w:val="single"/>
        </w:rPr>
        <w:t>., к с.-</w:t>
      </w:r>
      <w:proofErr w:type="spellStart"/>
      <w:r w:rsidR="005E3F84" w:rsidRPr="00704EEC">
        <w:rPr>
          <w:u w:val="single"/>
        </w:rPr>
        <w:t>х.н</w:t>
      </w:r>
      <w:proofErr w:type="spellEnd"/>
      <w:r w:rsidR="005E3F84" w:rsidRPr="00704EEC">
        <w:rPr>
          <w:u w:val="single"/>
        </w:rPr>
        <w:t>.</w:t>
      </w:r>
      <w:r w:rsidRPr="00704EEC">
        <w:t>_____</w:t>
      </w:r>
      <w:r w:rsidRPr="00704EEC">
        <w:rPr>
          <w:noProof/>
          <w:u w:val="single"/>
        </w:rPr>
        <w:drawing>
          <wp:inline distT="0" distB="0" distL="0" distR="0" wp14:anchorId="3DDA7B8D" wp14:editId="01C2A6B2">
            <wp:extent cx="1277487" cy="61265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EEC">
        <w:t>_____</w:t>
      </w:r>
    </w:p>
    <w:p w14:paraId="501597A2" w14:textId="77777777" w:rsidR="005E3F84" w:rsidRPr="00704EEC" w:rsidRDefault="005E3F84" w:rsidP="005E3F84">
      <w:pPr>
        <w:pStyle w:val="30"/>
        <w:shd w:val="clear" w:color="auto" w:fill="auto"/>
        <w:spacing w:after="298"/>
        <w:ind w:left="3580"/>
        <w:rPr>
          <w:sz w:val="20"/>
          <w:szCs w:val="20"/>
        </w:rPr>
      </w:pPr>
      <w:r w:rsidRPr="00704EEC">
        <w:rPr>
          <w:i/>
          <w:sz w:val="20"/>
          <w:szCs w:val="20"/>
        </w:rPr>
        <w:t xml:space="preserve">      (</w:t>
      </w:r>
      <w:r w:rsidRPr="00704EEC">
        <w:rPr>
          <w:sz w:val="20"/>
          <w:szCs w:val="20"/>
        </w:rPr>
        <w:t>ФИО, ученая степень, ученое звание)</w:t>
      </w:r>
    </w:p>
    <w:p w14:paraId="779E46C4" w14:textId="371C2A66" w:rsidR="00DA56AF" w:rsidRPr="00704EEC" w:rsidRDefault="008A4C55" w:rsidP="008A4C55">
      <w:pPr>
        <w:spacing w:line="360" w:lineRule="auto"/>
        <w:jc w:val="right"/>
        <w:rPr>
          <w:i/>
          <w:sz w:val="18"/>
          <w:szCs w:val="18"/>
        </w:rPr>
      </w:pPr>
      <w:r w:rsidRPr="00704EEC">
        <w:t>«</w:t>
      </w:r>
      <w:r>
        <w:t>26</w:t>
      </w:r>
      <w:r w:rsidRPr="00704EEC">
        <w:t>»</w:t>
      </w:r>
      <w:r>
        <w:t xml:space="preserve"> </w:t>
      </w:r>
      <w:r w:rsidRPr="00704EEC">
        <w:t>июня 202</w:t>
      </w:r>
      <w:r>
        <w:t>5</w:t>
      </w:r>
      <w:r w:rsidRPr="00704EEC">
        <w:t xml:space="preserve"> г.</w:t>
      </w:r>
    </w:p>
    <w:p w14:paraId="0E0DD6A0" w14:textId="62CA3A8E" w:rsidR="00DA56AF" w:rsidRPr="00704EEC" w:rsidRDefault="00DA56AF" w:rsidP="005E3F84">
      <w:pPr>
        <w:jc w:val="right"/>
      </w:pPr>
      <w:r w:rsidRPr="00704EEC">
        <w:t>__________</w:t>
      </w:r>
      <w:proofErr w:type="spellStart"/>
      <w:r w:rsidRPr="00704EEC">
        <w:rPr>
          <w:u w:val="single"/>
        </w:rPr>
        <w:t>Сариго</w:t>
      </w:r>
      <w:proofErr w:type="spellEnd"/>
      <w:r w:rsidRPr="00704EEC">
        <w:rPr>
          <w:u w:val="single"/>
        </w:rPr>
        <w:t xml:space="preserve"> Н</w:t>
      </w:r>
      <w:r w:rsidR="005E3F84" w:rsidRPr="00704EEC">
        <w:rPr>
          <w:u w:val="single"/>
        </w:rPr>
        <w:t>.</w:t>
      </w:r>
      <w:r w:rsidRPr="00704EEC">
        <w:rPr>
          <w:u w:val="single"/>
        </w:rPr>
        <w:t xml:space="preserve"> В</w:t>
      </w:r>
      <w:r w:rsidR="005E3F84" w:rsidRPr="00704EEC">
        <w:rPr>
          <w:u w:val="single"/>
        </w:rPr>
        <w:t xml:space="preserve">., </w:t>
      </w:r>
      <w:proofErr w:type="spellStart"/>
      <w:r w:rsidR="005E3F84" w:rsidRPr="00704EEC">
        <w:rPr>
          <w:u w:val="single"/>
        </w:rPr>
        <w:t>к.п.н</w:t>
      </w:r>
      <w:proofErr w:type="spellEnd"/>
      <w:r w:rsidRPr="00704EEC">
        <w:t>______</w:t>
      </w:r>
      <w:r w:rsidRPr="00704EEC">
        <w:rPr>
          <w:noProof/>
          <w:u w:val="single"/>
        </w:rPr>
        <w:drawing>
          <wp:inline distT="0" distB="0" distL="0" distR="0" wp14:anchorId="23819F4E" wp14:editId="3EC9465C">
            <wp:extent cx="1038474" cy="613988"/>
            <wp:effectExtent l="19050" t="0" r="9276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88" cy="61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EEC">
        <w:t>_______</w:t>
      </w:r>
    </w:p>
    <w:p w14:paraId="43EF70B2" w14:textId="77777777" w:rsidR="005E3F84" w:rsidRPr="00704EEC" w:rsidRDefault="005E3F84" w:rsidP="005E3F84">
      <w:pPr>
        <w:pStyle w:val="30"/>
        <w:shd w:val="clear" w:color="auto" w:fill="auto"/>
        <w:spacing w:after="298"/>
        <w:ind w:left="3580"/>
        <w:rPr>
          <w:sz w:val="20"/>
          <w:szCs w:val="20"/>
        </w:rPr>
      </w:pPr>
      <w:r w:rsidRPr="00704EEC">
        <w:rPr>
          <w:i/>
          <w:sz w:val="20"/>
          <w:szCs w:val="20"/>
        </w:rPr>
        <w:t xml:space="preserve">      (</w:t>
      </w:r>
      <w:r w:rsidRPr="00704EEC">
        <w:rPr>
          <w:sz w:val="20"/>
          <w:szCs w:val="20"/>
        </w:rPr>
        <w:t>ФИО, ученая степень, ученое звание)</w:t>
      </w:r>
    </w:p>
    <w:p w14:paraId="03DADB5B" w14:textId="4E93530F" w:rsidR="00A25CCE" w:rsidRPr="00704EEC" w:rsidRDefault="008A4C55" w:rsidP="00A25CCE">
      <w:pPr>
        <w:jc w:val="right"/>
        <w:rPr>
          <w:sz w:val="28"/>
          <w:szCs w:val="28"/>
        </w:rPr>
      </w:pPr>
      <w:r w:rsidRPr="00704EEC">
        <w:t>«</w:t>
      </w:r>
      <w:r>
        <w:t>26</w:t>
      </w:r>
      <w:r w:rsidRPr="00704EEC">
        <w:t>»</w:t>
      </w:r>
      <w:r>
        <w:t xml:space="preserve"> </w:t>
      </w:r>
      <w:r w:rsidRPr="00704EEC">
        <w:t>июня 202</w:t>
      </w:r>
      <w:r>
        <w:t>5</w:t>
      </w:r>
      <w:r w:rsidRPr="00704EEC">
        <w:t xml:space="preserve"> г.</w:t>
      </w:r>
    </w:p>
    <w:p w14:paraId="7E1DF365" w14:textId="13E04DDA" w:rsidR="005E3F84" w:rsidRPr="00704EEC" w:rsidRDefault="005E3F84" w:rsidP="00A25CCE">
      <w:pPr>
        <w:jc w:val="both"/>
        <w:rPr>
          <w:i/>
          <w:sz w:val="18"/>
          <w:szCs w:val="18"/>
        </w:rPr>
      </w:pPr>
      <w:r w:rsidRPr="00704EEC">
        <w:rPr>
          <w:sz w:val="28"/>
          <w:szCs w:val="28"/>
        </w:rPr>
        <w:t>Программа итоговой аттестации</w:t>
      </w:r>
      <w:r w:rsidR="00AE549E" w:rsidRPr="00704EEC">
        <w:rPr>
          <w:sz w:val="28"/>
          <w:szCs w:val="28"/>
        </w:rPr>
        <w:t xml:space="preserve"> по направлению подго</w:t>
      </w:r>
      <w:r w:rsidR="00AE549E" w:rsidRPr="00704EEC">
        <w:rPr>
          <w:sz w:val="28"/>
          <w:szCs w:val="28"/>
        </w:rPr>
        <w:softHyphen/>
        <w:t xml:space="preserve">товки </w:t>
      </w:r>
      <w:r w:rsidRPr="00704EEC">
        <w:rPr>
          <w:sz w:val="28"/>
          <w:szCs w:val="28"/>
        </w:rPr>
        <w:t>обсуждена на заседании выпускающей кафедры «Стандартизация и оборудование перерабатывающих производств</w:t>
      </w:r>
      <w:r w:rsidR="006A5991">
        <w:rPr>
          <w:sz w:val="28"/>
          <w:szCs w:val="28"/>
        </w:rPr>
        <w:t xml:space="preserve"> 2</w:t>
      </w:r>
      <w:r w:rsidR="008A4C55">
        <w:rPr>
          <w:sz w:val="28"/>
          <w:szCs w:val="28"/>
        </w:rPr>
        <w:t>6</w:t>
      </w:r>
      <w:r w:rsidR="00A25CCE" w:rsidRPr="00704EEC">
        <w:rPr>
          <w:sz w:val="28"/>
          <w:szCs w:val="28"/>
        </w:rPr>
        <w:t xml:space="preserve"> июня 202</w:t>
      </w:r>
      <w:r w:rsidR="008A4C55">
        <w:rPr>
          <w:sz w:val="28"/>
          <w:szCs w:val="28"/>
        </w:rPr>
        <w:t>5</w:t>
      </w:r>
      <w:r w:rsidR="00A25CCE" w:rsidRPr="00704EEC">
        <w:rPr>
          <w:sz w:val="28"/>
          <w:szCs w:val="28"/>
        </w:rPr>
        <w:t xml:space="preserve"> г.</w:t>
      </w:r>
      <w:r w:rsidRPr="00704EEC">
        <w:rPr>
          <w:sz w:val="28"/>
          <w:szCs w:val="28"/>
        </w:rPr>
        <w:t>, протокол № 1</w:t>
      </w:r>
      <w:r w:rsidR="008A4C55">
        <w:rPr>
          <w:sz w:val="28"/>
          <w:szCs w:val="28"/>
        </w:rPr>
        <w:t>3</w:t>
      </w:r>
      <w:r w:rsidRPr="00704EEC">
        <w:rPr>
          <w:sz w:val="28"/>
          <w:szCs w:val="28"/>
        </w:rPr>
        <w:t>.</w:t>
      </w:r>
    </w:p>
    <w:p w14:paraId="5E0F5284" w14:textId="23658AC8" w:rsidR="005E3F84" w:rsidRPr="00704EEC" w:rsidRDefault="005E3F84" w:rsidP="005E3F84">
      <w:pPr>
        <w:pStyle w:val="23"/>
        <w:shd w:val="clear" w:color="auto" w:fill="auto"/>
        <w:tabs>
          <w:tab w:val="left" w:leader="underscore" w:pos="9706"/>
        </w:tabs>
        <w:spacing w:line="240" w:lineRule="auto"/>
        <w:jc w:val="both"/>
        <w:rPr>
          <w:sz w:val="24"/>
          <w:szCs w:val="24"/>
        </w:rPr>
      </w:pPr>
      <w:proofErr w:type="gramStart"/>
      <w:r w:rsidRPr="00704EEC">
        <w:rPr>
          <w:sz w:val="24"/>
          <w:szCs w:val="24"/>
        </w:rPr>
        <w:t>Заведующий  кафедрой</w:t>
      </w:r>
      <w:proofErr w:type="gramEnd"/>
      <w:r w:rsidRPr="00704EEC">
        <w:rPr>
          <w:sz w:val="24"/>
          <w:szCs w:val="24"/>
        </w:rPr>
        <w:t>_____</w:t>
      </w:r>
      <w:r w:rsidRPr="00704EEC">
        <w:rPr>
          <w:sz w:val="24"/>
          <w:szCs w:val="24"/>
          <w:u w:val="single"/>
        </w:rPr>
        <w:t xml:space="preserve"> Уварова А. Г. к.т.н.,</w:t>
      </w:r>
      <w:r w:rsidR="00F14C7D">
        <w:rPr>
          <w:sz w:val="24"/>
          <w:szCs w:val="24"/>
          <w:u w:val="single"/>
        </w:rPr>
        <w:t xml:space="preserve"> </w:t>
      </w:r>
      <w:r w:rsidRPr="00704EEC">
        <w:rPr>
          <w:sz w:val="24"/>
          <w:szCs w:val="24"/>
          <w:u w:val="single"/>
        </w:rPr>
        <w:t>доцент</w:t>
      </w:r>
      <w:r w:rsidRPr="00704EEC">
        <w:rPr>
          <w:sz w:val="24"/>
          <w:szCs w:val="24"/>
        </w:rPr>
        <w:t>_______</w:t>
      </w:r>
      <w:r w:rsidRPr="00704EEC">
        <w:rPr>
          <w:noProof/>
          <w:sz w:val="24"/>
          <w:szCs w:val="24"/>
          <w:u w:val="single"/>
        </w:rPr>
        <w:drawing>
          <wp:inline distT="0" distB="0" distL="0" distR="0" wp14:anchorId="4A9D0BCA" wp14:editId="05DA3275">
            <wp:extent cx="1292915" cy="439449"/>
            <wp:effectExtent l="19050" t="0" r="2485" b="0"/>
            <wp:docPr id="3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EEC">
        <w:rPr>
          <w:sz w:val="24"/>
          <w:szCs w:val="24"/>
        </w:rPr>
        <w:t>__</w:t>
      </w:r>
    </w:p>
    <w:p w14:paraId="0CDD704B" w14:textId="77777777" w:rsidR="005E3F84" w:rsidRPr="00704EEC" w:rsidRDefault="005E3F84" w:rsidP="005E3F84">
      <w:pPr>
        <w:pStyle w:val="30"/>
        <w:shd w:val="clear" w:color="auto" w:fill="auto"/>
        <w:spacing w:after="298"/>
        <w:jc w:val="center"/>
      </w:pPr>
      <w:r w:rsidRPr="00704EEC">
        <w:t xml:space="preserve">                                           (ФИО, ученая степень, ученое звание, подпись)</w:t>
      </w:r>
    </w:p>
    <w:p w14:paraId="2438DFB4" w14:textId="1F175B7F" w:rsidR="005E3F84" w:rsidRPr="00704EEC" w:rsidRDefault="008A4C55" w:rsidP="008A4C55">
      <w:pPr>
        <w:pStyle w:val="30"/>
        <w:shd w:val="clear" w:color="auto" w:fill="auto"/>
        <w:spacing w:after="298"/>
        <w:jc w:val="right"/>
      </w:pPr>
      <w:r w:rsidRPr="00704EEC">
        <w:t>«</w:t>
      </w:r>
      <w:r>
        <w:t>26</w:t>
      </w:r>
      <w:r w:rsidRPr="00704EEC">
        <w:t>»</w:t>
      </w:r>
      <w:r>
        <w:t xml:space="preserve"> </w:t>
      </w:r>
      <w:r w:rsidRPr="00704EEC">
        <w:t>июня 202</w:t>
      </w:r>
      <w:r>
        <w:t>5</w:t>
      </w:r>
      <w:r w:rsidRPr="00704EEC">
        <w:t xml:space="preserve"> г.</w:t>
      </w:r>
    </w:p>
    <w:p w14:paraId="34EABABB" w14:textId="545519CB" w:rsidR="005E3F84" w:rsidRPr="00704EEC" w:rsidRDefault="005E3F84" w:rsidP="005E3F84">
      <w:pPr>
        <w:pStyle w:val="23"/>
        <w:shd w:val="clear" w:color="auto" w:fill="auto"/>
        <w:tabs>
          <w:tab w:val="left" w:leader="underscore" w:pos="9706"/>
        </w:tabs>
        <w:spacing w:line="240" w:lineRule="auto"/>
        <w:jc w:val="both"/>
        <w:rPr>
          <w:sz w:val="24"/>
          <w:szCs w:val="24"/>
        </w:rPr>
      </w:pPr>
      <w:r w:rsidRPr="00704EEC">
        <w:rPr>
          <w:sz w:val="24"/>
          <w:szCs w:val="24"/>
        </w:rPr>
        <w:t>Декан инженерного факультета_____</w:t>
      </w:r>
      <w:proofErr w:type="spellStart"/>
      <w:r w:rsidRPr="00704EEC">
        <w:rPr>
          <w:sz w:val="24"/>
          <w:szCs w:val="24"/>
          <w:u w:val="single"/>
        </w:rPr>
        <w:t>Варавин</w:t>
      </w:r>
      <w:proofErr w:type="spellEnd"/>
      <w:r w:rsidR="004F3300">
        <w:rPr>
          <w:sz w:val="24"/>
          <w:szCs w:val="24"/>
          <w:u w:val="single"/>
        </w:rPr>
        <w:t xml:space="preserve"> </w:t>
      </w:r>
      <w:r w:rsidRPr="00704EEC">
        <w:rPr>
          <w:sz w:val="24"/>
          <w:szCs w:val="24"/>
          <w:u w:val="single"/>
        </w:rPr>
        <w:t>В.И.</w:t>
      </w:r>
      <w:r w:rsidR="00F14C7D">
        <w:rPr>
          <w:sz w:val="24"/>
          <w:szCs w:val="24"/>
          <w:u w:val="single"/>
        </w:rPr>
        <w:t>,</w:t>
      </w:r>
      <w:r w:rsidRPr="00704EEC">
        <w:rPr>
          <w:sz w:val="24"/>
          <w:szCs w:val="24"/>
          <w:u w:val="single"/>
        </w:rPr>
        <w:t xml:space="preserve"> к.т.н.,</w:t>
      </w:r>
      <w:r w:rsidR="00F14C7D">
        <w:rPr>
          <w:sz w:val="24"/>
          <w:szCs w:val="24"/>
          <w:u w:val="single"/>
        </w:rPr>
        <w:t xml:space="preserve"> </w:t>
      </w:r>
      <w:r w:rsidRPr="00704EEC">
        <w:rPr>
          <w:sz w:val="24"/>
          <w:szCs w:val="24"/>
          <w:u w:val="single"/>
        </w:rPr>
        <w:t>доцент</w:t>
      </w:r>
      <w:r w:rsidRPr="00704EEC">
        <w:rPr>
          <w:sz w:val="24"/>
          <w:szCs w:val="24"/>
        </w:rPr>
        <w:t>___</w:t>
      </w:r>
      <w:r w:rsidRPr="00704EEC">
        <w:rPr>
          <w:noProof/>
          <w:u w:val="single"/>
        </w:rPr>
        <w:drawing>
          <wp:inline distT="0" distB="0" distL="0" distR="0" wp14:anchorId="1ECE5F77" wp14:editId="6E310B1B">
            <wp:extent cx="1181100" cy="559304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5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A7692" w14:textId="77777777" w:rsidR="005E3F84" w:rsidRPr="00704EEC" w:rsidRDefault="005E3F84" w:rsidP="005E3F84">
      <w:pPr>
        <w:pStyle w:val="30"/>
        <w:shd w:val="clear" w:color="auto" w:fill="auto"/>
        <w:spacing w:after="298"/>
        <w:jc w:val="center"/>
      </w:pPr>
      <w:r w:rsidRPr="00704EEC">
        <w:t xml:space="preserve">                                           (ФИО, ученая степень, ученое звание, подпись)</w:t>
      </w:r>
    </w:p>
    <w:p w14:paraId="725B8856" w14:textId="5E1DCC8F" w:rsidR="00A25CCE" w:rsidRPr="00704EEC" w:rsidRDefault="008A4C55" w:rsidP="00A25CCE">
      <w:pPr>
        <w:jc w:val="right"/>
        <w:rPr>
          <w:i/>
          <w:sz w:val="18"/>
          <w:szCs w:val="18"/>
        </w:rPr>
      </w:pPr>
      <w:r w:rsidRPr="00704EEC">
        <w:t>«</w:t>
      </w:r>
      <w:r>
        <w:t>26</w:t>
      </w:r>
      <w:r w:rsidRPr="00704EEC">
        <w:t>»</w:t>
      </w:r>
      <w:r>
        <w:t xml:space="preserve"> </w:t>
      </w:r>
      <w:r w:rsidRPr="00704EEC">
        <w:t>июня 202</w:t>
      </w:r>
      <w:r>
        <w:t>5</w:t>
      </w:r>
      <w:r w:rsidRPr="00704EEC">
        <w:t xml:space="preserve"> г.</w:t>
      </w:r>
    </w:p>
    <w:p w14:paraId="3C8A3172" w14:textId="4DD49FEB" w:rsidR="005E3F84" w:rsidRPr="00704EEC" w:rsidRDefault="005E3F84" w:rsidP="002B2387">
      <w:r w:rsidRPr="00704EEC">
        <w:rPr>
          <w:sz w:val="28"/>
          <w:szCs w:val="28"/>
        </w:rPr>
        <w:t>Программа итоговой аттестации выпускников по на</w:t>
      </w:r>
      <w:r w:rsidRPr="00704EEC">
        <w:rPr>
          <w:sz w:val="28"/>
          <w:szCs w:val="28"/>
        </w:rPr>
        <w:softHyphen/>
        <w:t>правлению</w:t>
      </w:r>
      <w:r w:rsidR="00B9001F">
        <w:rPr>
          <w:sz w:val="28"/>
          <w:szCs w:val="28"/>
        </w:rPr>
        <w:t xml:space="preserve"> </w:t>
      </w:r>
      <w:r w:rsidR="00E029DF" w:rsidRPr="00704EEC">
        <w:rPr>
          <w:color w:val="000000"/>
          <w:sz w:val="28"/>
          <w:szCs w:val="28"/>
        </w:rPr>
        <w:t>21.03.02 Землеустройство и кадастры</w:t>
      </w:r>
      <w:r w:rsidR="00B9001F">
        <w:rPr>
          <w:color w:val="000000"/>
          <w:sz w:val="28"/>
          <w:szCs w:val="28"/>
        </w:rPr>
        <w:t xml:space="preserve"> </w:t>
      </w:r>
      <w:r w:rsidRPr="00704EEC">
        <w:rPr>
          <w:sz w:val="28"/>
          <w:szCs w:val="28"/>
        </w:rPr>
        <w:t>обсуждена на заседании Совета</w:t>
      </w:r>
      <w:r w:rsidR="00B9001F">
        <w:rPr>
          <w:sz w:val="28"/>
          <w:szCs w:val="28"/>
        </w:rPr>
        <w:t xml:space="preserve"> </w:t>
      </w:r>
      <w:r w:rsidR="002B2387" w:rsidRPr="00704EEC">
        <w:rPr>
          <w:sz w:val="28"/>
          <w:szCs w:val="28"/>
        </w:rPr>
        <w:t xml:space="preserve">инженерного </w:t>
      </w:r>
      <w:r w:rsidRPr="00704EEC">
        <w:rPr>
          <w:sz w:val="28"/>
          <w:szCs w:val="28"/>
        </w:rPr>
        <w:t xml:space="preserve"> факультета «</w:t>
      </w:r>
      <w:r w:rsidR="006A5991">
        <w:rPr>
          <w:sz w:val="28"/>
          <w:szCs w:val="28"/>
        </w:rPr>
        <w:t>2</w:t>
      </w:r>
      <w:r w:rsidR="008A4C55">
        <w:rPr>
          <w:sz w:val="28"/>
          <w:szCs w:val="28"/>
        </w:rPr>
        <w:t>6</w:t>
      </w:r>
      <w:r w:rsidRPr="00704EEC">
        <w:rPr>
          <w:sz w:val="28"/>
          <w:szCs w:val="28"/>
        </w:rPr>
        <w:t>»</w:t>
      </w:r>
      <w:r w:rsidR="008A4C55">
        <w:rPr>
          <w:sz w:val="28"/>
          <w:szCs w:val="28"/>
        </w:rPr>
        <w:t xml:space="preserve"> </w:t>
      </w:r>
      <w:r w:rsidR="00E029DF" w:rsidRPr="00704EEC">
        <w:rPr>
          <w:sz w:val="28"/>
          <w:szCs w:val="28"/>
        </w:rPr>
        <w:t>июня</w:t>
      </w:r>
      <w:r w:rsidR="002B2387" w:rsidRPr="00704EEC">
        <w:rPr>
          <w:sz w:val="28"/>
          <w:szCs w:val="28"/>
        </w:rPr>
        <w:t xml:space="preserve"> 202</w:t>
      </w:r>
      <w:r w:rsidR="008A4C55">
        <w:rPr>
          <w:sz w:val="28"/>
          <w:szCs w:val="28"/>
        </w:rPr>
        <w:t>5</w:t>
      </w:r>
      <w:bookmarkStart w:id="2" w:name="_GoBack"/>
      <w:bookmarkEnd w:id="2"/>
      <w:r w:rsidR="002B2387" w:rsidRPr="00704EEC">
        <w:rPr>
          <w:sz w:val="28"/>
          <w:szCs w:val="28"/>
        </w:rPr>
        <w:t xml:space="preserve"> </w:t>
      </w:r>
      <w:r w:rsidRPr="00704EEC">
        <w:rPr>
          <w:sz w:val="28"/>
          <w:szCs w:val="28"/>
        </w:rPr>
        <w:t>года, протокол №</w:t>
      </w:r>
      <w:r w:rsidR="00A25CCE" w:rsidRPr="00704EEC">
        <w:rPr>
          <w:sz w:val="28"/>
          <w:szCs w:val="28"/>
        </w:rPr>
        <w:t xml:space="preserve"> </w:t>
      </w:r>
      <w:r w:rsidR="006A5991">
        <w:rPr>
          <w:sz w:val="28"/>
          <w:szCs w:val="28"/>
        </w:rPr>
        <w:t>6</w:t>
      </w:r>
      <w:r w:rsidR="002B2387" w:rsidRPr="00704EEC">
        <w:rPr>
          <w:sz w:val="28"/>
          <w:szCs w:val="28"/>
        </w:rPr>
        <w:t>.</w:t>
      </w:r>
      <w:r w:rsidRPr="00704EEC">
        <w:rPr>
          <w:sz w:val="28"/>
          <w:szCs w:val="28"/>
        </w:rPr>
        <w:tab/>
      </w:r>
      <w:r w:rsidRPr="00704EEC">
        <w:t>.</w:t>
      </w:r>
    </w:p>
    <w:p w14:paraId="1C97B2F7" w14:textId="77777777" w:rsidR="005E3F84" w:rsidRPr="00704EEC" w:rsidRDefault="005E3F84" w:rsidP="005E3F84">
      <w:pPr>
        <w:pStyle w:val="30"/>
        <w:shd w:val="clear" w:color="auto" w:fill="auto"/>
        <w:spacing w:after="298"/>
        <w:jc w:val="center"/>
      </w:pPr>
    </w:p>
    <w:p w14:paraId="02B96B53" w14:textId="77777777" w:rsidR="005E3F84" w:rsidRPr="00704EEC" w:rsidRDefault="005E3F84" w:rsidP="005E3F84">
      <w:pPr>
        <w:pStyle w:val="30"/>
        <w:shd w:val="clear" w:color="auto" w:fill="auto"/>
        <w:spacing w:after="298"/>
        <w:jc w:val="center"/>
      </w:pPr>
    </w:p>
    <w:p w14:paraId="1E570E78" w14:textId="77777777" w:rsidR="005E3F84" w:rsidRPr="00704EEC" w:rsidRDefault="005E3F84" w:rsidP="005E3F84">
      <w:pPr>
        <w:pStyle w:val="30"/>
        <w:shd w:val="clear" w:color="auto" w:fill="auto"/>
        <w:spacing w:after="298"/>
        <w:ind w:left="3580"/>
        <w:jc w:val="right"/>
        <w:rPr>
          <w:sz w:val="20"/>
          <w:szCs w:val="20"/>
        </w:rPr>
      </w:pPr>
    </w:p>
    <w:p w14:paraId="0CD2D7BC" w14:textId="77777777" w:rsidR="00CB204C" w:rsidRPr="00704EEC" w:rsidRDefault="00CB204C" w:rsidP="00A22DB8">
      <w:pPr>
        <w:spacing w:line="360" w:lineRule="auto"/>
        <w:jc w:val="center"/>
        <w:rPr>
          <w:sz w:val="28"/>
          <w:szCs w:val="28"/>
        </w:rPr>
      </w:pPr>
    </w:p>
    <w:p w14:paraId="0FAAEC04" w14:textId="77777777" w:rsidR="000B4EEF" w:rsidRPr="00704EEC" w:rsidRDefault="000B4EEF" w:rsidP="00F61CED">
      <w:pPr>
        <w:jc w:val="both"/>
        <w:rPr>
          <w:sz w:val="28"/>
          <w:szCs w:val="28"/>
        </w:rPr>
        <w:sectPr w:rsidR="000B4EEF" w:rsidRPr="00704EEC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2D0915" w14:textId="77777777" w:rsidR="00630FA4" w:rsidRPr="00704EEC" w:rsidRDefault="00630FA4" w:rsidP="00297E4A">
      <w:pPr>
        <w:pStyle w:val="23"/>
        <w:shd w:val="clear" w:color="auto" w:fill="auto"/>
        <w:spacing w:after="391"/>
        <w:jc w:val="center"/>
        <w:rPr>
          <w:b/>
        </w:rPr>
      </w:pPr>
      <w:r w:rsidRPr="00704EEC">
        <w:rPr>
          <w:b/>
        </w:rPr>
        <w:lastRenderedPageBreak/>
        <w:t>Содержание</w:t>
      </w:r>
    </w:p>
    <w:p w14:paraId="79C223DF" w14:textId="77777777" w:rsidR="00630FA4" w:rsidRPr="00704EEC" w:rsidRDefault="00630FA4" w:rsidP="00630FA4">
      <w:pPr>
        <w:pStyle w:val="60"/>
        <w:numPr>
          <w:ilvl w:val="0"/>
          <w:numId w:val="40"/>
        </w:numPr>
        <w:shd w:val="clear" w:color="auto" w:fill="auto"/>
        <w:tabs>
          <w:tab w:val="left" w:pos="373"/>
        </w:tabs>
        <w:spacing w:before="0" w:line="322" w:lineRule="exact"/>
        <w:jc w:val="both"/>
      </w:pPr>
      <w:r w:rsidRPr="00704EEC">
        <w:t>Общие положения</w:t>
      </w:r>
    </w:p>
    <w:p w14:paraId="27E71986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</w:tabs>
        <w:spacing w:line="322" w:lineRule="exact"/>
        <w:jc w:val="both"/>
      </w:pPr>
      <w:r w:rsidRPr="00704EEC">
        <w:t>Виды итоговой аттестации выпускников по направлению</w:t>
      </w:r>
    </w:p>
    <w:p w14:paraId="67CAF8BA" w14:textId="77777777" w:rsidR="00630FA4" w:rsidRPr="00704EEC" w:rsidRDefault="00630FA4" w:rsidP="00630FA4">
      <w:pPr>
        <w:pStyle w:val="23"/>
        <w:shd w:val="clear" w:color="auto" w:fill="auto"/>
        <w:tabs>
          <w:tab w:val="left" w:leader="dot" w:pos="9102"/>
        </w:tabs>
        <w:spacing w:line="322" w:lineRule="exact"/>
        <w:jc w:val="both"/>
      </w:pPr>
      <w:r w:rsidRPr="00704EEC">
        <w:t>(специальности) подготовки</w:t>
      </w:r>
      <w:r w:rsidRPr="00704EEC">
        <w:tab/>
      </w:r>
      <w:r w:rsidR="00852203" w:rsidRPr="00704EEC">
        <w:t>4</w:t>
      </w:r>
    </w:p>
    <w:p w14:paraId="70B4E99C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 w:rsidRPr="00704EEC">
        <w:t>Виды и задачи профессиональной деятельности выпускников</w:t>
      </w:r>
      <w:r w:rsidRPr="00704EEC">
        <w:tab/>
      </w:r>
      <w:r w:rsidR="00D35591" w:rsidRPr="00704EEC">
        <w:t>4</w:t>
      </w:r>
    </w:p>
    <w:p w14:paraId="6772F10B" w14:textId="77777777" w:rsidR="00630FA4" w:rsidRPr="00704EEC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699"/>
          <w:tab w:val="left" w:leader="dot" w:pos="9102"/>
        </w:tabs>
        <w:spacing w:line="322" w:lineRule="exact"/>
        <w:jc w:val="both"/>
      </w:pPr>
      <w:r w:rsidRPr="00704EEC">
        <w:t>Виды деятельности выпускников:</w:t>
      </w:r>
      <w:r w:rsidRPr="00704EEC">
        <w:tab/>
      </w:r>
      <w:r w:rsidR="00D35591" w:rsidRPr="00704EEC">
        <w:t>4</w:t>
      </w:r>
    </w:p>
    <w:p w14:paraId="3F961813" w14:textId="77777777" w:rsidR="00630FA4" w:rsidRPr="00704EEC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718"/>
          <w:tab w:val="left" w:leader="dot" w:pos="9102"/>
        </w:tabs>
        <w:spacing w:line="322" w:lineRule="exact"/>
        <w:jc w:val="both"/>
      </w:pPr>
      <w:r w:rsidRPr="00704EEC">
        <w:t>Задачи профессиональной деятельности</w:t>
      </w:r>
      <w:r w:rsidRPr="00704EEC">
        <w:tab/>
      </w:r>
      <w:r w:rsidR="00D35591" w:rsidRPr="00704EEC">
        <w:t>4</w:t>
      </w:r>
    </w:p>
    <w:p w14:paraId="7C266C03" w14:textId="77777777" w:rsidR="00704EEC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814"/>
        </w:tabs>
        <w:spacing w:line="322" w:lineRule="exact"/>
        <w:jc w:val="both"/>
      </w:pPr>
      <w:r w:rsidRPr="00704EEC">
        <w:t xml:space="preserve">Требования к результатам освоения программы </w:t>
      </w:r>
      <w:r w:rsidR="0010201B" w:rsidRPr="00704EEC">
        <w:t>бакалавриата</w:t>
      </w:r>
      <w:r w:rsidRPr="00704EEC">
        <w:t xml:space="preserve">, </w:t>
      </w:r>
    </w:p>
    <w:p w14:paraId="690AAA7F" w14:textId="5DB80729" w:rsidR="00630FA4" w:rsidRPr="00704EEC" w:rsidRDefault="00630FA4" w:rsidP="00704EEC">
      <w:pPr>
        <w:pStyle w:val="23"/>
        <w:shd w:val="clear" w:color="auto" w:fill="auto"/>
        <w:tabs>
          <w:tab w:val="left" w:pos="814"/>
        </w:tabs>
        <w:spacing w:line="322" w:lineRule="exact"/>
        <w:jc w:val="both"/>
      </w:pPr>
      <w:r w:rsidRPr="00704EEC">
        <w:t>необходимые для выполнения профессиональных функций</w:t>
      </w:r>
      <w:r w:rsidR="00704EEC">
        <w:t>……………</w:t>
      </w:r>
      <w:r w:rsidR="00F14C7D">
        <w:t>…</w:t>
      </w:r>
      <w:r w:rsidR="00704EEC">
        <w:t xml:space="preserve">… </w:t>
      </w:r>
      <w:r w:rsidR="00D35591" w:rsidRPr="00704EEC">
        <w:t>5</w:t>
      </w:r>
    </w:p>
    <w:p w14:paraId="593BAA45" w14:textId="77777777" w:rsidR="00630FA4" w:rsidRPr="00704EEC" w:rsidRDefault="00AE549E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718"/>
          <w:tab w:val="left" w:leader="dot" w:pos="9102"/>
        </w:tabs>
        <w:spacing w:line="322" w:lineRule="exact"/>
        <w:jc w:val="both"/>
      </w:pPr>
      <w:r w:rsidRPr="00704EEC">
        <w:t xml:space="preserve">Цель и задачи </w:t>
      </w:r>
      <w:r w:rsidR="00630FA4" w:rsidRPr="00704EEC">
        <w:t>ИА</w:t>
      </w:r>
      <w:r w:rsidR="00630FA4" w:rsidRPr="00704EEC">
        <w:tab/>
      </w:r>
      <w:r w:rsidR="00AE2C79">
        <w:t>8</w:t>
      </w:r>
    </w:p>
    <w:p w14:paraId="60FFF4A1" w14:textId="77777777" w:rsidR="00630FA4" w:rsidRPr="00704EEC" w:rsidRDefault="00630FA4" w:rsidP="00630FA4">
      <w:pPr>
        <w:pStyle w:val="60"/>
        <w:numPr>
          <w:ilvl w:val="0"/>
          <w:numId w:val="40"/>
        </w:numPr>
        <w:shd w:val="clear" w:color="auto" w:fill="auto"/>
        <w:tabs>
          <w:tab w:val="left" w:pos="392"/>
          <w:tab w:val="left" w:leader="dot" w:pos="9102"/>
        </w:tabs>
        <w:spacing w:before="0" w:line="322" w:lineRule="exact"/>
        <w:jc w:val="both"/>
      </w:pPr>
      <w:r w:rsidRPr="00704EEC">
        <w:t>Требования к выпускной квалификационной работе</w:t>
      </w:r>
      <w:r w:rsidRPr="00704EEC">
        <w:tab/>
      </w:r>
      <w:r w:rsidR="00AE2C79">
        <w:t>9</w:t>
      </w:r>
    </w:p>
    <w:p w14:paraId="56589CFA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 w:rsidRPr="00704EEC">
        <w:t>Вид выпускной квалификационной работы</w:t>
      </w:r>
      <w:r w:rsidRPr="00704EEC">
        <w:tab/>
      </w:r>
      <w:r w:rsidR="00AE2C79">
        <w:t>9</w:t>
      </w:r>
    </w:p>
    <w:p w14:paraId="208B1084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 w:rsidRPr="00704EEC">
        <w:t>Структура ВКР и требования к ее содержанию</w:t>
      </w:r>
      <w:r w:rsidRPr="00704EEC">
        <w:tab/>
      </w:r>
      <w:r w:rsidR="00AE2C79">
        <w:t>9</w:t>
      </w:r>
    </w:p>
    <w:p w14:paraId="12056ECC" w14:textId="77777777" w:rsidR="00630FA4" w:rsidRPr="00704EEC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814"/>
        </w:tabs>
        <w:spacing w:line="322" w:lineRule="exact"/>
        <w:jc w:val="both"/>
      </w:pPr>
      <w:r w:rsidRPr="00704EEC">
        <w:t>Структура ВКР и описание элементов. Требования к разработке</w:t>
      </w:r>
    </w:p>
    <w:p w14:paraId="75784F97" w14:textId="77777777" w:rsidR="00630FA4" w:rsidRPr="00704EEC" w:rsidRDefault="00630FA4" w:rsidP="00630FA4">
      <w:pPr>
        <w:pStyle w:val="23"/>
        <w:shd w:val="clear" w:color="auto" w:fill="auto"/>
        <w:tabs>
          <w:tab w:val="left" w:leader="dot" w:pos="9102"/>
        </w:tabs>
        <w:spacing w:line="322" w:lineRule="exact"/>
        <w:jc w:val="both"/>
      </w:pPr>
      <w:r w:rsidRPr="00704EEC">
        <w:t>структурных элементов</w:t>
      </w:r>
      <w:r w:rsidRPr="00704EEC">
        <w:tab/>
      </w:r>
      <w:r w:rsidR="00AE2C79">
        <w:t>9</w:t>
      </w:r>
    </w:p>
    <w:p w14:paraId="239238A3" w14:textId="77777777" w:rsidR="00630FA4" w:rsidRPr="00704EEC" w:rsidRDefault="00630FA4" w:rsidP="00630FA4">
      <w:pPr>
        <w:pStyle w:val="23"/>
        <w:numPr>
          <w:ilvl w:val="2"/>
          <w:numId w:val="40"/>
        </w:numPr>
        <w:shd w:val="clear" w:color="auto" w:fill="auto"/>
        <w:tabs>
          <w:tab w:val="left" w:pos="738"/>
          <w:tab w:val="left" w:leader="dot" w:pos="9102"/>
        </w:tabs>
        <w:spacing w:line="322" w:lineRule="exact"/>
        <w:jc w:val="both"/>
      </w:pPr>
      <w:r w:rsidRPr="00704EEC">
        <w:t>Требования к содержанию ВКР</w:t>
      </w:r>
      <w:r w:rsidRPr="00704EEC">
        <w:tab/>
      </w:r>
      <w:r w:rsidR="00AE2C79">
        <w:t>10</w:t>
      </w:r>
    </w:p>
    <w:p w14:paraId="3B938488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 w:rsidRPr="00704EEC">
        <w:t>Примерная тематика и порядок утверждения тем ВКР</w:t>
      </w:r>
      <w:r w:rsidRPr="00704EEC">
        <w:tab/>
      </w:r>
      <w:r w:rsidR="00800E42" w:rsidRPr="00704EEC">
        <w:t>1</w:t>
      </w:r>
      <w:r w:rsidR="00AE2C79">
        <w:t>4</w:t>
      </w:r>
    </w:p>
    <w:p w14:paraId="25501B8B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 w:rsidRPr="00704EEC">
        <w:t>Порядо</w:t>
      </w:r>
      <w:r w:rsidR="00AE549E" w:rsidRPr="00704EEC">
        <w:t xml:space="preserve">к выполнения и представления в </w:t>
      </w:r>
      <w:r w:rsidRPr="00704EEC">
        <w:t>ЭК ВКР</w:t>
      </w:r>
      <w:r w:rsidRPr="00704EEC">
        <w:tab/>
      </w:r>
      <w:r w:rsidR="00800E42" w:rsidRPr="00704EEC">
        <w:t>1</w:t>
      </w:r>
      <w:r w:rsidR="00AE2C79">
        <w:t>7</w:t>
      </w:r>
    </w:p>
    <w:p w14:paraId="0D3D5793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 w:rsidRPr="00704EEC">
        <w:t>Порядок защиты ВКР</w:t>
      </w:r>
      <w:r w:rsidRPr="00704EEC">
        <w:tab/>
      </w:r>
      <w:r w:rsidR="00800E42" w:rsidRPr="00704EEC">
        <w:t>1</w:t>
      </w:r>
      <w:r w:rsidR="00AE2C79">
        <w:t>8</w:t>
      </w:r>
    </w:p>
    <w:p w14:paraId="05555F19" w14:textId="77777777" w:rsidR="00630FA4" w:rsidRPr="00704EEC" w:rsidRDefault="00630FA4" w:rsidP="00630FA4">
      <w:pPr>
        <w:pStyle w:val="23"/>
        <w:numPr>
          <w:ilvl w:val="1"/>
          <w:numId w:val="40"/>
        </w:numPr>
        <w:shd w:val="clear" w:color="auto" w:fill="auto"/>
        <w:tabs>
          <w:tab w:val="left" w:pos="531"/>
          <w:tab w:val="left" w:leader="dot" w:pos="9102"/>
        </w:tabs>
        <w:spacing w:line="322" w:lineRule="exact"/>
        <w:jc w:val="both"/>
      </w:pPr>
      <w:r w:rsidRPr="00704EEC">
        <w:t>Критерии выставления оценок за ВКР</w:t>
      </w:r>
      <w:r w:rsidRPr="00704EEC">
        <w:tab/>
      </w:r>
      <w:r w:rsidR="00297E4A" w:rsidRPr="00704EEC">
        <w:t>1</w:t>
      </w:r>
      <w:r w:rsidR="00AE2C79">
        <w:t>9</w:t>
      </w:r>
    </w:p>
    <w:p w14:paraId="372DFA81" w14:textId="77777777" w:rsidR="00630FA4" w:rsidRPr="00704EEC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 w:rsidRPr="00704EEC">
        <w:t>Приложение А</w:t>
      </w:r>
      <w:r w:rsidRPr="00704EEC">
        <w:tab/>
      </w:r>
      <w:r w:rsidR="00297E4A" w:rsidRPr="00704EEC">
        <w:rPr>
          <w:b w:val="0"/>
        </w:rPr>
        <w:t>21</w:t>
      </w:r>
    </w:p>
    <w:p w14:paraId="79EFF815" w14:textId="77777777" w:rsidR="00630FA4" w:rsidRPr="00704EEC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 w:rsidRPr="00704EEC">
        <w:t>Приложение Б</w:t>
      </w:r>
      <w:r w:rsidRPr="00704EEC">
        <w:tab/>
      </w:r>
      <w:r w:rsidR="00297E4A" w:rsidRPr="00704EEC">
        <w:rPr>
          <w:b w:val="0"/>
        </w:rPr>
        <w:t>22</w:t>
      </w:r>
    </w:p>
    <w:p w14:paraId="060D39F0" w14:textId="77777777" w:rsidR="00630FA4" w:rsidRPr="00704EEC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 w:rsidRPr="00704EEC">
        <w:t>Приложение В</w:t>
      </w:r>
      <w:r w:rsidRPr="00704EEC">
        <w:tab/>
      </w:r>
      <w:r w:rsidR="00297E4A" w:rsidRPr="00704EEC">
        <w:rPr>
          <w:b w:val="0"/>
        </w:rPr>
        <w:t>23</w:t>
      </w:r>
    </w:p>
    <w:p w14:paraId="44746CDA" w14:textId="77777777" w:rsidR="00630FA4" w:rsidRPr="00704EEC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</w:pPr>
      <w:r w:rsidRPr="00704EEC">
        <w:t>Приложение Г</w:t>
      </w:r>
      <w:r w:rsidRPr="00704EEC">
        <w:tab/>
      </w:r>
      <w:r w:rsidR="00297E4A" w:rsidRPr="00704EEC">
        <w:rPr>
          <w:b w:val="0"/>
        </w:rPr>
        <w:t>24</w:t>
      </w:r>
    </w:p>
    <w:p w14:paraId="4180B7AB" w14:textId="77777777" w:rsidR="00630FA4" w:rsidRPr="00704EEC" w:rsidRDefault="00630FA4" w:rsidP="00630FA4">
      <w:pPr>
        <w:pStyle w:val="60"/>
        <w:shd w:val="clear" w:color="auto" w:fill="auto"/>
        <w:tabs>
          <w:tab w:val="left" w:leader="dot" w:pos="9102"/>
        </w:tabs>
        <w:spacing w:before="0" w:line="322" w:lineRule="exact"/>
        <w:jc w:val="both"/>
        <w:sectPr w:rsidR="00630FA4" w:rsidRPr="00704EEC">
          <w:pgSz w:w="11900" w:h="16840"/>
          <w:pgMar w:top="1157" w:right="534" w:bottom="1157" w:left="1676" w:header="0" w:footer="3" w:gutter="0"/>
          <w:cols w:space="720"/>
          <w:noEndnote/>
          <w:docGrid w:linePitch="360"/>
        </w:sectPr>
      </w:pPr>
      <w:r w:rsidRPr="00704EEC">
        <w:t>Приложение Д</w:t>
      </w:r>
      <w:r w:rsidRPr="00704EEC">
        <w:tab/>
      </w:r>
      <w:r w:rsidR="00297E4A" w:rsidRPr="00704EEC">
        <w:rPr>
          <w:b w:val="0"/>
        </w:rPr>
        <w:t>26</w:t>
      </w:r>
    </w:p>
    <w:p w14:paraId="0212F81C" w14:textId="77777777" w:rsidR="00630FA4" w:rsidRPr="00704EEC" w:rsidRDefault="00630FA4" w:rsidP="00630FA4">
      <w:pPr>
        <w:pStyle w:val="32"/>
        <w:keepNext/>
        <w:keepLines/>
        <w:numPr>
          <w:ilvl w:val="0"/>
          <w:numId w:val="41"/>
        </w:numPr>
        <w:shd w:val="clear" w:color="auto" w:fill="auto"/>
        <w:spacing w:before="0" w:after="155"/>
        <w:ind w:left="709" w:firstLine="0"/>
        <w:jc w:val="left"/>
      </w:pPr>
      <w:bookmarkStart w:id="3" w:name="bookmark17"/>
      <w:r w:rsidRPr="00704EEC">
        <w:lastRenderedPageBreak/>
        <w:t>Общие положения</w:t>
      </w:r>
      <w:bookmarkEnd w:id="3"/>
    </w:p>
    <w:p w14:paraId="2CC50D9C" w14:textId="77777777" w:rsidR="00EF3812" w:rsidRPr="00704EEC" w:rsidRDefault="00630FA4" w:rsidP="00630FA4">
      <w:pPr>
        <w:pStyle w:val="32"/>
        <w:keepNext/>
        <w:keepLines/>
        <w:numPr>
          <w:ilvl w:val="1"/>
          <w:numId w:val="41"/>
        </w:numPr>
        <w:shd w:val="clear" w:color="auto" w:fill="auto"/>
        <w:tabs>
          <w:tab w:val="left" w:pos="1461"/>
        </w:tabs>
        <w:spacing w:before="0" w:after="0" w:line="317" w:lineRule="exact"/>
        <w:ind w:left="709" w:firstLine="0"/>
        <w:jc w:val="left"/>
      </w:pPr>
      <w:bookmarkStart w:id="4" w:name="bookmark18"/>
      <w:r w:rsidRPr="00704EEC">
        <w:t>Виды и объем итоговой аттестации</w:t>
      </w:r>
    </w:p>
    <w:p w14:paraId="1EA7DF6F" w14:textId="77777777" w:rsidR="00630FA4" w:rsidRPr="00704EEC" w:rsidRDefault="00630FA4" w:rsidP="00EF3812">
      <w:pPr>
        <w:pStyle w:val="32"/>
        <w:keepNext/>
        <w:keepLines/>
        <w:shd w:val="clear" w:color="auto" w:fill="auto"/>
        <w:tabs>
          <w:tab w:val="left" w:pos="1461"/>
        </w:tabs>
        <w:spacing w:before="0" w:after="0" w:line="317" w:lineRule="exact"/>
        <w:ind w:left="709" w:firstLine="0"/>
        <w:jc w:val="left"/>
      </w:pPr>
      <w:r w:rsidRPr="00704EEC">
        <w:t>выпускников по направлению подготовки (специальности)</w:t>
      </w:r>
      <w:bookmarkEnd w:id="4"/>
    </w:p>
    <w:p w14:paraId="293373ED" w14:textId="241F18CF" w:rsidR="00630FA4" w:rsidRPr="00704EEC" w:rsidRDefault="00630FA4" w:rsidP="00630FA4">
      <w:pPr>
        <w:pStyle w:val="23"/>
        <w:shd w:val="clear" w:color="auto" w:fill="auto"/>
        <w:spacing w:line="240" w:lineRule="auto"/>
        <w:ind w:firstLine="709"/>
        <w:jc w:val="both"/>
      </w:pPr>
      <w:r w:rsidRPr="00704EEC">
        <w:t>Федеральным государственным образовательным стандартом высшего образования по направлению подготовки</w:t>
      </w:r>
      <w:r w:rsidR="00A25CCE" w:rsidRPr="00704EEC">
        <w:t xml:space="preserve"> 21.03.02 Землеустройство и кадастры</w:t>
      </w:r>
      <w:r w:rsidRPr="00704EEC">
        <w:t xml:space="preserve">, утвержденного приказом Министерства науки и высшего образования Российской Федерации </w:t>
      </w:r>
      <w:r w:rsidR="00A25CCE" w:rsidRPr="00704EEC">
        <w:t xml:space="preserve">от 12.08.2020 № 978 </w:t>
      </w:r>
      <w:r w:rsidRPr="00704EEC">
        <w:t xml:space="preserve">предусмотрена государственная итоговая аттестация обучающихся в виде </w:t>
      </w:r>
      <w:r w:rsidR="00AE549E" w:rsidRPr="00704EEC">
        <w:t>выполнения,</w:t>
      </w:r>
      <w:r w:rsidR="00704EEC" w:rsidRPr="00704EEC">
        <w:t xml:space="preserve"> </w:t>
      </w:r>
      <w:r w:rsidRPr="00704EEC">
        <w:t>подготовки к процедуре защиты и защита выпускной квалификационной работы.</w:t>
      </w:r>
    </w:p>
    <w:p w14:paraId="35F31354" w14:textId="580794B7" w:rsidR="00630FA4" w:rsidRPr="00704EEC" w:rsidRDefault="00630FA4" w:rsidP="00630FA4">
      <w:pPr>
        <w:pStyle w:val="23"/>
        <w:shd w:val="clear" w:color="auto" w:fill="auto"/>
        <w:spacing w:line="240" w:lineRule="auto"/>
        <w:ind w:firstLine="709"/>
        <w:jc w:val="both"/>
      </w:pPr>
      <w:r w:rsidRPr="00704EEC">
        <w:t>Объём итоговой аттестации по направлению подготов</w:t>
      </w:r>
      <w:r w:rsidRPr="00704EEC">
        <w:softHyphen/>
        <w:t xml:space="preserve">ки </w:t>
      </w:r>
      <w:r w:rsidR="00B314E7" w:rsidRPr="00704EEC">
        <w:t xml:space="preserve">21.03.02 Землеустройство и кадастры </w:t>
      </w:r>
      <w:r w:rsidR="00AE549E" w:rsidRPr="00704EEC">
        <w:t xml:space="preserve">составляет </w:t>
      </w:r>
      <w:r w:rsidR="00B314E7" w:rsidRPr="00704EEC">
        <w:t>9</w:t>
      </w:r>
      <w:r w:rsidR="00F14C7D">
        <w:t xml:space="preserve"> </w:t>
      </w:r>
      <w:r w:rsidRPr="00704EEC">
        <w:rPr>
          <w:rStyle w:val="9"/>
          <w:i w:val="0"/>
          <w:iCs w:val="0"/>
        </w:rPr>
        <w:t xml:space="preserve">зачетных </w:t>
      </w:r>
      <w:proofErr w:type="gramStart"/>
      <w:r w:rsidRPr="00704EEC">
        <w:rPr>
          <w:rStyle w:val="9"/>
          <w:i w:val="0"/>
          <w:iCs w:val="0"/>
        </w:rPr>
        <w:t>единиц  (</w:t>
      </w:r>
      <w:proofErr w:type="gramEnd"/>
      <w:r w:rsidR="00B314E7" w:rsidRPr="00704EEC">
        <w:rPr>
          <w:rStyle w:val="9"/>
          <w:i w:val="0"/>
          <w:iCs w:val="0"/>
        </w:rPr>
        <w:t xml:space="preserve">324 </w:t>
      </w:r>
      <w:r w:rsidRPr="00704EEC">
        <w:rPr>
          <w:rStyle w:val="9"/>
          <w:i w:val="0"/>
          <w:iCs w:val="0"/>
        </w:rPr>
        <w:t>час</w:t>
      </w:r>
      <w:r w:rsidR="008049BF" w:rsidRPr="00704EEC">
        <w:rPr>
          <w:rStyle w:val="9"/>
          <w:i w:val="0"/>
          <w:iCs w:val="0"/>
        </w:rPr>
        <w:t>а</w:t>
      </w:r>
      <w:r w:rsidRPr="00704EEC">
        <w:rPr>
          <w:rStyle w:val="9"/>
          <w:i w:val="0"/>
          <w:iCs w:val="0"/>
        </w:rPr>
        <w:t xml:space="preserve">.) </w:t>
      </w:r>
    </w:p>
    <w:p w14:paraId="49395B40" w14:textId="77777777" w:rsidR="00EF3812" w:rsidRPr="00704EEC" w:rsidRDefault="00EF3812" w:rsidP="00630FA4">
      <w:pPr>
        <w:pStyle w:val="23"/>
        <w:shd w:val="clear" w:color="auto" w:fill="auto"/>
        <w:spacing w:line="240" w:lineRule="auto"/>
        <w:ind w:firstLine="709"/>
        <w:jc w:val="both"/>
      </w:pPr>
    </w:p>
    <w:p w14:paraId="386E8902" w14:textId="77777777" w:rsidR="00630FA4" w:rsidRPr="00704EEC" w:rsidRDefault="00630FA4" w:rsidP="00EF3812">
      <w:pPr>
        <w:pStyle w:val="32"/>
        <w:keepNext/>
        <w:keepLines/>
        <w:numPr>
          <w:ilvl w:val="1"/>
          <w:numId w:val="41"/>
        </w:numPr>
        <w:shd w:val="clear" w:color="auto" w:fill="auto"/>
        <w:tabs>
          <w:tab w:val="left" w:pos="1461"/>
        </w:tabs>
        <w:spacing w:before="0" w:after="0" w:line="322" w:lineRule="exact"/>
        <w:ind w:firstLine="780"/>
      </w:pPr>
      <w:bookmarkStart w:id="5" w:name="bookmark19"/>
      <w:r w:rsidRPr="00704EEC">
        <w:t xml:space="preserve">Виды и задачи профессиональной </w:t>
      </w:r>
      <w:r w:rsidR="00EF3812" w:rsidRPr="00704EEC">
        <w:t>д</w:t>
      </w:r>
      <w:r w:rsidRPr="00704EEC">
        <w:t>еятельности выпускников</w:t>
      </w:r>
      <w:bookmarkEnd w:id="5"/>
    </w:p>
    <w:p w14:paraId="038AD4A4" w14:textId="77777777" w:rsidR="00630FA4" w:rsidRPr="00704EEC" w:rsidRDefault="00630FA4" w:rsidP="00630FA4">
      <w:pPr>
        <w:pStyle w:val="23"/>
        <w:numPr>
          <w:ilvl w:val="2"/>
          <w:numId w:val="41"/>
        </w:numPr>
        <w:shd w:val="clear" w:color="auto" w:fill="auto"/>
        <w:tabs>
          <w:tab w:val="left" w:pos="1468"/>
        </w:tabs>
        <w:spacing w:line="322" w:lineRule="exact"/>
        <w:ind w:firstLine="780"/>
        <w:jc w:val="both"/>
        <w:rPr>
          <w:b/>
        </w:rPr>
      </w:pPr>
      <w:r w:rsidRPr="00704EEC">
        <w:rPr>
          <w:b/>
        </w:rPr>
        <w:t>Виды деятельности выпускников:</w:t>
      </w:r>
    </w:p>
    <w:p w14:paraId="000C52ED" w14:textId="7245B69B" w:rsidR="00630FA4" w:rsidRPr="00704EEC" w:rsidRDefault="00630FA4" w:rsidP="00630FA4">
      <w:pPr>
        <w:ind w:firstLine="709"/>
        <w:rPr>
          <w:sz w:val="28"/>
          <w:szCs w:val="28"/>
        </w:rPr>
      </w:pPr>
      <w:r w:rsidRPr="00704EEC">
        <w:rPr>
          <w:sz w:val="28"/>
          <w:szCs w:val="28"/>
        </w:rPr>
        <w:t>Основной профессиональной образовательной программой по направле</w:t>
      </w:r>
      <w:r w:rsidRPr="00704EEC">
        <w:rPr>
          <w:sz w:val="28"/>
          <w:szCs w:val="28"/>
        </w:rPr>
        <w:softHyphen/>
        <w:t>нию</w:t>
      </w:r>
      <w:r w:rsidR="00F14C7D">
        <w:rPr>
          <w:sz w:val="28"/>
          <w:szCs w:val="28"/>
        </w:rPr>
        <w:t xml:space="preserve"> </w:t>
      </w:r>
      <w:r w:rsidR="00EF3812" w:rsidRPr="00704EEC">
        <w:rPr>
          <w:sz w:val="28"/>
          <w:szCs w:val="28"/>
        </w:rPr>
        <w:t xml:space="preserve">подготовки </w:t>
      </w:r>
      <w:r w:rsidR="00B314E7" w:rsidRPr="00704EEC">
        <w:rPr>
          <w:sz w:val="28"/>
          <w:szCs w:val="28"/>
        </w:rPr>
        <w:t xml:space="preserve">21.03.02 Землеустройство и кадастры </w:t>
      </w:r>
      <w:r w:rsidRPr="00704EEC">
        <w:rPr>
          <w:sz w:val="28"/>
          <w:szCs w:val="28"/>
        </w:rPr>
        <w:t>профиль «</w:t>
      </w:r>
      <w:r w:rsidR="00B314E7" w:rsidRPr="00704EEC">
        <w:rPr>
          <w:sz w:val="28"/>
          <w:szCs w:val="28"/>
        </w:rPr>
        <w:t>Землеустройство</w:t>
      </w:r>
      <w:r w:rsidRPr="00704EEC">
        <w:rPr>
          <w:sz w:val="28"/>
          <w:szCs w:val="28"/>
        </w:rPr>
        <w:t>»</w:t>
      </w:r>
      <w:r w:rsidR="00F14C7D">
        <w:rPr>
          <w:sz w:val="28"/>
          <w:szCs w:val="28"/>
        </w:rPr>
        <w:t xml:space="preserve"> </w:t>
      </w:r>
      <w:r w:rsidRPr="00704EEC">
        <w:rPr>
          <w:sz w:val="28"/>
          <w:szCs w:val="28"/>
        </w:rPr>
        <w:t>предусматривается подготовка выпускников к следующим ви</w:t>
      </w:r>
      <w:r w:rsidRPr="00704EEC">
        <w:rPr>
          <w:sz w:val="28"/>
          <w:szCs w:val="28"/>
        </w:rPr>
        <w:softHyphen/>
        <w:t>дам профессиональной деятельности:</w:t>
      </w:r>
    </w:p>
    <w:p w14:paraId="73D5FC2D" w14:textId="77777777" w:rsidR="00630FA4" w:rsidRPr="00704EEC" w:rsidRDefault="00630FA4" w:rsidP="00630FA4">
      <w:pPr>
        <w:rPr>
          <w:sz w:val="28"/>
          <w:szCs w:val="28"/>
        </w:rPr>
      </w:pPr>
      <w:r w:rsidRPr="00704EEC">
        <w:rPr>
          <w:sz w:val="28"/>
          <w:szCs w:val="28"/>
        </w:rPr>
        <w:t>- технологический,</w:t>
      </w:r>
    </w:p>
    <w:p w14:paraId="73383F62" w14:textId="77777777" w:rsidR="00B314E7" w:rsidRPr="00704EEC" w:rsidRDefault="00B314E7" w:rsidP="00630FA4">
      <w:pPr>
        <w:rPr>
          <w:sz w:val="28"/>
          <w:szCs w:val="28"/>
        </w:rPr>
      </w:pPr>
      <w:r w:rsidRPr="00704EEC">
        <w:rPr>
          <w:sz w:val="28"/>
          <w:szCs w:val="28"/>
        </w:rPr>
        <w:t>- проектный,</w:t>
      </w:r>
    </w:p>
    <w:p w14:paraId="4FE495F3" w14:textId="77777777" w:rsidR="00630FA4" w:rsidRPr="00704EEC" w:rsidRDefault="00630FA4" w:rsidP="00630FA4">
      <w:pPr>
        <w:rPr>
          <w:sz w:val="28"/>
          <w:szCs w:val="28"/>
        </w:rPr>
      </w:pPr>
      <w:r w:rsidRPr="00704EEC">
        <w:rPr>
          <w:sz w:val="28"/>
          <w:szCs w:val="28"/>
        </w:rPr>
        <w:t>- организационно-управленческий</w:t>
      </w:r>
      <w:r w:rsidR="00B314E7" w:rsidRPr="00704EEC">
        <w:rPr>
          <w:sz w:val="28"/>
          <w:szCs w:val="28"/>
        </w:rPr>
        <w:t>.</w:t>
      </w:r>
    </w:p>
    <w:p w14:paraId="0F597528" w14:textId="77777777" w:rsidR="00630FA4" w:rsidRPr="00704EEC" w:rsidRDefault="00630FA4" w:rsidP="00630FA4">
      <w:pPr>
        <w:pStyle w:val="32"/>
        <w:keepNext/>
        <w:keepLines/>
        <w:numPr>
          <w:ilvl w:val="2"/>
          <w:numId w:val="41"/>
        </w:numPr>
        <w:shd w:val="clear" w:color="auto" w:fill="auto"/>
        <w:tabs>
          <w:tab w:val="left" w:pos="1442"/>
        </w:tabs>
        <w:spacing w:before="0" w:after="0"/>
        <w:ind w:firstLine="760"/>
      </w:pPr>
      <w:bookmarkStart w:id="6" w:name="bookmark20"/>
      <w:r w:rsidRPr="00704EEC">
        <w:t>Задачи профессиональной деятельности</w:t>
      </w:r>
      <w:bookmarkEnd w:id="6"/>
    </w:p>
    <w:p w14:paraId="75F025E4" w14:textId="77777777" w:rsidR="00630FA4" w:rsidRPr="00704EEC" w:rsidRDefault="00630FA4" w:rsidP="00630FA4">
      <w:pPr>
        <w:pStyle w:val="23"/>
        <w:shd w:val="clear" w:color="auto" w:fill="auto"/>
        <w:spacing w:line="240" w:lineRule="auto"/>
        <w:ind w:firstLine="760"/>
        <w:jc w:val="both"/>
      </w:pPr>
      <w:r w:rsidRPr="00704EEC">
        <w:t>Задачи профессиональной деятельности:</w:t>
      </w:r>
    </w:p>
    <w:p w14:paraId="18EA9C08" w14:textId="77777777" w:rsidR="0034702C" w:rsidRPr="00704EEC" w:rsidRDefault="0034702C" w:rsidP="00630FA4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>Разработка мероприятий по изучению состояния земель (оценке качества. инвентаризации, проведению почвенных, геоботанических и других обследований и изысканий, составлению тематических карт и атласов состояния земель), планированию и организации рационального использования земель и их охраны, описанию местоположения и (или) установлению на местности границ объектов землеустройства;  разработка проектов и схем землеустройства, схем использования и охраны земель, схем территориального планирования, проектов планировки территорий, проектов межевания территорий, составление градостроительных планов и межевых планов земельных участков;   разработка рабочих проектов в землеустройстве</w:t>
      </w:r>
      <w:r w:rsidR="00B102BC" w:rsidRPr="00704EEC">
        <w:rPr>
          <w:sz w:val="28"/>
          <w:szCs w:val="28"/>
        </w:rPr>
        <w:t xml:space="preserve">; </w:t>
      </w:r>
      <w:r w:rsidRPr="00704EEC">
        <w:rPr>
          <w:sz w:val="28"/>
          <w:szCs w:val="28"/>
        </w:rPr>
        <w:t xml:space="preserve"> проведение мониторинга земель;   разработка проектной и рабочей технической документации по землеустройству и кадастрам, территориальному планированию, развитию объектов недвижимости, оформлению законченных проектных работ;   контроль соответствия разрабатываемых проектов и технической документации по землеустройству и кадастрам, территориальному планированию, развитию объектов недвижимости стандартам, техническим условиям и другим нормативным документам;  составление тематических карт и атласов состояния и использования земель;  описание местоположения и (или) установление на местности границ объектов землеустройства;   использование информационных технологий, моделирования и современной техники в землеустройстве и кадастрах;   проведение технической инвентаризации объектов недвижимости и межевания земель;   проведение оценки земель и иных объектов недвижимости;   работа по реализации проектов и схем землеустройства;   осуществление мониторинга земель и недвижимости;   ведение государственного фонда данных, полученных в результате проведения землеустройства.</w:t>
      </w:r>
    </w:p>
    <w:p w14:paraId="7B70B0A6" w14:textId="77777777" w:rsidR="0091243B" w:rsidRPr="00704EEC" w:rsidRDefault="0091243B" w:rsidP="0034702C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2D35D707" w14:textId="77777777" w:rsidR="005742CD" w:rsidRPr="00704EEC" w:rsidRDefault="005742CD" w:rsidP="005742CD">
      <w:pPr>
        <w:ind w:firstLine="708"/>
        <w:jc w:val="both"/>
        <w:rPr>
          <w:b/>
          <w:sz w:val="28"/>
          <w:szCs w:val="28"/>
        </w:rPr>
      </w:pPr>
      <w:r w:rsidRPr="00704EEC">
        <w:rPr>
          <w:b/>
          <w:sz w:val="28"/>
          <w:szCs w:val="28"/>
        </w:rPr>
        <w:t xml:space="preserve">1.2.3 Требования к результатам освоения программы </w:t>
      </w:r>
      <w:r w:rsidR="005F4806" w:rsidRPr="00704EEC">
        <w:rPr>
          <w:b/>
          <w:sz w:val="28"/>
          <w:szCs w:val="28"/>
        </w:rPr>
        <w:t>бакалавриата,</w:t>
      </w:r>
      <w:r w:rsidRPr="00704EEC">
        <w:rPr>
          <w:b/>
          <w:sz w:val="28"/>
          <w:szCs w:val="28"/>
        </w:rPr>
        <w:t xml:space="preserve"> необходимые для выполнения профессиональных функций </w:t>
      </w:r>
    </w:p>
    <w:p w14:paraId="0586F1CD" w14:textId="77777777" w:rsidR="00FC6F4D" w:rsidRPr="00704EEC" w:rsidRDefault="005742CD" w:rsidP="005742CD">
      <w:pPr>
        <w:rPr>
          <w:rStyle w:val="af4"/>
          <w:u w:val="none"/>
        </w:rPr>
      </w:pPr>
      <w:r w:rsidRPr="00704EEC">
        <w:rPr>
          <w:rStyle w:val="af4"/>
          <w:u w:val="none"/>
        </w:rPr>
        <w:t>Таблица1 - Требования к результатам освоения программы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3347"/>
        <w:gridCol w:w="3421"/>
      </w:tblGrid>
      <w:tr w:rsidR="00FC6F4D" w:rsidRPr="00704EEC" w14:paraId="4BFA7254" w14:textId="77777777" w:rsidTr="00FC6F4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F92D" w14:textId="77777777" w:rsidR="00FC6F4D" w:rsidRPr="00704EEC" w:rsidRDefault="00FC6F4D" w:rsidP="00FC6F4D">
            <w:pPr>
              <w:jc w:val="center"/>
              <w:rPr>
                <w:b/>
              </w:rPr>
            </w:pPr>
            <w:r w:rsidRPr="00704EEC">
              <w:rPr>
                <w:b/>
              </w:rPr>
              <w:t>Наименование категории (группы) компетенций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90" w14:textId="77777777" w:rsidR="00FC6F4D" w:rsidRPr="00704EEC" w:rsidRDefault="00FC6F4D" w:rsidP="005F135E">
            <w:pPr>
              <w:keepNext/>
              <w:jc w:val="center"/>
              <w:outlineLvl w:val="0"/>
              <w:rPr>
                <w:b/>
              </w:rPr>
            </w:pPr>
            <w:r w:rsidRPr="00704EEC">
              <w:rPr>
                <w:b/>
              </w:rPr>
              <w:t xml:space="preserve">Код и наименование </w:t>
            </w:r>
          </w:p>
          <w:p w14:paraId="78A9A856" w14:textId="77777777" w:rsidR="00FC6F4D" w:rsidRPr="00704EEC" w:rsidRDefault="00FC6F4D" w:rsidP="005F135E">
            <w:pPr>
              <w:keepNext/>
              <w:jc w:val="center"/>
              <w:outlineLvl w:val="0"/>
              <w:rPr>
                <w:b/>
              </w:rPr>
            </w:pPr>
            <w:r w:rsidRPr="00704EEC">
              <w:rPr>
                <w:b/>
              </w:rPr>
              <w:t>компетенции</w:t>
            </w:r>
          </w:p>
          <w:p w14:paraId="1FABE0F5" w14:textId="77777777" w:rsidR="00FC6F4D" w:rsidRPr="00704EEC" w:rsidRDefault="00FC6F4D" w:rsidP="005F135E">
            <w:pPr>
              <w:keepNext/>
              <w:jc w:val="center"/>
              <w:outlineLvl w:val="0"/>
              <w:rPr>
                <w:b/>
              </w:rPr>
            </w:pPr>
            <w:r w:rsidRPr="00704EEC">
              <w:rPr>
                <w:b/>
              </w:rPr>
              <w:t>выпускника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845" w14:textId="77777777" w:rsidR="00FC6F4D" w:rsidRPr="00704EEC" w:rsidRDefault="00FC6F4D" w:rsidP="00FC6F4D">
            <w:pPr>
              <w:pStyle w:val="23"/>
              <w:shd w:val="clear" w:color="auto" w:fill="auto"/>
              <w:spacing w:line="283" w:lineRule="exact"/>
              <w:jc w:val="center"/>
              <w:rPr>
                <w:b/>
                <w:sz w:val="24"/>
                <w:szCs w:val="24"/>
              </w:rPr>
            </w:pPr>
            <w:r w:rsidRPr="00704EEC">
              <w:rPr>
                <w:rStyle w:val="2105pt"/>
                <w:b/>
                <w:sz w:val="24"/>
                <w:szCs w:val="24"/>
              </w:rPr>
              <w:t>Защита выпускной квалификационной работы, включая подготовку к</w:t>
            </w:r>
          </w:p>
          <w:p w14:paraId="36328A8F" w14:textId="77777777" w:rsidR="00FC6F4D" w:rsidRPr="00704EEC" w:rsidRDefault="00FC6F4D" w:rsidP="00FC6F4D">
            <w:pPr>
              <w:jc w:val="center"/>
            </w:pPr>
            <w:r w:rsidRPr="00704EEC">
              <w:rPr>
                <w:rStyle w:val="2105pt"/>
                <w:b/>
                <w:sz w:val="24"/>
                <w:szCs w:val="24"/>
              </w:rPr>
              <w:t>процедуре защиты и процедуру защиты</w:t>
            </w:r>
          </w:p>
        </w:tc>
      </w:tr>
      <w:tr w:rsidR="0034702C" w:rsidRPr="00704EEC" w14:paraId="6A34DAAD" w14:textId="77777777" w:rsidTr="006A5991">
        <w:trPr>
          <w:trHeight w:val="1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0ED4F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CE603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0D3AA" w14:textId="77777777" w:rsidR="0034702C" w:rsidRPr="00704EEC" w:rsidRDefault="0034702C" w:rsidP="0034702C">
            <w:pPr>
              <w:jc w:val="center"/>
            </w:pPr>
            <w:r w:rsidRPr="00704EEC">
              <w:t>+</w:t>
            </w:r>
          </w:p>
        </w:tc>
      </w:tr>
      <w:tr w:rsidR="0034702C" w:rsidRPr="00704EEC" w14:paraId="1662116B" w14:textId="77777777" w:rsidTr="006A5991">
        <w:trPr>
          <w:trHeight w:val="855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6085A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4A6B0E94" w14:textId="77777777" w:rsidR="0034702C" w:rsidRPr="00704EEC" w:rsidRDefault="0034702C" w:rsidP="003470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1B3237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086810C7" w14:textId="77777777" w:rsidTr="006A5991">
        <w:trPr>
          <w:trHeight w:val="1249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2FA81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63910F63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831B7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3EF57819" w14:textId="77777777" w:rsidTr="006A5991">
        <w:trPr>
          <w:trHeight w:val="185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846DC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Коммуникация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24A331FA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04EEC">
              <w:rPr>
                <w:spacing w:val="2"/>
                <w:sz w:val="28"/>
                <w:szCs w:val="28"/>
              </w:rPr>
              <w:t>ых</w:t>
            </w:r>
            <w:proofErr w:type="spellEnd"/>
            <w:r w:rsidRPr="00704EEC">
              <w:rPr>
                <w:spacing w:val="2"/>
                <w:sz w:val="28"/>
                <w:szCs w:val="28"/>
              </w:rPr>
              <w:t>) языке(ах)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1054F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70F795DE" w14:textId="77777777" w:rsidTr="006A5991">
        <w:trPr>
          <w:trHeight w:val="1104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D2D19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16880601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B19BE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10201B" w:rsidRPr="00704EEC" w14:paraId="5E914BC7" w14:textId="77777777" w:rsidTr="00F73F24">
        <w:trPr>
          <w:trHeight w:val="1355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3D4BA0" w14:textId="77777777" w:rsidR="0010201B" w:rsidRPr="00704EEC" w:rsidRDefault="0010201B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704EEC">
              <w:rPr>
                <w:spacing w:val="2"/>
                <w:sz w:val="28"/>
                <w:szCs w:val="28"/>
                <w:shd w:val="clear" w:color="auto" w:fill="FFFFFF"/>
              </w:rPr>
              <w:t>здоровьесбережение</w:t>
            </w:r>
            <w:proofErr w:type="spellEnd"/>
            <w:r w:rsidRPr="00704EEC">
              <w:rPr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7B8B1B34" w14:textId="77777777" w:rsidR="0010201B" w:rsidRPr="00704EEC" w:rsidRDefault="0010201B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 xml:space="preserve">УК-6. Способен управлять своим временем, выстраивать и реализовывать траекторию </w:t>
            </w:r>
            <w:r w:rsidRPr="00704EEC">
              <w:rPr>
                <w:spacing w:val="2"/>
                <w:sz w:val="28"/>
                <w:szCs w:val="28"/>
              </w:rPr>
              <w:lastRenderedPageBreak/>
              <w:t>саморазвития на основе принципов образования в течение всей жизни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9F912E" w14:textId="77777777" w:rsidR="0010201B" w:rsidRPr="00704EEC" w:rsidRDefault="0010201B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lastRenderedPageBreak/>
              <w:t>+</w:t>
            </w:r>
          </w:p>
        </w:tc>
      </w:tr>
      <w:tr w:rsidR="0010201B" w:rsidRPr="00704EEC" w14:paraId="4D0E235B" w14:textId="77777777" w:rsidTr="006A5991">
        <w:trPr>
          <w:trHeight w:val="135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08BC" w14:textId="77777777" w:rsidR="0010201B" w:rsidRPr="00704EEC" w:rsidRDefault="0010201B" w:rsidP="003470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5F0" w14:textId="77777777" w:rsidR="0010201B" w:rsidRPr="00704EEC" w:rsidRDefault="0010201B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A762" w14:textId="77777777" w:rsidR="0010201B" w:rsidRPr="00704EEC" w:rsidRDefault="0010201B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3766C5D2" w14:textId="77777777" w:rsidTr="006A5991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4236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D786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1B95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17C84D76" w14:textId="77777777" w:rsidTr="006A5991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E6F2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Инклюзивная компетентность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D410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5749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62D073E9" w14:textId="77777777" w:rsidTr="006A5991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5558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Экономическая культура, в том числе финансовая грамотность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1AFC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25DE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154206D5" w14:textId="77777777" w:rsidTr="006A5991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AFAC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Гражданская позиция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4741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УК-11. Способен формировать нетерпимое отношение к коррупционному поведению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6680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54976758" w14:textId="77777777" w:rsidTr="006A5991">
        <w:trPr>
          <w:trHeight w:val="10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40D" w14:textId="77777777" w:rsidR="0034702C" w:rsidRPr="00704EEC" w:rsidRDefault="005F4806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Применен</w:t>
            </w:r>
            <w:r w:rsidR="0034702C" w:rsidRPr="00704EEC">
              <w:rPr>
                <w:spacing w:val="2"/>
                <w:sz w:val="28"/>
                <w:szCs w:val="28"/>
              </w:rPr>
              <w:t>ие фундаментальных знаний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B2D2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 xml:space="preserve">ОПК-1. Способен решать задачи профессиональной деятельности применяя методы моделирования, математического анализа, </w:t>
            </w:r>
            <w:r w:rsidRPr="00704EEC">
              <w:rPr>
                <w:spacing w:val="2"/>
                <w:sz w:val="28"/>
                <w:szCs w:val="28"/>
              </w:rPr>
              <w:lastRenderedPageBreak/>
              <w:t>естественнонаучные и общеинженерные знания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C954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lastRenderedPageBreak/>
              <w:t>+</w:t>
            </w:r>
          </w:p>
        </w:tc>
      </w:tr>
      <w:tr w:rsidR="0034702C" w:rsidRPr="00704EEC" w14:paraId="299568FE" w14:textId="77777777" w:rsidTr="006A5991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6DEA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Проектирование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86C5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ОПК-2. 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0875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4702C" w:rsidRPr="00704EEC" w14:paraId="72177E75" w14:textId="77777777" w:rsidTr="006A5991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8EBF" w14:textId="77777777" w:rsidR="0034702C" w:rsidRPr="00704EEC" w:rsidRDefault="0034702C" w:rsidP="0034702C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Когнитивное управление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140" w14:textId="77777777" w:rsidR="0034702C" w:rsidRPr="00704EEC" w:rsidRDefault="0034702C" w:rsidP="003470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ОПК-3. 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923F" w14:textId="15BD4357" w:rsidR="0034702C" w:rsidRPr="00704EEC" w:rsidRDefault="0034702C" w:rsidP="0034702C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80B4E" w:rsidRPr="00704EEC" w14:paraId="66F2531E" w14:textId="77777777" w:rsidTr="006A5991">
        <w:trPr>
          <w:trHeight w:val="1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4D36" w14:textId="77777777" w:rsidR="00380B4E" w:rsidRPr="00704EEC" w:rsidRDefault="005F4806" w:rsidP="00380B4E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 xml:space="preserve">Использование </w:t>
            </w:r>
            <w:r w:rsidR="00380B4E" w:rsidRPr="00704EEC">
              <w:rPr>
                <w:spacing w:val="2"/>
                <w:sz w:val="28"/>
                <w:szCs w:val="28"/>
              </w:rPr>
              <w:t>инструментов и оборудования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A16" w14:textId="77777777" w:rsidR="00380B4E" w:rsidRPr="00704EEC" w:rsidRDefault="00380B4E" w:rsidP="00380B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ОПК-4. 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940C" w14:textId="77777777" w:rsidR="00380B4E" w:rsidRPr="00704EEC" w:rsidRDefault="00380B4E" w:rsidP="00380B4E">
            <w:pPr>
              <w:autoSpaceDE w:val="0"/>
              <w:autoSpaceDN w:val="0"/>
              <w:adjustRightInd w:val="0"/>
              <w:jc w:val="center"/>
            </w:pPr>
            <w:r w:rsidRPr="00704EEC">
              <w:t>+</w:t>
            </w:r>
          </w:p>
        </w:tc>
      </w:tr>
      <w:tr w:rsidR="00380B4E" w:rsidRPr="00704EEC" w14:paraId="6357498D" w14:textId="77777777" w:rsidTr="006A5991">
        <w:trPr>
          <w:trHeight w:val="14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BA007" w14:textId="77777777" w:rsidR="00380B4E" w:rsidRPr="00704EEC" w:rsidRDefault="00380B4E" w:rsidP="00380B4E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Исследование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72F98" w14:textId="77777777" w:rsidR="00380B4E" w:rsidRPr="00704EEC" w:rsidRDefault="00380B4E" w:rsidP="00380B4E">
            <w:pPr>
              <w:jc w:val="both"/>
              <w:rPr>
                <w:spacing w:val="1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ОПК-5. Способен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9A838" w14:textId="77777777" w:rsidR="00380B4E" w:rsidRPr="00704EEC" w:rsidRDefault="00380B4E" w:rsidP="00380B4E">
            <w:pPr>
              <w:jc w:val="center"/>
            </w:pPr>
            <w:r w:rsidRPr="00704EEC">
              <w:t>+</w:t>
            </w:r>
          </w:p>
        </w:tc>
      </w:tr>
      <w:tr w:rsidR="00380B4E" w:rsidRPr="00704EEC" w14:paraId="47775FC0" w14:textId="77777777" w:rsidTr="006A5991">
        <w:trPr>
          <w:trHeight w:val="11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DA4EE" w14:textId="77777777" w:rsidR="00380B4E" w:rsidRPr="00704EEC" w:rsidRDefault="00380B4E" w:rsidP="00380B4E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Принятие решений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CF7DA" w14:textId="77777777" w:rsidR="00380B4E" w:rsidRPr="00704EEC" w:rsidRDefault="00380B4E" w:rsidP="00380B4E">
            <w:pPr>
              <w:jc w:val="both"/>
              <w:rPr>
                <w:spacing w:val="1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ОПК-6. 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D6BA5" w14:textId="77777777" w:rsidR="00380B4E" w:rsidRPr="00704EEC" w:rsidRDefault="00380B4E" w:rsidP="00380B4E">
            <w:pPr>
              <w:jc w:val="center"/>
            </w:pPr>
            <w:r w:rsidRPr="00704EEC">
              <w:t>+</w:t>
            </w:r>
          </w:p>
        </w:tc>
      </w:tr>
      <w:tr w:rsidR="00380B4E" w:rsidRPr="00704EEC" w14:paraId="7171CC40" w14:textId="77777777" w:rsidTr="006A5991">
        <w:trPr>
          <w:trHeight w:val="113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A1152D" w14:textId="77777777" w:rsidR="00380B4E" w:rsidRPr="00704EEC" w:rsidRDefault="005F4806" w:rsidP="00380B4E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</w:t>
            </w:r>
            <w:r w:rsidR="00380B4E" w:rsidRPr="00704EEC">
              <w:rPr>
                <w:spacing w:val="2"/>
                <w:sz w:val="28"/>
                <w:szCs w:val="28"/>
              </w:rPr>
              <w:t>именение прикладных знаний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643AD" w14:textId="77777777" w:rsidR="00380B4E" w:rsidRPr="00704EEC" w:rsidRDefault="00380B4E" w:rsidP="00380B4E">
            <w:pPr>
              <w:jc w:val="both"/>
              <w:rPr>
                <w:spacing w:val="1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 xml:space="preserve">ОПК-7. Способен анализировать, составлять и применять техническую документацию, связанную с профессиональной деятельностью, в соответствии с </w:t>
            </w:r>
            <w:r w:rsidRPr="00704EEC">
              <w:rPr>
                <w:spacing w:val="2"/>
                <w:sz w:val="28"/>
                <w:szCs w:val="28"/>
              </w:rPr>
              <w:lastRenderedPageBreak/>
              <w:t>действующими нормативными правовыми актами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F2601" w14:textId="77777777" w:rsidR="00380B4E" w:rsidRPr="00704EEC" w:rsidRDefault="00380B4E" w:rsidP="00380B4E">
            <w:pPr>
              <w:jc w:val="center"/>
            </w:pPr>
            <w:r w:rsidRPr="00704EEC">
              <w:lastRenderedPageBreak/>
              <w:t>+</w:t>
            </w:r>
          </w:p>
        </w:tc>
      </w:tr>
      <w:tr w:rsidR="00380B4E" w:rsidRPr="00704EEC" w14:paraId="1C5EB38F" w14:textId="77777777" w:rsidTr="00380B4E">
        <w:trPr>
          <w:trHeight w:val="140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5B5ED" w14:textId="77777777" w:rsidR="00380B4E" w:rsidRPr="00704EEC" w:rsidRDefault="00380B4E" w:rsidP="00380B4E">
            <w:pPr>
              <w:jc w:val="both"/>
              <w:rPr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Педагогическая деятельность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1711168C" w14:textId="0F293410" w:rsidR="00380B4E" w:rsidRPr="00704EEC" w:rsidRDefault="00380B4E" w:rsidP="00380B4E">
            <w:pPr>
              <w:jc w:val="both"/>
              <w:rPr>
                <w:spacing w:val="1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ОПК-</w:t>
            </w:r>
            <w:r w:rsidR="00FA6EB6">
              <w:rPr>
                <w:spacing w:val="2"/>
                <w:sz w:val="28"/>
                <w:szCs w:val="28"/>
              </w:rPr>
              <w:t>8</w:t>
            </w:r>
            <w:r w:rsidRPr="00704EEC">
              <w:rPr>
                <w:spacing w:val="2"/>
                <w:sz w:val="28"/>
                <w:szCs w:val="28"/>
              </w:rPr>
              <w:t xml:space="preserve"> Способен участвовать в процессе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BD59" w14:textId="77777777" w:rsidR="00380B4E" w:rsidRPr="00704EEC" w:rsidRDefault="00380B4E" w:rsidP="00380B4E">
            <w:pPr>
              <w:jc w:val="center"/>
            </w:pPr>
            <w:r w:rsidRPr="00704EEC">
              <w:t>+</w:t>
            </w:r>
          </w:p>
        </w:tc>
      </w:tr>
      <w:tr w:rsidR="00380B4E" w:rsidRPr="00704EEC" w14:paraId="4F40DC41" w14:textId="77777777" w:rsidTr="00380B4E">
        <w:trPr>
          <w:trHeight w:val="140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B3F93" w14:textId="77777777" w:rsidR="00380B4E" w:rsidRPr="00704EEC" w:rsidRDefault="00B102BC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Профессиональные навыки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4862E74F" w14:textId="4F9E16F2" w:rsidR="00380B4E" w:rsidRPr="00704EEC" w:rsidRDefault="005F4806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 xml:space="preserve">ПК-1 </w:t>
            </w:r>
            <w:r w:rsidR="00FA6EB6" w:rsidRPr="00FA6EB6">
              <w:rPr>
                <w:spacing w:val="2"/>
                <w:sz w:val="28"/>
                <w:szCs w:val="28"/>
              </w:rPr>
              <w:t>Планирует и организует работы по осуществлению государственного кадастрового учета и (или) государственной регистрации прав на объекты недвижимости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93C0" w14:textId="77777777" w:rsidR="00380B4E" w:rsidRPr="00704EEC" w:rsidRDefault="005F4806" w:rsidP="00380B4E">
            <w:pPr>
              <w:jc w:val="center"/>
            </w:pPr>
            <w:r w:rsidRPr="00704EEC">
              <w:t>+</w:t>
            </w:r>
          </w:p>
        </w:tc>
      </w:tr>
      <w:tr w:rsidR="00380B4E" w:rsidRPr="00704EEC" w14:paraId="23761D7F" w14:textId="77777777" w:rsidTr="005F4806">
        <w:trPr>
          <w:trHeight w:val="1039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E899A" w14:textId="77777777" w:rsidR="00380B4E" w:rsidRPr="00704EEC" w:rsidRDefault="00B102BC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Профессиональные навыки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0E018036" w14:textId="1D1E3552" w:rsidR="00380B4E" w:rsidRPr="00704EEC" w:rsidRDefault="005F4806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ПК-2</w:t>
            </w:r>
            <w:r w:rsidR="00FA6EB6">
              <w:rPr>
                <w:spacing w:val="2"/>
                <w:sz w:val="28"/>
                <w:szCs w:val="28"/>
              </w:rPr>
              <w:t xml:space="preserve"> </w:t>
            </w:r>
            <w:r w:rsidR="00FA6EB6" w:rsidRPr="00FA6EB6">
              <w:rPr>
                <w:spacing w:val="2"/>
                <w:sz w:val="28"/>
                <w:szCs w:val="28"/>
              </w:rPr>
              <w:t>Планирует и организует инженерно-геодезические изыскания для градостроительной деятельности и разработка программы их выполнения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51FC" w14:textId="77777777" w:rsidR="00380B4E" w:rsidRPr="00704EEC" w:rsidRDefault="005F4806" w:rsidP="00380B4E">
            <w:pPr>
              <w:jc w:val="center"/>
            </w:pPr>
            <w:r w:rsidRPr="00704EEC">
              <w:t>+</w:t>
            </w:r>
          </w:p>
        </w:tc>
      </w:tr>
      <w:tr w:rsidR="005F4806" w:rsidRPr="00704EEC" w14:paraId="71F7259D" w14:textId="77777777" w:rsidTr="005F4806">
        <w:trPr>
          <w:trHeight w:val="983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648AA" w14:textId="77777777" w:rsidR="005F4806" w:rsidRPr="00704EEC" w:rsidRDefault="00B102BC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Профессиональные навыки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5A2E45B9" w14:textId="40C0AE19" w:rsidR="005F4806" w:rsidRPr="00704EEC" w:rsidRDefault="005F4806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 xml:space="preserve">ПК-3 </w:t>
            </w:r>
            <w:r w:rsidR="00FA6EB6" w:rsidRPr="00FA6EB6">
              <w:rPr>
                <w:spacing w:val="2"/>
                <w:sz w:val="28"/>
                <w:szCs w:val="28"/>
              </w:rPr>
              <w:t>Способен проводить природно-сельскохозяйственное районирование земель и зонирование территорий объектов землеустройства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AB3D" w14:textId="77777777" w:rsidR="005F4806" w:rsidRPr="00704EEC" w:rsidRDefault="005F4806" w:rsidP="00380B4E">
            <w:pPr>
              <w:jc w:val="center"/>
            </w:pPr>
            <w:r w:rsidRPr="00704EEC">
              <w:t>+</w:t>
            </w:r>
          </w:p>
        </w:tc>
      </w:tr>
      <w:tr w:rsidR="005F4806" w:rsidRPr="00704EEC" w14:paraId="20452506" w14:textId="77777777" w:rsidTr="00380B4E">
        <w:trPr>
          <w:trHeight w:val="140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AEBCD" w14:textId="77777777" w:rsidR="005F4806" w:rsidRPr="00704EEC" w:rsidRDefault="00B102BC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Профессиональные навыки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6DE4E35F" w14:textId="77777777" w:rsidR="005F4806" w:rsidRPr="00704EEC" w:rsidRDefault="005F4806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ПК-4 Способен выполнять отдельные технологические операции по созданию космических продуктов и оказанию космических услуг на основе использования данных дистанционного зондирования Земли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B3CB" w14:textId="77777777" w:rsidR="005F4806" w:rsidRPr="00704EEC" w:rsidRDefault="005F4806" w:rsidP="00380B4E">
            <w:pPr>
              <w:jc w:val="center"/>
            </w:pPr>
            <w:r w:rsidRPr="00704EEC">
              <w:t>+</w:t>
            </w:r>
          </w:p>
        </w:tc>
      </w:tr>
      <w:tr w:rsidR="005F4806" w:rsidRPr="00704EEC" w14:paraId="3BF47A95" w14:textId="77777777" w:rsidTr="00380B4E">
        <w:trPr>
          <w:trHeight w:val="1401"/>
        </w:trPr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A2C74" w14:textId="77777777" w:rsidR="005F4806" w:rsidRPr="00704EEC" w:rsidRDefault="00B102BC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Профессиональные навыки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</w:tcPr>
          <w:p w14:paraId="767811E0" w14:textId="5E5DF36C" w:rsidR="005F4806" w:rsidRPr="00704EEC" w:rsidRDefault="005F4806" w:rsidP="00380B4E">
            <w:pPr>
              <w:jc w:val="both"/>
              <w:rPr>
                <w:spacing w:val="2"/>
                <w:sz w:val="28"/>
                <w:szCs w:val="28"/>
              </w:rPr>
            </w:pPr>
            <w:r w:rsidRPr="00704EEC">
              <w:rPr>
                <w:spacing w:val="2"/>
                <w:sz w:val="28"/>
                <w:szCs w:val="28"/>
              </w:rPr>
              <w:t>ПК-5</w:t>
            </w:r>
            <w:r w:rsidR="00F14C7D">
              <w:rPr>
                <w:spacing w:val="2"/>
                <w:sz w:val="28"/>
                <w:szCs w:val="28"/>
              </w:rPr>
              <w:t xml:space="preserve"> </w:t>
            </w:r>
            <w:r w:rsidR="00FA6EB6" w:rsidRPr="00FA6EB6">
              <w:rPr>
                <w:spacing w:val="2"/>
                <w:sz w:val="28"/>
                <w:szCs w:val="28"/>
              </w:rPr>
              <w:t xml:space="preserve">Собирает и обрабатывает исходные данные для подготовки документов территориального </w:t>
            </w:r>
            <w:r w:rsidR="00FA6EB6" w:rsidRPr="00FA6EB6">
              <w:rPr>
                <w:spacing w:val="2"/>
                <w:sz w:val="28"/>
                <w:szCs w:val="28"/>
              </w:rPr>
              <w:lastRenderedPageBreak/>
              <w:t>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BB9D" w14:textId="77777777" w:rsidR="005F4806" w:rsidRPr="00704EEC" w:rsidRDefault="005F4806" w:rsidP="00380B4E">
            <w:pPr>
              <w:jc w:val="center"/>
            </w:pPr>
            <w:r w:rsidRPr="00704EEC">
              <w:lastRenderedPageBreak/>
              <w:t>+</w:t>
            </w:r>
          </w:p>
        </w:tc>
      </w:tr>
    </w:tbl>
    <w:p w14:paraId="488A494C" w14:textId="77777777" w:rsidR="005742CD" w:rsidRPr="00704EEC" w:rsidRDefault="005742CD" w:rsidP="00630FA4">
      <w:pPr>
        <w:pStyle w:val="alignrigh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2AC870" w14:textId="52D421C4" w:rsidR="000904DE" w:rsidRPr="00704EEC" w:rsidRDefault="00F73F24" w:rsidP="00495812">
      <w:pPr>
        <w:keepNext/>
        <w:ind w:firstLine="709"/>
        <w:jc w:val="both"/>
        <w:rPr>
          <w:b/>
          <w:bCs/>
          <w:sz w:val="28"/>
          <w:szCs w:val="28"/>
        </w:rPr>
      </w:pPr>
      <w:r w:rsidRPr="00704EEC">
        <w:rPr>
          <w:b/>
          <w:sz w:val="28"/>
          <w:szCs w:val="28"/>
        </w:rPr>
        <w:t>1.2.4</w:t>
      </w:r>
      <w:r w:rsidR="00F14C7D">
        <w:rPr>
          <w:b/>
          <w:sz w:val="28"/>
          <w:szCs w:val="28"/>
        </w:rPr>
        <w:t xml:space="preserve"> </w:t>
      </w:r>
      <w:r w:rsidR="000904DE" w:rsidRPr="00704EEC">
        <w:rPr>
          <w:b/>
          <w:bCs/>
          <w:sz w:val="28"/>
          <w:szCs w:val="28"/>
        </w:rPr>
        <w:t>Цель</w:t>
      </w:r>
      <w:r w:rsidR="00B9001F">
        <w:rPr>
          <w:b/>
          <w:bCs/>
          <w:sz w:val="28"/>
          <w:szCs w:val="28"/>
        </w:rPr>
        <w:t xml:space="preserve"> </w:t>
      </w:r>
      <w:r w:rsidR="00F5061B" w:rsidRPr="00704EEC">
        <w:rPr>
          <w:b/>
          <w:bCs/>
          <w:sz w:val="28"/>
          <w:szCs w:val="28"/>
        </w:rPr>
        <w:t>ИА</w:t>
      </w:r>
      <w:r w:rsidR="00B9001F">
        <w:rPr>
          <w:b/>
          <w:bCs/>
          <w:sz w:val="28"/>
          <w:szCs w:val="28"/>
        </w:rPr>
        <w:t xml:space="preserve"> </w:t>
      </w:r>
      <w:r w:rsidR="00AE549E" w:rsidRPr="00704EEC">
        <w:rPr>
          <w:b/>
          <w:sz w:val="28"/>
          <w:szCs w:val="28"/>
        </w:rPr>
        <w:t xml:space="preserve">и задачи </w:t>
      </w:r>
      <w:r w:rsidR="00EF3812" w:rsidRPr="00704EEC">
        <w:rPr>
          <w:b/>
          <w:sz w:val="28"/>
          <w:szCs w:val="28"/>
        </w:rPr>
        <w:t>ИА</w:t>
      </w:r>
    </w:p>
    <w:p w14:paraId="10587D1B" w14:textId="76D58819" w:rsidR="00EF3812" w:rsidRPr="00704EEC" w:rsidRDefault="00EF3812" w:rsidP="00EF3812">
      <w:pPr>
        <w:pStyle w:val="23"/>
        <w:shd w:val="clear" w:color="auto" w:fill="auto"/>
        <w:spacing w:line="322" w:lineRule="exact"/>
        <w:ind w:firstLine="760"/>
        <w:jc w:val="both"/>
      </w:pPr>
      <w:r w:rsidRPr="00704EEC">
        <w:t xml:space="preserve">Целью итоговой аттестации является установление уровня подготовки обучающихся - выпускников </w:t>
      </w:r>
      <w:r w:rsidR="00130671">
        <w:t>университета</w:t>
      </w:r>
      <w:r w:rsidRPr="00704EEC">
        <w:t xml:space="preserve"> к выполнению про</w:t>
      </w:r>
      <w:r w:rsidRPr="00704EEC">
        <w:softHyphen/>
        <w:t>фессиональных задач и соответствия их подготовки требованиям федерального государственного образовательного стандарта высшего образования.</w:t>
      </w:r>
    </w:p>
    <w:p w14:paraId="2DC43792" w14:textId="77777777" w:rsidR="00EF3812" w:rsidRPr="00704EEC" w:rsidRDefault="00EF3812" w:rsidP="00EF3812">
      <w:pPr>
        <w:pStyle w:val="23"/>
        <w:shd w:val="clear" w:color="auto" w:fill="auto"/>
        <w:spacing w:line="322" w:lineRule="exact"/>
        <w:ind w:firstLine="760"/>
        <w:jc w:val="both"/>
      </w:pPr>
      <w:r w:rsidRPr="00704EEC">
        <w:t xml:space="preserve"> Задачами итоговой аттестации являются:</w:t>
      </w:r>
    </w:p>
    <w:p w14:paraId="5B94AFCF" w14:textId="599C7519" w:rsidR="00EF3812" w:rsidRPr="00704EEC" w:rsidRDefault="00EF3812" w:rsidP="00EF3812">
      <w:pPr>
        <w:pStyle w:val="23"/>
        <w:shd w:val="clear" w:color="auto" w:fill="auto"/>
        <w:tabs>
          <w:tab w:val="left" w:pos="2352"/>
          <w:tab w:val="left" w:leader="underscore" w:pos="4603"/>
        </w:tabs>
        <w:spacing w:line="240" w:lineRule="auto"/>
        <w:ind w:firstLine="760"/>
        <w:jc w:val="both"/>
      </w:pPr>
      <w:r w:rsidRPr="00704EEC">
        <w:t>- выявление реализации требований федерального государственного об</w:t>
      </w:r>
      <w:r w:rsidRPr="00704EEC">
        <w:softHyphen/>
        <w:t xml:space="preserve">разовательного стандарта высшего образования по направлению подготовки </w:t>
      </w:r>
      <w:r w:rsidR="00B102BC" w:rsidRPr="00704EEC">
        <w:t>21.03.02 Землеустройство и кадастры профиль «Землеустройство»</w:t>
      </w:r>
      <w:r w:rsidR="004F3300">
        <w:t xml:space="preserve"> </w:t>
      </w:r>
      <w:r w:rsidRPr="00704EEC">
        <w:t>установление уровня подготовки выпускников к самостоятельной профессиональной дея</w:t>
      </w:r>
      <w:r w:rsidRPr="00704EEC">
        <w:softHyphen/>
        <w:t>тельности;</w:t>
      </w:r>
    </w:p>
    <w:p w14:paraId="722974E2" w14:textId="77777777" w:rsidR="00EF3812" w:rsidRPr="00704EEC" w:rsidRDefault="00EF3812" w:rsidP="00EF3812">
      <w:pPr>
        <w:pStyle w:val="23"/>
        <w:numPr>
          <w:ilvl w:val="0"/>
          <w:numId w:val="42"/>
        </w:numPr>
        <w:shd w:val="clear" w:color="auto" w:fill="auto"/>
        <w:tabs>
          <w:tab w:val="left" w:pos="994"/>
        </w:tabs>
        <w:spacing w:line="240" w:lineRule="auto"/>
        <w:ind w:firstLine="760"/>
        <w:jc w:val="both"/>
      </w:pPr>
      <w:r w:rsidRPr="00704EEC">
        <w:t>проверка сформированности и освоенности у выпускников профессио</w:t>
      </w:r>
      <w:r w:rsidRPr="00704EEC">
        <w:softHyphen/>
        <w:t>нальных компетенций;</w:t>
      </w:r>
    </w:p>
    <w:p w14:paraId="3B75F664" w14:textId="77777777" w:rsidR="00EF3812" w:rsidRPr="00704EEC" w:rsidRDefault="00EF3812" w:rsidP="00EF3812">
      <w:pPr>
        <w:pStyle w:val="23"/>
        <w:numPr>
          <w:ilvl w:val="0"/>
          <w:numId w:val="42"/>
        </w:numPr>
        <w:shd w:val="clear" w:color="auto" w:fill="auto"/>
        <w:tabs>
          <w:tab w:val="left" w:pos="994"/>
        </w:tabs>
        <w:spacing w:line="322" w:lineRule="exact"/>
        <w:ind w:firstLine="760"/>
        <w:jc w:val="both"/>
      </w:pPr>
      <w:r w:rsidRPr="00704EEC">
        <w:t>выявление степени использования наиболее значимых профессиональ</w:t>
      </w:r>
      <w:r w:rsidRPr="00704EEC">
        <w:softHyphen/>
        <w:t>ных компетенций и необходимых для них знаний и умений;</w:t>
      </w:r>
    </w:p>
    <w:p w14:paraId="377A3092" w14:textId="77777777" w:rsidR="00EF3812" w:rsidRPr="00704EEC" w:rsidRDefault="00EF3812" w:rsidP="00EF3812">
      <w:pPr>
        <w:pStyle w:val="23"/>
        <w:numPr>
          <w:ilvl w:val="0"/>
          <w:numId w:val="42"/>
        </w:numPr>
        <w:shd w:val="clear" w:color="auto" w:fill="auto"/>
        <w:tabs>
          <w:tab w:val="left" w:pos="994"/>
        </w:tabs>
        <w:spacing w:line="322" w:lineRule="exact"/>
        <w:ind w:firstLine="760"/>
        <w:jc w:val="both"/>
      </w:pPr>
      <w:r w:rsidRPr="00704EEC">
        <w:t>проверка готовности выпускника к выполнению видов деятельности, предусмотренных ФГОС ВО.</w:t>
      </w:r>
    </w:p>
    <w:p w14:paraId="65A62D80" w14:textId="77777777" w:rsidR="00F73F24" w:rsidRPr="00704EEC" w:rsidRDefault="00F73F24" w:rsidP="00613887">
      <w:pPr>
        <w:pStyle w:val="23"/>
        <w:shd w:val="clear" w:color="auto" w:fill="auto"/>
        <w:tabs>
          <w:tab w:val="left" w:pos="994"/>
        </w:tabs>
        <w:spacing w:line="322" w:lineRule="exact"/>
        <w:ind w:left="760"/>
        <w:jc w:val="both"/>
      </w:pPr>
    </w:p>
    <w:p w14:paraId="332C66E3" w14:textId="77777777" w:rsidR="00F73F24" w:rsidRPr="00704EEC" w:rsidRDefault="00F73F24" w:rsidP="007637AA">
      <w:pPr>
        <w:ind w:firstLine="708"/>
        <w:jc w:val="both"/>
        <w:rPr>
          <w:b/>
          <w:sz w:val="28"/>
          <w:szCs w:val="28"/>
        </w:rPr>
      </w:pPr>
      <w:r w:rsidRPr="00704EEC">
        <w:rPr>
          <w:b/>
          <w:sz w:val="28"/>
          <w:szCs w:val="28"/>
        </w:rPr>
        <w:t xml:space="preserve">2 Требования к выпускной квалификационной работе </w:t>
      </w:r>
    </w:p>
    <w:p w14:paraId="4973CEB5" w14:textId="77777777" w:rsidR="00F73F24" w:rsidRPr="00704EEC" w:rsidRDefault="00F73F24" w:rsidP="007637AA">
      <w:pPr>
        <w:ind w:firstLine="708"/>
        <w:jc w:val="both"/>
        <w:rPr>
          <w:sz w:val="28"/>
          <w:szCs w:val="28"/>
        </w:rPr>
      </w:pPr>
      <w:r w:rsidRPr="00704EEC">
        <w:rPr>
          <w:b/>
          <w:sz w:val="28"/>
          <w:szCs w:val="28"/>
        </w:rPr>
        <w:t>2.1 Вид выпускной квалификационной работы</w:t>
      </w:r>
    </w:p>
    <w:p w14:paraId="7ACDD117" w14:textId="142AB46E" w:rsidR="00613887" w:rsidRPr="00704EEC" w:rsidRDefault="00613887" w:rsidP="00613887">
      <w:pPr>
        <w:shd w:val="clear" w:color="auto" w:fill="FFFFFF"/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Выпускная квалификационная работа в соответствии </w:t>
      </w:r>
      <w:proofErr w:type="gramStart"/>
      <w:r w:rsidRPr="00704EEC">
        <w:rPr>
          <w:sz w:val="28"/>
          <w:szCs w:val="28"/>
        </w:rPr>
        <w:t>с  программой</w:t>
      </w:r>
      <w:proofErr w:type="gramEnd"/>
      <w:r w:rsidRPr="00704EEC">
        <w:rPr>
          <w:sz w:val="28"/>
          <w:szCs w:val="28"/>
        </w:rPr>
        <w:t xml:space="preserve">  </w:t>
      </w:r>
      <w:r w:rsidR="00B102BC" w:rsidRPr="00704EEC">
        <w:rPr>
          <w:sz w:val="28"/>
          <w:szCs w:val="28"/>
        </w:rPr>
        <w:t xml:space="preserve">бакалавриата </w:t>
      </w:r>
      <w:r w:rsidRPr="00704EEC">
        <w:rPr>
          <w:sz w:val="28"/>
          <w:szCs w:val="28"/>
        </w:rPr>
        <w:t>представляет собой самостоятельную и логически завершенную выпускную квалификационную работу, связанную с решением задач технологической</w:t>
      </w:r>
      <w:r w:rsidR="005F67A9" w:rsidRPr="00704EEC">
        <w:rPr>
          <w:sz w:val="28"/>
          <w:szCs w:val="28"/>
        </w:rPr>
        <w:t>, проектной</w:t>
      </w:r>
      <w:r w:rsidR="004F3300">
        <w:rPr>
          <w:sz w:val="28"/>
          <w:szCs w:val="28"/>
        </w:rPr>
        <w:t xml:space="preserve"> </w:t>
      </w:r>
      <w:r w:rsidRPr="00704EEC">
        <w:rPr>
          <w:sz w:val="28"/>
          <w:szCs w:val="28"/>
        </w:rPr>
        <w:t>и</w:t>
      </w:r>
      <w:r w:rsidR="004F3300">
        <w:rPr>
          <w:sz w:val="28"/>
          <w:szCs w:val="28"/>
        </w:rPr>
        <w:t xml:space="preserve"> </w:t>
      </w:r>
      <w:r w:rsidRPr="00704EEC">
        <w:rPr>
          <w:sz w:val="28"/>
          <w:szCs w:val="28"/>
        </w:rPr>
        <w:t>организационно-управленческ</w:t>
      </w:r>
      <w:r w:rsidR="005F67A9" w:rsidRPr="00704EEC">
        <w:rPr>
          <w:sz w:val="28"/>
          <w:szCs w:val="28"/>
        </w:rPr>
        <w:t>ой</w:t>
      </w:r>
      <w:r w:rsidRPr="00704EEC">
        <w:rPr>
          <w:sz w:val="28"/>
          <w:szCs w:val="28"/>
        </w:rPr>
        <w:t xml:space="preserve"> направленности в области </w:t>
      </w:r>
      <w:r w:rsidR="005F67A9" w:rsidRPr="00704EEC">
        <w:rPr>
          <w:sz w:val="28"/>
          <w:szCs w:val="28"/>
        </w:rPr>
        <w:t>землеустройства и кадастров</w:t>
      </w:r>
      <w:r w:rsidRPr="00704EEC">
        <w:rPr>
          <w:sz w:val="28"/>
          <w:szCs w:val="28"/>
        </w:rPr>
        <w:t>.</w:t>
      </w:r>
    </w:p>
    <w:p w14:paraId="44DB494E" w14:textId="77777777" w:rsidR="005F67A9" w:rsidRPr="00704EEC" w:rsidRDefault="005F67A9" w:rsidP="00613887">
      <w:pPr>
        <w:shd w:val="clear" w:color="auto" w:fill="FFFFFF"/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>ВКР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2B98092F" w14:textId="77777777" w:rsidR="00F73F24" w:rsidRPr="00704EEC" w:rsidRDefault="005F67A9" w:rsidP="00613887">
      <w:pPr>
        <w:shd w:val="clear" w:color="auto" w:fill="FFFFFF"/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>В</w:t>
      </w:r>
      <w:r w:rsidR="00F73F24" w:rsidRPr="00704EEC">
        <w:rPr>
          <w:sz w:val="28"/>
          <w:szCs w:val="28"/>
        </w:rPr>
        <w:t xml:space="preserve">ыпускная квалификационная работа должна удовлетворять одному из следующих требований: </w:t>
      </w:r>
    </w:p>
    <w:p w14:paraId="02A50D5F" w14:textId="77777777" w:rsidR="00F73F24" w:rsidRPr="00704EEC" w:rsidRDefault="00F73F24" w:rsidP="007637AA">
      <w:pPr>
        <w:ind w:firstLine="708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содержать результаты, которые в совокупности решают конкретную научную и (или) практическую задачу, имеющую значение для определенной отрасли науки, использование которых обеспечивает решение прикладных задач; </w:t>
      </w:r>
    </w:p>
    <w:p w14:paraId="10FE98F5" w14:textId="77777777" w:rsidR="00F73F24" w:rsidRPr="00704EEC" w:rsidRDefault="00F73F24" w:rsidP="007637AA">
      <w:pPr>
        <w:ind w:firstLine="708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содержать научно-обоснованные разработки в определенной отрасли науки, использование которых обеспечивает решение прикладных задач; </w:t>
      </w:r>
    </w:p>
    <w:p w14:paraId="123E9F43" w14:textId="77777777" w:rsidR="00F73F24" w:rsidRPr="00704EEC" w:rsidRDefault="00F73F24" w:rsidP="007637AA">
      <w:pPr>
        <w:ind w:firstLine="708"/>
        <w:jc w:val="both"/>
        <w:rPr>
          <w:sz w:val="28"/>
          <w:szCs w:val="28"/>
        </w:rPr>
      </w:pPr>
      <w:r w:rsidRPr="00704EEC">
        <w:rPr>
          <w:sz w:val="28"/>
          <w:szCs w:val="28"/>
        </w:rPr>
        <w:t>- содержать новые теоретические и (или) экспериментальные результаты, совокупность которых имеет существенное значение в профессиональной сфере.</w:t>
      </w:r>
    </w:p>
    <w:p w14:paraId="4365D5B5" w14:textId="687164DC" w:rsidR="00FA6EB6" w:rsidRPr="00E02C9D" w:rsidRDefault="00F73F24" w:rsidP="00FA6EB6">
      <w:pPr>
        <w:pStyle w:val="17"/>
        <w:spacing w:after="0" w:line="276" w:lineRule="auto"/>
        <w:ind w:firstLine="709"/>
        <w:contextualSpacing/>
        <w:rPr>
          <w:sz w:val="28"/>
          <w:szCs w:val="28"/>
        </w:rPr>
      </w:pPr>
      <w:r w:rsidRPr="00704EEC">
        <w:rPr>
          <w:sz w:val="28"/>
          <w:szCs w:val="28"/>
        </w:rPr>
        <w:lastRenderedPageBreak/>
        <w:t xml:space="preserve"> Для оформления ВКР необходимо руководствоваться </w:t>
      </w:r>
      <w:r w:rsidR="00FA6EB6">
        <w:rPr>
          <w:sz w:val="28"/>
          <w:szCs w:val="28"/>
        </w:rPr>
        <w:t xml:space="preserve">требованиями </w:t>
      </w:r>
      <w:r w:rsidR="00FA6EB6" w:rsidRPr="00E02C9D">
        <w:rPr>
          <w:sz w:val="28"/>
          <w:szCs w:val="28"/>
        </w:rPr>
        <w:t>руководящего документа ««Порядок оформления текстовых работ обучающихся Курского ГАУ. Правила оформления»» (РД 01.001-2024).</w:t>
      </w:r>
    </w:p>
    <w:p w14:paraId="055A9D73" w14:textId="34C44CE2" w:rsidR="00F73F24" w:rsidRPr="00704EEC" w:rsidRDefault="00F73F24" w:rsidP="007637AA">
      <w:pPr>
        <w:ind w:firstLine="708"/>
        <w:jc w:val="both"/>
        <w:rPr>
          <w:sz w:val="28"/>
          <w:szCs w:val="28"/>
        </w:rPr>
      </w:pPr>
    </w:p>
    <w:p w14:paraId="25367380" w14:textId="77777777" w:rsidR="00F73F24" w:rsidRPr="00704EEC" w:rsidRDefault="00F73F24" w:rsidP="007637AA">
      <w:pPr>
        <w:ind w:firstLine="708"/>
        <w:jc w:val="both"/>
        <w:rPr>
          <w:b/>
          <w:sz w:val="28"/>
          <w:szCs w:val="28"/>
        </w:rPr>
      </w:pPr>
      <w:r w:rsidRPr="00704EEC">
        <w:rPr>
          <w:b/>
          <w:sz w:val="28"/>
          <w:szCs w:val="28"/>
        </w:rPr>
        <w:t xml:space="preserve">2.2 Структура ВКР и требования к ее содержанию </w:t>
      </w:r>
    </w:p>
    <w:p w14:paraId="34F9BE2F" w14:textId="2F203E96" w:rsidR="00F73F24" w:rsidRPr="00704EEC" w:rsidRDefault="00F73F24" w:rsidP="007637AA">
      <w:pPr>
        <w:ind w:firstLine="708"/>
        <w:jc w:val="both"/>
        <w:rPr>
          <w:b/>
          <w:sz w:val="28"/>
          <w:szCs w:val="28"/>
        </w:rPr>
      </w:pPr>
      <w:r w:rsidRPr="00704EEC">
        <w:rPr>
          <w:b/>
          <w:sz w:val="28"/>
          <w:szCs w:val="28"/>
        </w:rPr>
        <w:t>2.2.1</w:t>
      </w:r>
      <w:r w:rsidR="00F14C7D">
        <w:rPr>
          <w:b/>
          <w:sz w:val="28"/>
          <w:szCs w:val="28"/>
        </w:rPr>
        <w:t xml:space="preserve"> </w:t>
      </w:r>
      <w:r w:rsidRPr="00704EEC">
        <w:rPr>
          <w:b/>
          <w:sz w:val="28"/>
          <w:szCs w:val="28"/>
        </w:rPr>
        <w:t>Струк</w:t>
      </w:r>
      <w:r w:rsidR="00FB4C64" w:rsidRPr="00704EEC">
        <w:rPr>
          <w:b/>
          <w:sz w:val="28"/>
          <w:szCs w:val="28"/>
        </w:rPr>
        <w:t>тура ВКР, описание элементов. Т</w:t>
      </w:r>
      <w:r w:rsidRPr="00704EEC">
        <w:rPr>
          <w:b/>
          <w:sz w:val="28"/>
          <w:szCs w:val="28"/>
        </w:rPr>
        <w:t>ребования к разработке структурных элементов</w:t>
      </w:r>
    </w:p>
    <w:p w14:paraId="6C01DA47" w14:textId="77777777" w:rsidR="00613887" w:rsidRPr="00704EEC" w:rsidRDefault="00613887" w:rsidP="00613887">
      <w:pPr>
        <w:ind w:firstLine="533"/>
        <w:rPr>
          <w:sz w:val="28"/>
          <w:szCs w:val="28"/>
        </w:rPr>
      </w:pPr>
      <w:r w:rsidRPr="00704EEC">
        <w:rPr>
          <w:sz w:val="28"/>
          <w:szCs w:val="28"/>
        </w:rPr>
        <w:t xml:space="preserve">Выпускная квалификационная </w:t>
      </w:r>
      <w:proofErr w:type="gramStart"/>
      <w:r w:rsidRPr="00704EEC">
        <w:rPr>
          <w:sz w:val="28"/>
          <w:szCs w:val="28"/>
        </w:rPr>
        <w:t>работа  состоит</w:t>
      </w:r>
      <w:proofErr w:type="gramEnd"/>
      <w:r w:rsidRPr="00704EEC">
        <w:rPr>
          <w:sz w:val="28"/>
          <w:szCs w:val="28"/>
        </w:rPr>
        <w:t xml:space="preserve"> из:  </w:t>
      </w:r>
    </w:p>
    <w:p w14:paraId="1E1FC164" w14:textId="77777777" w:rsidR="00613887" w:rsidRPr="00704EEC" w:rsidRDefault="00613887" w:rsidP="00613887">
      <w:pPr>
        <w:ind w:firstLine="533"/>
        <w:rPr>
          <w:sz w:val="28"/>
          <w:szCs w:val="28"/>
        </w:rPr>
      </w:pPr>
      <w:r w:rsidRPr="00704EEC">
        <w:rPr>
          <w:sz w:val="28"/>
          <w:szCs w:val="28"/>
        </w:rPr>
        <w:sym w:font="Symbol" w:char="F02D"/>
      </w:r>
      <w:r w:rsidRPr="00704EEC">
        <w:rPr>
          <w:sz w:val="28"/>
          <w:szCs w:val="28"/>
        </w:rPr>
        <w:t xml:space="preserve">  текстовой части (пояснительной записки) – обязательной части ВКР;</w:t>
      </w:r>
    </w:p>
    <w:p w14:paraId="434AECE0" w14:textId="77777777" w:rsidR="00613887" w:rsidRPr="00704EEC" w:rsidRDefault="00613887" w:rsidP="00613887">
      <w:pPr>
        <w:ind w:firstLine="533"/>
        <w:rPr>
          <w:sz w:val="28"/>
          <w:szCs w:val="28"/>
        </w:rPr>
      </w:pPr>
      <w:r w:rsidRPr="00704EEC">
        <w:rPr>
          <w:sz w:val="28"/>
          <w:szCs w:val="28"/>
        </w:rPr>
        <w:sym w:font="Symbol" w:char="F02D"/>
      </w:r>
      <w:r w:rsidRPr="00704EEC">
        <w:rPr>
          <w:sz w:val="28"/>
          <w:szCs w:val="28"/>
        </w:rPr>
        <w:t xml:space="preserve">  дополнительного материала (содержащего решение задач, установленных заданием) – необязательной части ВКР.</w:t>
      </w:r>
    </w:p>
    <w:p w14:paraId="2C6E1528" w14:textId="77777777" w:rsidR="00613887" w:rsidRPr="00704EEC" w:rsidRDefault="00613887" w:rsidP="00613887">
      <w:pPr>
        <w:ind w:firstLine="533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 Дополнительный материал может быть представлен в виде графического материала (плакаты, чертежи, таблицы, графики, диаграммы и т.д.) или в виде другого материала (макетов, образцов, </w:t>
      </w:r>
      <w:proofErr w:type="gramStart"/>
      <w:r w:rsidRPr="00704EEC">
        <w:rPr>
          <w:sz w:val="28"/>
          <w:szCs w:val="28"/>
        </w:rPr>
        <w:t>изделий,  программных</w:t>
      </w:r>
      <w:proofErr w:type="gramEnd"/>
      <w:r w:rsidRPr="00704EEC">
        <w:rPr>
          <w:sz w:val="28"/>
          <w:szCs w:val="28"/>
        </w:rPr>
        <w:t xml:space="preserve"> продуктов и т.п.). </w:t>
      </w:r>
    </w:p>
    <w:p w14:paraId="162E79D3" w14:textId="77777777" w:rsidR="005F67A9" w:rsidRPr="00704EEC" w:rsidRDefault="005F67A9" w:rsidP="00B5553F">
      <w:pPr>
        <w:ind w:firstLine="533"/>
        <w:rPr>
          <w:b/>
          <w:bCs/>
          <w:sz w:val="28"/>
          <w:szCs w:val="28"/>
        </w:rPr>
      </w:pPr>
    </w:p>
    <w:p w14:paraId="10044269" w14:textId="77777777" w:rsidR="005F67A9" w:rsidRPr="00704EEC" w:rsidRDefault="005F67A9" w:rsidP="00B5553F">
      <w:pPr>
        <w:ind w:firstLine="533"/>
        <w:rPr>
          <w:b/>
          <w:bCs/>
          <w:sz w:val="28"/>
          <w:szCs w:val="28"/>
        </w:rPr>
      </w:pPr>
    </w:p>
    <w:p w14:paraId="0E7476D0" w14:textId="77777777" w:rsidR="00B5553F" w:rsidRPr="00704EEC" w:rsidRDefault="00B5553F" w:rsidP="00B5553F">
      <w:pPr>
        <w:ind w:firstLine="533"/>
        <w:rPr>
          <w:b/>
          <w:bCs/>
          <w:sz w:val="28"/>
          <w:szCs w:val="28"/>
        </w:rPr>
      </w:pPr>
      <w:r w:rsidRPr="00704EEC">
        <w:rPr>
          <w:b/>
          <w:bCs/>
          <w:sz w:val="28"/>
          <w:szCs w:val="28"/>
        </w:rPr>
        <w:t>Примерная структура ВКР:</w:t>
      </w:r>
    </w:p>
    <w:p w14:paraId="24FEB3AD" w14:textId="77777777" w:rsidR="00B5553F" w:rsidRPr="00704EEC" w:rsidRDefault="00B5553F" w:rsidP="00B5553F">
      <w:pPr>
        <w:ind w:firstLine="533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Примерная структура и объем пояснительной записки приведены в таблице 2. В каждом конкретном случае студент совместно с руководителем уточняет объем и содержание обеих частей ВКР при подготовке задания на ВКР. </w:t>
      </w:r>
    </w:p>
    <w:p w14:paraId="5A3FAA78" w14:textId="77777777" w:rsidR="00B5553F" w:rsidRPr="00704EEC" w:rsidRDefault="00B5553F" w:rsidP="00B5553F">
      <w:pPr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Таблица 2- Примерная структура пояснительной записки ВКР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29"/>
        <w:gridCol w:w="2835"/>
      </w:tblGrid>
      <w:tr w:rsidR="00B5553F" w:rsidRPr="00704EEC" w14:paraId="5CE1A3F5" w14:textId="77777777" w:rsidTr="005F135E">
        <w:tc>
          <w:tcPr>
            <w:tcW w:w="6629" w:type="dxa"/>
          </w:tcPr>
          <w:p w14:paraId="577BA764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Элемент структуры выпускной квалификационной работы</w:t>
            </w:r>
          </w:p>
        </w:tc>
        <w:tc>
          <w:tcPr>
            <w:tcW w:w="2835" w:type="dxa"/>
          </w:tcPr>
          <w:p w14:paraId="3DD19373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Объем</w:t>
            </w:r>
          </w:p>
          <w:p w14:paraId="2C1280BD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(примерный) страниц</w:t>
            </w:r>
          </w:p>
        </w:tc>
      </w:tr>
      <w:tr w:rsidR="00B5553F" w:rsidRPr="00704EEC" w14:paraId="2ADDE2FD" w14:textId="77777777" w:rsidTr="005F135E">
        <w:tc>
          <w:tcPr>
            <w:tcW w:w="6629" w:type="dxa"/>
          </w:tcPr>
          <w:p w14:paraId="575BCAEA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Титульный лист (Приложение А)</w:t>
            </w:r>
          </w:p>
        </w:tc>
        <w:tc>
          <w:tcPr>
            <w:tcW w:w="2835" w:type="dxa"/>
          </w:tcPr>
          <w:p w14:paraId="778455D6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1</w:t>
            </w:r>
          </w:p>
        </w:tc>
      </w:tr>
      <w:tr w:rsidR="00B5553F" w:rsidRPr="00704EEC" w14:paraId="45D422EB" w14:textId="77777777" w:rsidTr="005F135E">
        <w:tc>
          <w:tcPr>
            <w:tcW w:w="6629" w:type="dxa"/>
          </w:tcPr>
          <w:p w14:paraId="1D59BB49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Задание (Приложение Б)</w:t>
            </w:r>
          </w:p>
        </w:tc>
        <w:tc>
          <w:tcPr>
            <w:tcW w:w="2835" w:type="dxa"/>
          </w:tcPr>
          <w:p w14:paraId="16729BEA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1</w:t>
            </w:r>
          </w:p>
        </w:tc>
      </w:tr>
      <w:tr w:rsidR="00B5553F" w:rsidRPr="00704EEC" w14:paraId="692706DD" w14:textId="77777777" w:rsidTr="005F135E">
        <w:tc>
          <w:tcPr>
            <w:tcW w:w="6629" w:type="dxa"/>
          </w:tcPr>
          <w:p w14:paraId="764C7313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Список сокращений и условных обозначений</w:t>
            </w:r>
          </w:p>
        </w:tc>
        <w:tc>
          <w:tcPr>
            <w:tcW w:w="2835" w:type="dxa"/>
          </w:tcPr>
          <w:p w14:paraId="6DE79AB5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1</w:t>
            </w:r>
          </w:p>
        </w:tc>
      </w:tr>
      <w:tr w:rsidR="00B5553F" w:rsidRPr="00704EEC" w14:paraId="390F0944" w14:textId="77777777" w:rsidTr="005F135E">
        <w:tc>
          <w:tcPr>
            <w:tcW w:w="6629" w:type="dxa"/>
          </w:tcPr>
          <w:p w14:paraId="193F48E5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14:paraId="2BDC2F4B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1-2</w:t>
            </w:r>
          </w:p>
        </w:tc>
      </w:tr>
      <w:tr w:rsidR="00B5553F" w:rsidRPr="00704EEC" w14:paraId="5FEB0537" w14:textId="77777777" w:rsidTr="005F135E">
        <w:tc>
          <w:tcPr>
            <w:tcW w:w="6629" w:type="dxa"/>
          </w:tcPr>
          <w:p w14:paraId="10E35850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Введение</w:t>
            </w:r>
          </w:p>
        </w:tc>
        <w:tc>
          <w:tcPr>
            <w:tcW w:w="2835" w:type="dxa"/>
          </w:tcPr>
          <w:p w14:paraId="7CBFAA09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1-3</w:t>
            </w:r>
          </w:p>
        </w:tc>
      </w:tr>
      <w:tr w:rsidR="00B5553F" w:rsidRPr="00704EEC" w14:paraId="3CFA1486" w14:textId="77777777" w:rsidTr="005F135E">
        <w:tc>
          <w:tcPr>
            <w:tcW w:w="6629" w:type="dxa"/>
          </w:tcPr>
          <w:p w14:paraId="56340930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2835" w:type="dxa"/>
          </w:tcPr>
          <w:p w14:paraId="25515A18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не менее 45</w:t>
            </w:r>
          </w:p>
        </w:tc>
      </w:tr>
      <w:tr w:rsidR="00B5553F" w:rsidRPr="00704EEC" w14:paraId="07B19F01" w14:textId="77777777" w:rsidTr="005F135E">
        <w:tc>
          <w:tcPr>
            <w:tcW w:w="6629" w:type="dxa"/>
          </w:tcPr>
          <w:p w14:paraId="60F22F4C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Заключение</w:t>
            </w:r>
          </w:p>
        </w:tc>
        <w:tc>
          <w:tcPr>
            <w:tcW w:w="2835" w:type="dxa"/>
          </w:tcPr>
          <w:p w14:paraId="460D4F8D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1-2</w:t>
            </w:r>
          </w:p>
        </w:tc>
      </w:tr>
      <w:tr w:rsidR="00B5553F" w:rsidRPr="00704EEC" w14:paraId="6CE72927" w14:textId="77777777" w:rsidTr="005F135E">
        <w:tc>
          <w:tcPr>
            <w:tcW w:w="6629" w:type="dxa"/>
          </w:tcPr>
          <w:p w14:paraId="442DA77B" w14:textId="77777777" w:rsidR="00B5553F" w:rsidRPr="00704EEC" w:rsidRDefault="00B5553F" w:rsidP="005F135E">
            <w:pPr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2835" w:type="dxa"/>
          </w:tcPr>
          <w:p w14:paraId="267EE36A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t>не менее 15 источников</w:t>
            </w:r>
          </w:p>
        </w:tc>
      </w:tr>
      <w:tr w:rsidR="00B5553F" w:rsidRPr="00704EEC" w14:paraId="54A4E894" w14:textId="77777777" w:rsidTr="005F135E">
        <w:tc>
          <w:tcPr>
            <w:tcW w:w="6629" w:type="dxa"/>
          </w:tcPr>
          <w:p w14:paraId="7B22C097" w14:textId="77777777" w:rsidR="00B5553F" w:rsidRPr="00704EEC" w:rsidRDefault="00B5553F" w:rsidP="005F135E">
            <w:pPr>
              <w:widowControl w:val="0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Приложения</w:t>
            </w:r>
          </w:p>
        </w:tc>
        <w:tc>
          <w:tcPr>
            <w:tcW w:w="2835" w:type="dxa"/>
          </w:tcPr>
          <w:p w14:paraId="7F4351C5" w14:textId="77777777" w:rsidR="00B5553F" w:rsidRPr="00704EEC" w:rsidRDefault="00B5553F" w:rsidP="005F135E">
            <w:pPr>
              <w:jc w:val="center"/>
              <w:rPr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>по необходимости</w:t>
            </w:r>
          </w:p>
        </w:tc>
      </w:tr>
    </w:tbl>
    <w:p w14:paraId="557B52E7" w14:textId="77777777" w:rsidR="00B5553F" w:rsidRPr="00704EEC" w:rsidRDefault="00B5553F" w:rsidP="00B5553F">
      <w:pPr>
        <w:ind w:firstLine="533"/>
        <w:jc w:val="both"/>
        <w:rPr>
          <w:sz w:val="28"/>
          <w:szCs w:val="28"/>
        </w:rPr>
      </w:pPr>
    </w:p>
    <w:p w14:paraId="77283949" w14:textId="77777777" w:rsidR="00613887" w:rsidRPr="00704EEC" w:rsidRDefault="00613887" w:rsidP="00613887">
      <w:pPr>
        <w:ind w:firstLine="533"/>
        <w:jc w:val="both"/>
        <w:rPr>
          <w:sz w:val="28"/>
          <w:szCs w:val="28"/>
        </w:rPr>
      </w:pPr>
      <w:r w:rsidRPr="00704EEC">
        <w:rPr>
          <w:b/>
          <w:sz w:val="28"/>
          <w:szCs w:val="28"/>
        </w:rPr>
        <w:t>Объем</w:t>
      </w:r>
      <w:r w:rsidRPr="00704EEC">
        <w:rPr>
          <w:sz w:val="28"/>
          <w:szCs w:val="28"/>
        </w:rPr>
        <w:t xml:space="preserve"> пояснительной записки ВКР составляет не менее </w:t>
      </w:r>
      <w:proofErr w:type="gramStart"/>
      <w:r w:rsidRPr="00704EEC">
        <w:rPr>
          <w:sz w:val="28"/>
          <w:szCs w:val="28"/>
        </w:rPr>
        <w:t>60  листов</w:t>
      </w:r>
      <w:proofErr w:type="gramEnd"/>
      <w:r w:rsidRPr="00704EEC">
        <w:rPr>
          <w:sz w:val="28"/>
          <w:szCs w:val="28"/>
        </w:rPr>
        <w:t xml:space="preserve"> без приложения. Пояснительная записка выполняется и представляется на бумажном и электронном носителях.</w:t>
      </w:r>
    </w:p>
    <w:p w14:paraId="5D2AAFC3" w14:textId="77777777" w:rsidR="002B2387" w:rsidRPr="00704EEC" w:rsidRDefault="002B2387" w:rsidP="00613887">
      <w:pPr>
        <w:ind w:firstLine="533"/>
        <w:jc w:val="both"/>
        <w:rPr>
          <w:b/>
          <w:bCs/>
          <w:sz w:val="28"/>
          <w:szCs w:val="28"/>
        </w:rPr>
      </w:pPr>
      <w:r w:rsidRPr="00704EEC">
        <w:rPr>
          <w:b/>
          <w:sz w:val="28"/>
          <w:szCs w:val="28"/>
        </w:rPr>
        <w:t xml:space="preserve">2.2.2 </w:t>
      </w:r>
      <w:r w:rsidRPr="00704EEC">
        <w:rPr>
          <w:b/>
          <w:bCs/>
          <w:sz w:val="28"/>
          <w:szCs w:val="28"/>
        </w:rPr>
        <w:t>Требования к содержанию ВКР</w:t>
      </w:r>
    </w:p>
    <w:p w14:paraId="49A5AAA0" w14:textId="77777777" w:rsidR="00613887" w:rsidRPr="00704EEC" w:rsidRDefault="00613887" w:rsidP="00613887">
      <w:pPr>
        <w:ind w:firstLine="567"/>
        <w:jc w:val="both"/>
        <w:rPr>
          <w:bCs/>
          <w:sz w:val="28"/>
          <w:szCs w:val="28"/>
        </w:rPr>
      </w:pPr>
      <w:r w:rsidRPr="00704EEC">
        <w:rPr>
          <w:bCs/>
          <w:sz w:val="28"/>
          <w:szCs w:val="28"/>
        </w:rPr>
        <w:t xml:space="preserve">Основные </w:t>
      </w:r>
      <w:r w:rsidRPr="00704EEC">
        <w:rPr>
          <w:b/>
          <w:bCs/>
          <w:sz w:val="28"/>
          <w:szCs w:val="28"/>
        </w:rPr>
        <w:t>требования к содержанию</w:t>
      </w:r>
      <w:r w:rsidRPr="00704EEC">
        <w:rPr>
          <w:bCs/>
          <w:sz w:val="28"/>
          <w:szCs w:val="28"/>
        </w:rPr>
        <w:t xml:space="preserve"> ВКР:</w:t>
      </w:r>
    </w:p>
    <w:p w14:paraId="738F8D58" w14:textId="77777777" w:rsidR="00613887" w:rsidRPr="00704EEC" w:rsidRDefault="00613887" w:rsidP="00613887">
      <w:pPr>
        <w:ind w:firstLine="533"/>
        <w:jc w:val="both"/>
        <w:rPr>
          <w:sz w:val="28"/>
          <w:szCs w:val="28"/>
        </w:rPr>
      </w:pPr>
      <w:r w:rsidRPr="00704EEC">
        <w:rPr>
          <w:b/>
          <w:sz w:val="28"/>
          <w:szCs w:val="28"/>
        </w:rPr>
        <w:t>Титульный лист ВКР.</w:t>
      </w:r>
      <w:r w:rsidRPr="00704EEC">
        <w:rPr>
          <w:sz w:val="28"/>
          <w:szCs w:val="28"/>
        </w:rPr>
        <w:t xml:space="preserve"> Титульный лист является первым листом ВКР. Переносы слов в надписях титульного листа не допускаются. Пример оформления титульного листа ВКР приведен в Приложении А. </w:t>
      </w:r>
    </w:p>
    <w:p w14:paraId="652E6546" w14:textId="77777777" w:rsidR="00613887" w:rsidRPr="00704EEC" w:rsidRDefault="00613887" w:rsidP="00613887">
      <w:pPr>
        <w:ind w:firstLine="533"/>
        <w:jc w:val="both"/>
        <w:rPr>
          <w:sz w:val="28"/>
          <w:szCs w:val="28"/>
        </w:rPr>
      </w:pPr>
      <w:r w:rsidRPr="00704EEC">
        <w:rPr>
          <w:b/>
          <w:sz w:val="28"/>
          <w:szCs w:val="28"/>
        </w:rPr>
        <w:t>Задание на ВКР.</w:t>
      </w:r>
      <w:r w:rsidRPr="00704EEC">
        <w:rPr>
          <w:sz w:val="28"/>
          <w:szCs w:val="28"/>
        </w:rPr>
        <w:t xml:space="preserve"> Задание на ВКР – структурный элемент ВКР, содержащий наименование выпускающей кафедры, фамилию и инициалы студента, дату выдачи задания, тему ВКР, исходные данные и краткое содержание ВКР, срок представления к защите, фамилии и инициалы руководителя(ей).</w:t>
      </w:r>
    </w:p>
    <w:p w14:paraId="3FF01575" w14:textId="77777777" w:rsidR="00613887" w:rsidRPr="00704EEC" w:rsidRDefault="00613887" w:rsidP="00613887">
      <w:pPr>
        <w:ind w:firstLine="533"/>
        <w:jc w:val="both"/>
        <w:rPr>
          <w:b/>
          <w:bCs/>
          <w:sz w:val="28"/>
          <w:szCs w:val="28"/>
        </w:rPr>
      </w:pPr>
      <w:r w:rsidRPr="00704EEC">
        <w:rPr>
          <w:sz w:val="28"/>
          <w:szCs w:val="28"/>
        </w:rPr>
        <w:lastRenderedPageBreak/>
        <w:t>Задание подписывается руководителем(и), студентом и утверждается заведующим выпускающей кафедрой. Форма бланка задания приведена в приложении Б.</w:t>
      </w:r>
    </w:p>
    <w:p w14:paraId="7873F9F9" w14:textId="77777777" w:rsidR="00613887" w:rsidRPr="00704EEC" w:rsidRDefault="00613887" w:rsidP="00613887">
      <w:pPr>
        <w:ind w:firstLine="567"/>
        <w:jc w:val="both"/>
        <w:rPr>
          <w:bCs/>
          <w:sz w:val="28"/>
          <w:szCs w:val="28"/>
        </w:rPr>
      </w:pPr>
      <w:r w:rsidRPr="00704EEC">
        <w:rPr>
          <w:b/>
          <w:sz w:val="28"/>
          <w:szCs w:val="28"/>
        </w:rPr>
        <w:t>Перечень сокращений и условных обозначений.</w:t>
      </w:r>
      <w:r w:rsidRPr="00704EEC">
        <w:rPr>
          <w:sz w:val="28"/>
          <w:szCs w:val="28"/>
        </w:rPr>
        <w:t xml:space="preserve"> Перечень сокращений и условных обозначений – структурный элемент ВКР, дающий представление о вводимых автором работы сокращений и условных обозначений. Элемент является не обязательным и применяется только при наличии в пояснительной записке сокращений и условных обозначений.</w:t>
      </w:r>
    </w:p>
    <w:p w14:paraId="1449C8CF" w14:textId="77777777" w:rsidR="00613887" w:rsidRPr="00704EEC" w:rsidRDefault="00613887" w:rsidP="00613887">
      <w:pPr>
        <w:ind w:firstLine="708"/>
        <w:jc w:val="both"/>
        <w:rPr>
          <w:sz w:val="28"/>
          <w:szCs w:val="28"/>
        </w:rPr>
      </w:pPr>
      <w:r w:rsidRPr="00704EEC">
        <w:rPr>
          <w:i/>
          <w:sz w:val="28"/>
          <w:szCs w:val="28"/>
        </w:rPr>
        <w:t>Во</w:t>
      </w:r>
      <w:r w:rsidR="00704EEC">
        <w:rPr>
          <w:i/>
          <w:sz w:val="28"/>
          <w:szCs w:val="28"/>
        </w:rPr>
        <w:t xml:space="preserve"> </w:t>
      </w:r>
      <w:r w:rsidRPr="00704EEC">
        <w:rPr>
          <w:i/>
          <w:sz w:val="28"/>
          <w:szCs w:val="28"/>
        </w:rPr>
        <w:t xml:space="preserve">введении </w:t>
      </w:r>
      <w:r w:rsidRPr="00704EEC">
        <w:rPr>
          <w:sz w:val="28"/>
          <w:szCs w:val="28"/>
        </w:rPr>
        <w:t xml:space="preserve">обосновывается актуальность выбранной темы, формулируются цель, задачи, объект и предмет исследования, </w:t>
      </w:r>
      <w:r w:rsidR="005F67A9" w:rsidRPr="00704EEC">
        <w:rPr>
          <w:sz w:val="28"/>
          <w:szCs w:val="28"/>
        </w:rPr>
        <w:t>определение теоретической и практической значимости работы, сведения об апробации,</w:t>
      </w:r>
      <w:r w:rsidR="0059279A" w:rsidRPr="00704EEC">
        <w:rPr>
          <w:sz w:val="28"/>
          <w:szCs w:val="28"/>
        </w:rPr>
        <w:t xml:space="preserve"> кратко излагается содержание разработанных вопросов по видам землеустройства, землеустроительной документации.</w:t>
      </w:r>
    </w:p>
    <w:p w14:paraId="6DA970B5" w14:textId="77777777" w:rsidR="0059279A" w:rsidRPr="00704EEC" w:rsidRDefault="0059279A" w:rsidP="00613887">
      <w:pPr>
        <w:ind w:firstLine="708"/>
        <w:jc w:val="both"/>
        <w:rPr>
          <w:sz w:val="28"/>
          <w:szCs w:val="28"/>
        </w:rPr>
      </w:pPr>
      <w:r w:rsidRPr="00704EEC">
        <w:rPr>
          <w:i/>
          <w:iCs/>
          <w:sz w:val="28"/>
          <w:szCs w:val="28"/>
        </w:rPr>
        <w:t>Актуальность</w:t>
      </w:r>
      <w:r w:rsidRPr="00704EEC">
        <w:rPr>
          <w:sz w:val="28"/>
          <w:szCs w:val="28"/>
        </w:rPr>
        <w:t>. Существует два аспекта обоснования выбора области исследования: малоизученная тема и решение конкретной задачи. Необходимо в лаконичной форме показать, что исследуемая область имеет научно-практическое значение, требует дополнений в методологии изучения или требует получения новых данных. Следует отметить, что было сделано для решения проблемы другими исследователями и что предстоит сделать в данной работе</w:t>
      </w:r>
    </w:p>
    <w:p w14:paraId="1855C2D9" w14:textId="77777777" w:rsidR="0059279A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i/>
          <w:iCs/>
          <w:sz w:val="28"/>
          <w:szCs w:val="28"/>
        </w:rPr>
        <w:t>Цель исследования</w:t>
      </w:r>
      <w:r w:rsidRPr="00704EEC">
        <w:rPr>
          <w:sz w:val="28"/>
          <w:szCs w:val="28"/>
        </w:rPr>
        <w:t xml:space="preserve"> – это конечный результат исследования, который предполагается достичь. Задачи исследования – это перечисление путей достижения цели исследования. Каждая задача соответствует определенной части квалификационной работы, степень ее решения должна быть отражена в выводах каждой главы. </w:t>
      </w:r>
    </w:p>
    <w:p w14:paraId="2D20B24F" w14:textId="77777777" w:rsidR="0059279A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i/>
          <w:iCs/>
          <w:sz w:val="28"/>
          <w:szCs w:val="28"/>
        </w:rPr>
        <w:t>Объект исследования</w:t>
      </w:r>
      <w:r w:rsidRPr="00704EEC">
        <w:rPr>
          <w:sz w:val="28"/>
          <w:szCs w:val="28"/>
        </w:rPr>
        <w:t xml:space="preserve"> – это может быть любое материальное образование, процесс или явление (система), которое породило исследуемую проблему. Предмет исследования – это конкретное обозначение свойств объекта исследования (предмет всегда находится в семантическом поле объекта, но уточняет, конкретизирует, сужает его). </w:t>
      </w:r>
    </w:p>
    <w:p w14:paraId="5A65525F" w14:textId="77777777" w:rsidR="0059279A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Следует иметь в виду, что первичным является объект исследования, вторичным – предмет исследования, в котором выделяется определённая проблемная ситуация. Предмет ВКР чаще всего совпадает с определением её темы или очень близок к ней. </w:t>
      </w:r>
    </w:p>
    <w:p w14:paraId="7C15DFE6" w14:textId="77777777" w:rsidR="0059279A" w:rsidRPr="00704EEC" w:rsidRDefault="0059279A" w:rsidP="00613887">
      <w:pPr>
        <w:ind w:firstLine="709"/>
        <w:jc w:val="both"/>
        <w:rPr>
          <w:b/>
          <w:sz w:val="28"/>
          <w:szCs w:val="28"/>
        </w:rPr>
      </w:pPr>
      <w:r w:rsidRPr="00704EEC">
        <w:rPr>
          <w:sz w:val="28"/>
          <w:szCs w:val="28"/>
        </w:rPr>
        <w:t>Необходимо также указать: основные законодательные и нормативные правовые акты, методы измерения и вычисления площади объектов землеустройства, методы научных исследований, методики проектирования и моделирования, производственные землеустроительные и кадастровые данные, статистические данные и другие источники информации, использованные при написании ВКР, календарный период, за который проведены исследования.</w:t>
      </w:r>
    </w:p>
    <w:p w14:paraId="6E3B6F24" w14:textId="77777777" w:rsidR="00613887" w:rsidRPr="00704EEC" w:rsidRDefault="00613887" w:rsidP="00613887">
      <w:pPr>
        <w:ind w:firstLine="709"/>
        <w:jc w:val="both"/>
        <w:rPr>
          <w:sz w:val="28"/>
          <w:szCs w:val="28"/>
        </w:rPr>
      </w:pPr>
      <w:r w:rsidRPr="00704EEC">
        <w:rPr>
          <w:b/>
          <w:sz w:val="28"/>
          <w:szCs w:val="28"/>
        </w:rPr>
        <w:t xml:space="preserve">Основная часть - </w:t>
      </w:r>
      <w:r w:rsidRPr="00704EEC">
        <w:rPr>
          <w:sz w:val="28"/>
          <w:szCs w:val="28"/>
        </w:rPr>
        <w:t xml:space="preserve">структурный элемент ВКР, требования к которому определяются заданием студенту. Основная часть ВКР состоит из </w:t>
      </w:r>
      <w:r w:rsidR="0059279A" w:rsidRPr="00704EEC">
        <w:rPr>
          <w:sz w:val="28"/>
          <w:szCs w:val="28"/>
        </w:rPr>
        <w:t xml:space="preserve">4 </w:t>
      </w:r>
      <w:r w:rsidR="0091243B" w:rsidRPr="00704EEC">
        <w:rPr>
          <w:sz w:val="28"/>
          <w:szCs w:val="28"/>
        </w:rPr>
        <w:t>глав</w:t>
      </w:r>
      <w:r w:rsidRPr="00704EEC">
        <w:rPr>
          <w:sz w:val="28"/>
          <w:szCs w:val="28"/>
        </w:rPr>
        <w:t xml:space="preserve">, в которых должны быть отражены результаты исследований в соответствии с поставленными во введении целью и задачами. Все материалы, не являющиеся важными для понимания </w:t>
      </w:r>
      <w:proofErr w:type="gramStart"/>
      <w:r w:rsidRPr="00704EEC">
        <w:rPr>
          <w:sz w:val="28"/>
          <w:szCs w:val="28"/>
        </w:rPr>
        <w:t>решения  задачи</w:t>
      </w:r>
      <w:proofErr w:type="gramEnd"/>
      <w:r w:rsidRPr="00704EEC">
        <w:rPr>
          <w:sz w:val="28"/>
          <w:szCs w:val="28"/>
        </w:rPr>
        <w:t xml:space="preserve">, выносятся в приложение. Наименования основных </w:t>
      </w:r>
      <w:proofErr w:type="gramStart"/>
      <w:r w:rsidR="0091243B" w:rsidRPr="00704EEC">
        <w:rPr>
          <w:sz w:val="28"/>
          <w:szCs w:val="28"/>
        </w:rPr>
        <w:t xml:space="preserve">глав </w:t>
      </w:r>
      <w:r w:rsidRPr="00704EEC">
        <w:rPr>
          <w:sz w:val="28"/>
          <w:szCs w:val="28"/>
        </w:rPr>
        <w:t xml:space="preserve"> пояснительной</w:t>
      </w:r>
      <w:proofErr w:type="gramEnd"/>
      <w:r w:rsidRPr="00704EEC">
        <w:rPr>
          <w:sz w:val="28"/>
          <w:szCs w:val="28"/>
        </w:rPr>
        <w:t xml:space="preserve"> записки определяется заданием, содержание и объем устанавливаются руководителем проекта. </w:t>
      </w:r>
    </w:p>
    <w:p w14:paraId="7923AA31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b/>
          <w:bCs/>
          <w:sz w:val="28"/>
          <w:szCs w:val="28"/>
        </w:rPr>
        <w:lastRenderedPageBreak/>
        <w:t>Теоретическая часть - Глава 1</w:t>
      </w:r>
      <w:r w:rsidRPr="00704EEC">
        <w:rPr>
          <w:sz w:val="28"/>
          <w:szCs w:val="28"/>
        </w:rPr>
        <w:t xml:space="preserve"> (обзор источников) (от 8 до 10 страниц). Название главы «Научно-методические основы, положения</w:t>
      </w:r>
      <w:proofErr w:type="gramStart"/>
      <w:r w:rsidRPr="00704EEC">
        <w:rPr>
          <w:sz w:val="28"/>
          <w:szCs w:val="28"/>
        </w:rPr>
        <w:t>…….</w:t>
      </w:r>
      <w:proofErr w:type="gramEnd"/>
      <w:r w:rsidRPr="00704EEC">
        <w:rPr>
          <w:sz w:val="28"/>
          <w:szCs w:val="28"/>
        </w:rPr>
        <w:t xml:space="preserve">(название темы)». В этой главе, включающей от трёх до четырёх пунктов (параграфов), необходимо изложить: теоретические и методические положения, раскрывающие тему ВКР, экономическую (экологическую) сущность рассматриваемых в работе вопросов, дать обзор законов, постановлений, инструктивных материалов, касающихся исследуемой проблемы. </w:t>
      </w:r>
    </w:p>
    <w:p w14:paraId="68450C37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Студент также должен привести мнения различных авторов по исследуемой теме, различные теоретические концепции, принятые понятия и их классификации, изложить своё аргументированное мнение по данному вопросу, указать и объяснить свою точку зрения, которой он придерживается. </w:t>
      </w:r>
    </w:p>
    <w:p w14:paraId="3BF281E8" w14:textId="77777777" w:rsidR="0059279A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На использованные источники в тексте работы должны быть даны </w:t>
      </w:r>
      <w:proofErr w:type="spellStart"/>
      <w:r w:rsidRPr="00704EEC">
        <w:rPr>
          <w:sz w:val="28"/>
          <w:szCs w:val="28"/>
        </w:rPr>
        <w:t>внутритекстовые</w:t>
      </w:r>
      <w:proofErr w:type="spellEnd"/>
      <w:r w:rsidRPr="00704EEC">
        <w:rPr>
          <w:sz w:val="28"/>
          <w:szCs w:val="28"/>
        </w:rPr>
        <w:t xml:space="preserve"> ссылки с указанием номера источника в списке и соответствующей страницы в нём. Ссылки приводятся не менее, чем на 10-12 наименований из списка использованных источников. В этом же разделе могут быть приведены рисунки, схемы, статистические данные, представленные в виде таблиц, схем и графиков. </w:t>
      </w:r>
    </w:p>
    <w:p w14:paraId="616E78A5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b/>
          <w:bCs/>
          <w:sz w:val="28"/>
          <w:szCs w:val="28"/>
        </w:rPr>
        <w:t>Характеристика территории и объекта землеустройства. Глава 2</w:t>
      </w:r>
      <w:r w:rsidRPr="00704EEC">
        <w:rPr>
          <w:sz w:val="28"/>
          <w:szCs w:val="28"/>
        </w:rPr>
        <w:t xml:space="preserve"> (от 10 до 12 страниц) состоит из трёх-пяти параграфов и имеет следующее содержание: </w:t>
      </w:r>
    </w:p>
    <w:p w14:paraId="66174A33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•Общие сведения об объекте землеустройства. </w:t>
      </w:r>
    </w:p>
    <w:p w14:paraId="268674D3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>•Характеристика природных (экологических) условий.</w:t>
      </w:r>
    </w:p>
    <w:p w14:paraId="0F3C8485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•Характеристика социально-экономических условий. </w:t>
      </w:r>
    </w:p>
    <w:p w14:paraId="1FB488D5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•Перспективы развития объекта землеустройства. </w:t>
      </w:r>
    </w:p>
    <w:p w14:paraId="6BF214CA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>В этой главе рассматриваются и оцениваются природные, территориальные, экономические и социальные условия, которые влияют на использование земель объекта(</w:t>
      </w:r>
      <w:proofErr w:type="spellStart"/>
      <w:r w:rsidRPr="00704EEC">
        <w:rPr>
          <w:sz w:val="28"/>
          <w:szCs w:val="28"/>
        </w:rPr>
        <w:t>ов</w:t>
      </w:r>
      <w:proofErr w:type="spellEnd"/>
      <w:r w:rsidRPr="00704EEC">
        <w:rPr>
          <w:sz w:val="28"/>
          <w:szCs w:val="28"/>
        </w:rPr>
        <w:t xml:space="preserve">) землеустройства, перспективы развития хозяйствующего субъекта. </w:t>
      </w:r>
    </w:p>
    <w:p w14:paraId="4114792D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Главной целью написания данной главы является обобщение и анализ материалов, характеризующих природные условия функционирования объекта землеустройства, количество и качество земель района проектирования, их организацию использования, существующую организацию территории и производства, его эффективность, перспективы развития. </w:t>
      </w:r>
    </w:p>
    <w:p w14:paraId="49798D7C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 общих сведениях о хозяйствующем субъекте даётся следующая информация: </w:t>
      </w:r>
    </w:p>
    <w:p w14:paraId="5735BB97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форма хозяйствования, год образования, реорганизации; </w:t>
      </w:r>
    </w:p>
    <w:p w14:paraId="436A7F20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местоположение относительно центра муниципального образования, предприятий и организаций по реализации сельскохозяйственной продукции; </w:t>
      </w:r>
    </w:p>
    <w:p w14:paraId="679BBE59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наличие населённых пунктов, их размеры по количеству жителей, включая трудоспособное население; </w:t>
      </w:r>
    </w:p>
    <w:p w14:paraId="5CE2405C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основное производственное направление; </w:t>
      </w:r>
    </w:p>
    <w:p w14:paraId="6ECBF611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общие размеры хозяйства, в том числе сельскохозяйственных угодий (га); - форма собственности используемых земель; </w:t>
      </w:r>
    </w:p>
    <w:p w14:paraId="21ABD28E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- обеспеченность устойчивой дорожной сетью и др. </w:t>
      </w:r>
    </w:p>
    <w:p w14:paraId="57B9461C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Обязательным условием написания главы является характеристика землепользования и анализ существующего использования продуктивных угодий, которая должны содержать: состав и соотношение угодий, их качественное и </w:t>
      </w:r>
      <w:proofErr w:type="spellStart"/>
      <w:r w:rsidRPr="00704EEC">
        <w:rPr>
          <w:sz w:val="28"/>
          <w:szCs w:val="28"/>
        </w:rPr>
        <w:t>культуртехническое</w:t>
      </w:r>
      <w:proofErr w:type="spellEnd"/>
      <w:r w:rsidRPr="00704EEC">
        <w:rPr>
          <w:sz w:val="28"/>
          <w:szCs w:val="28"/>
        </w:rPr>
        <w:t xml:space="preserve"> состояние, фактическое использование, наличие </w:t>
      </w:r>
      <w:r w:rsidRPr="00704EEC">
        <w:rPr>
          <w:sz w:val="28"/>
          <w:szCs w:val="28"/>
        </w:rPr>
        <w:lastRenderedPageBreak/>
        <w:t xml:space="preserve">неиспользуемых и </w:t>
      </w:r>
      <w:proofErr w:type="spellStart"/>
      <w:r w:rsidRPr="00704EEC">
        <w:rPr>
          <w:sz w:val="28"/>
          <w:szCs w:val="28"/>
        </w:rPr>
        <w:t>деградируемых</w:t>
      </w:r>
      <w:proofErr w:type="spellEnd"/>
      <w:r w:rsidRPr="00704EEC">
        <w:rPr>
          <w:sz w:val="28"/>
          <w:szCs w:val="28"/>
        </w:rPr>
        <w:t xml:space="preserve"> земель, размеры всего землепользования и отдельных земельных участков, наличие орошаемых и осушенных земель, а также зон с особыми условиями использования территорий. </w:t>
      </w:r>
    </w:p>
    <w:p w14:paraId="79C386AC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Характеристика экономических условий должна включать следующую информацию: производственное направление, показатели, характеризующие размер производства, в частности стоимость валовой и товарной продукции, площадь землепользования, состав и соотношение угодий, стоимость основных производственных фондов и оборотных средств, сочетание отраслей, структуры посевных площадей, урожайность сельскохозяйственных культур, поголовья животных, их продуктивность, виды и размеры ферм по основному поголовью, их размещение, кормовая база, тип и рационы кормления, способы содержания скота, наличие, состояние и использование основных и оборотных фондов, трудовых ресурсов, показателей экономической эффективности производства за последние 3-5 лет, включая величину полученной прибыли (убытка) и уровень рентабельности отдельных отраслей и организации в целом. </w:t>
      </w:r>
    </w:p>
    <w:p w14:paraId="5D1260E7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Следует сравнить достигнутый уровень развития данной организации со </w:t>
      </w:r>
      <w:proofErr w:type="spellStart"/>
      <w:r w:rsidRPr="00704EEC">
        <w:rPr>
          <w:sz w:val="28"/>
          <w:szCs w:val="28"/>
        </w:rPr>
        <w:t>среднерайонными</w:t>
      </w:r>
      <w:proofErr w:type="spellEnd"/>
      <w:r w:rsidRPr="00704EEC">
        <w:rPr>
          <w:sz w:val="28"/>
          <w:szCs w:val="28"/>
        </w:rPr>
        <w:t xml:space="preserve"> данными и данными передовых организаций, находящихся примерно в одинаковых условиях. </w:t>
      </w:r>
    </w:p>
    <w:p w14:paraId="251C77D4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 итоге должна быть представлена наиболее полная и целостная характеристика конкретной организации с её особенностями и достигнутым уровнем экономического развития, на основании которой определяются перспективные показатели развития хозяйства. </w:t>
      </w:r>
    </w:p>
    <w:p w14:paraId="502DC7CC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 этом разделе необходимо также привести цифровой материал по теме исследования. Цифровая информация оформляется в виде таблиц, графиков, диаграмм. </w:t>
      </w:r>
    </w:p>
    <w:p w14:paraId="0756B767" w14:textId="030DC6EE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b/>
          <w:bCs/>
          <w:sz w:val="28"/>
          <w:szCs w:val="28"/>
        </w:rPr>
        <w:t xml:space="preserve">Проектная часть работы </w:t>
      </w:r>
      <w:r w:rsidR="00CE640C" w:rsidRPr="00704EEC">
        <w:rPr>
          <w:b/>
          <w:bCs/>
          <w:sz w:val="28"/>
          <w:szCs w:val="28"/>
        </w:rPr>
        <w:t>–</w:t>
      </w:r>
      <w:r w:rsidRPr="00704EEC">
        <w:rPr>
          <w:b/>
          <w:bCs/>
          <w:sz w:val="28"/>
          <w:szCs w:val="28"/>
        </w:rPr>
        <w:t xml:space="preserve"> Глав</w:t>
      </w:r>
      <w:r w:rsidR="00CE640C" w:rsidRPr="00704EEC">
        <w:rPr>
          <w:b/>
          <w:bCs/>
          <w:sz w:val="28"/>
          <w:szCs w:val="28"/>
        </w:rPr>
        <w:t>а 3</w:t>
      </w:r>
      <w:r w:rsidRPr="00704EEC">
        <w:rPr>
          <w:sz w:val="28"/>
          <w:szCs w:val="28"/>
        </w:rPr>
        <w:t>(от 15 до 25 страниц). Данны</w:t>
      </w:r>
      <w:r w:rsidR="00CE640C" w:rsidRPr="00704EEC">
        <w:rPr>
          <w:sz w:val="28"/>
          <w:szCs w:val="28"/>
        </w:rPr>
        <w:t>й</w:t>
      </w:r>
      <w:r w:rsidR="00F14C7D">
        <w:rPr>
          <w:sz w:val="28"/>
          <w:szCs w:val="28"/>
        </w:rPr>
        <w:t xml:space="preserve"> </w:t>
      </w:r>
      <w:r w:rsidRPr="00704EEC">
        <w:rPr>
          <w:sz w:val="28"/>
          <w:szCs w:val="28"/>
        </w:rPr>
        <w:t xml:space="preserve">раздел ВКР должны быть конкретными, детально раскрывающими содержание проектных разработок. </w:t>
      </w:r>
    </w:p>
    <w:p w14:paraId="24C6992D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>Исследуется практическое решение вопросов образования землепользований (земельных участков), организации рационального использования земель на примере конкретного объекта землеустройства.</w:t>
      </w:r>
    </w:p>
    <w:p w14:paraId="71EF1402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 На основе нормативных правовых актов и официальных рекомендаций, которые регламентируют методику разработки и обоснования схем и проектов землеустройства, студент самостоятельно принимает эффективные технико</w:t>
      </w:r>
      <w:r w:rsidR="00CE640C" w:rsidRPr="00704EEC">
        <w:rPr>
          <w:sz w:val="28"/>
          <w:szCs w:val="28"/>
        </w:rPr>
        <w:t>-</w:t>
      </w:r>
      <w:r w:rsidRPr="00704EEC">
        <w:rPr>
          <w:sz w:val="28"/>
          <w:szCs w:val="28"/>
        </w:rPr>
        <w:t xml:space="preserve">экономические землеустроительные решения, отвечающие современным требованиям и территориальным условиям рационального использования земель, функционирования сельскохозяйственных и несельскохозяйственных объектов. </w:t>
      </w:r>
    </w:p>
    <w:p w14:paraId="7BDF878F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 проектных главах на основе общих принципов и закономерностей, присущих землеустроительному проектированию, излагаются конкретные способы и методы разработки проектной документации и обоснование землеустроительных проектных решений, касающихся повышения уровня использования сельскохозяйственных угодий, организации и устройства их территорий, инженерной защиты, охраны земель и воспроизводства плодородия, учитывая региональные особенности размещения исследуемого объекта землеустройства. </w:t>
      </w:r>
    </w:p>
    <w:p w14:paraId="49607C73" w14:textId="77777777" w:rsidR="00CE640C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Для несельскохозяйственных объектов землеустройства главными вопросами должны стать методические подходы по определению и обоснованию площади, конфигурации, размещения, проектирования границ и установлению </w:t>
      </w:r>
      <w:r w:rsidRPr="00704EEC">
        <w:rPr>
          <w:sz w:val="28"/>
          <w:szCs w:val="28"/>
        </w:rPr>
        <w:lastRenderedPageBreak/>
        <w:t xml:space="preserve">условий использования образуемых земельных участков. При этом основным требованием при выборе земельного участка для этих целей должно стать соблюдение приоритета сельскохозяйственного использования земель. </w:t>
      </w:r>
    </w:p>
    <w:p w14:paraId="1593193A" w14:textId="77777777" w:rsidR="0059279A" w:rsidRPr="00704EEC" w:rsidRDefault="0059279A" w:rsidP="00613887">
      <w:pPr>
        <w:ind w:firstLine="709"/>
        <w:jc w:val="both"/>
        <w:rPr>
          <w:sz w:val="28"/>
          <w:szCs w:val="28"/>
        </w:rPr>
      </w:pPr>
      <w:r w:rsidRPr="00704EEC">
        <w:rPr>
          <w:b/>
          <w:bCs/>
          <w:sz w:val="28"/>
          <w:szCs w:val="28"/>
        </w:rPr>
        <w:t xml:space="preserve">Экономическая (экономико-экологическая) часть - Глава </w:t>
      </w:r>
      <w:r w:rsidR="00CE640C" w:rsidRPr="00704EEC">
        <w:rPr>
          <w:b/>
          <w:bCs/>
          <w:sz w:val="28"/>
          <w:szCs w:val="28"/>
        </w:rPr>
        <w:t>4</w:t>
      </w:r>
      <w:r w:rsidRPr="00704EEC">
        <w:rPr>
          <w:sz w:val="28"/>
          <w:szCs w:val="28"/>
        </w:rPr>
        <w:t xml:space="preserve"> (5-8 страниц). В этом разделе необходимо показать обоснование и эффективность разработанных мероприятий, решений, вариантов проекта, предложенных рекомендаций и сделанных выводов. Студент должен рассчитать и доказать, что конкретные мероприятия оказывают положительное воздействие на качественное состояние и уровень использования земель объекта землеустройства, повышение эффективности производства и укрепление устойчивости землепользования хозяйства, объекта землеустройства </w:t>
      </w:r>
    </w:p>
    <w:p w14:paraId="473B8A8E" w14:textId="77777777" w:rsidR="00CE640C" w:rsidRPr="00704EEC" w:rsidRDefault="0059279A" w:rsidP="00CE640C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Для этого автор ВКР должен определить и сформулировать критерий оценки, выбрать систему показателей, обосновывающих эффективность предложенных им проектных мероприятий. </w:t>
      </w:r>
    </w:p>
    <w:p w14:paraId="523F442C" w14:textId="77777777" w:rsidR="00CE640C" w:rsidRPr="00704EEC" w:rsidRDefault="0059279A" w:rsidP="00CE640C">
      <w:pPr>
        <w:ind w:firstLine="709"/>
        <w:jc w:val="both"/>
        <w:rPr>
          <w:sz w:val="28"/>
          <w:szCs w:val="28"/>
        </w:rPr>
      </w:pPr>
      <w:r w:rsidRPr="00704EEC">
        <w:rPr>
          <w:b/>
          <w:bCs/>
          <w:sz w:val="28"/>
          <w:szCs w:val="28"/>
        </w:rPr>
        <w:t>Заключение (2-3 страницы):</w:t>
      </w:r>
      <w:r w:rsidRPr="00704EEC">
        <w:rPr>
          <w:sz w:val="28"/>
          <w:szCs w:val="28"/>
        </w:rPr>
        <w:t xml:space="preserve"> в этом разделе необходимо изложить итоги всей проделанной работы по разработке ВКР, отразить влияние проектных решений на организацию производства, использование и охрану земли, окружающей природной среды, изменение социальных условий. </w:t>
      </w:r>
    </w:p>
    <w:p w14:paraId="60273CF9" w14:textId="77777777" w:rsidR="00CE640C" w:rsidRPr="00704EEC" w:rsidRDefault="0059279A" w:rsidP="00CE640C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Выводы и предложения должны быть сформулированы чётко, ясно и понятно без повторения основного текста, отражать содержание всей работы, её сущность, теоретическое и практическое значение. </w:t>
      </w:r>
    </w:p>
    <w:p w14:paraId="5C5B195C" w14:textId="77777777" w:rsidR="00CE640C" w:rsidRPr="00704EEC" w:rsidRDefault="0059279A" w:rsidP="00CE640C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Выводы и предложения излагаются в виде отдельных пунктов с их кратким обоснованием в соответствии с поставленной целью и задачами. Вначале формулируются все полученные в результате исследования выводы, характеризующие состояние данного вопроса для объекта землеустройств (конкретной сельскохозяйственной организации, крестьянского фермерского хозяйства), раскрывающие значимость полученных результатов. </w:t>
      </w:r>
    </w:p>
    <w:p w14:paraId="2DE8D6C2" w14:textId="77777777" w:rsidR="00613887" w:rsidRPr="00704EEC" w:rsidRDefault="0059279A" w:rsidP="00CE640C">
      <w:pPr>
        <w:ind w:firstLine="709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Далее автором ВКР формулируются обоснованные предложения (рекомендации) на основании изложенных выше выводов. </w:t>
      </w:r>
    </w:p>
    <w:p w14:paraId="58839F60" w14:textId="4295420C" w:rsidR="00613887" w:rsidRPr="00704EEC" w:rsidRDefault="00613887" w:rsidP="00613887">
      <w:pPr>
        <w:pStyle w:val="ab"/>
        <w:spacing w:after="0"/>
        <w:ind w:firstLine="560"/>
        <w:jc w:val="both"/>
        <w:rPr>
          <w:sz w:val="28"/>
          <w:szCs w:val="28"/>
        </w:rPr>
      </w:pPr>
      <w:r w:rsidRPr="00704EEC">
        <w:rPr>
          <w:rStyle w:val="ad"/>
          <w:color w:val="000000"/>
          <w:sz w:val="28"/>
          <w:szCs w:val="28"/>
        </w:rPr>
        <w:t>Список использованных источников</w:t>
      </w:r>
      <w:r w:rsidR="00F14C7D">
        <w:rPr>
          <w:rStyle w:val="ad"/>
          <w:color w:val="000000"/>
          <w:sz w:val="28"/>
          <w:szCs w:val="28"/>
        </w:rPr>
        <w:t xml:space="preserve"> </w:t>
      </w:r>
      <w:r w:rsidRPr="00704EEC">
        <w:rPr>
          <w:rStyle w:val="ac"/>
          <w:color w:val="000000"/>
          <w:sz w:val="28"/>
          <w:szCs w:val="28"/>
        </w:rPr>
        <w:t>содержит сведения об источниках, использованных при выполнении ВКР. Очередность списка использованных может располагаться как по мере появления источников в тексте, так и в алфавитном порядке. Список нумеруется арабскими цифрами.</w:t>
      </w:r>
    </w:p>
    <w:p w14:paraId="4C8609FB" w14:textId="731398EE" w:rsidR="00613887" w:rsidRPr="00704EEC" w:rsidRDefault="00613887" w:rsidP="00613887">
      <w:pPr>
        <w:shd w:val="clear" w:color="auto" w:fill="FFFFFF"/>
        <w:ind w:firstLine="720"/>
        <w:jc w:val="both"/>
        <w:rPr>
          <w:sz w:val="28"/>
          <w:szCs w:val="28"/>
        </w:rPr>
      </w:pPr>
      <w:r w:rsidRPr="00704EEC">
        <w:rPr>
          <w:rStyle w:val="ucoz-forum-post"/>
          <w:b/>
          <w:sz w:val="28"/>
          <w:szCs w:val="28"/>
        </w:rPr>
        <w:t>В приложениях</w:t>
      </w:r>
      <w:r w:rsidR="00F14C7D">
        <w:rPr>
          <w:rStyle w:val="ucoz-forum-post"/>
          <w:b/>
          <w:sz w:val="28"/>
          <w:szCs w:val="28"/>
        </w:rPr>
        <w:t xml:space="preserve"> </w:t>
      </w:r>
      <w:r w:rsidRPr="00704EEC">
        <w:rPr>
          <w:rStyle w:val="ucoz-forum-post"/>
          <w:sz w:val="28"/>
          <w:szCs w:val="28"/>
        </w:rPr>
        <w:t xml:space="preserve">размещаются материалы выпускной квалификационной работы, дополняющие содержание основной части. Если приложений несколько, указывается их обозначение, на которые даются ссылки в работе. Приложение обязательно должно иметь название, отражающее содержание представленных материалов. При включении в приложение нескольких таблиц или графиков каждый из них также должен иметь нумерацию и название. </w:t>
      </w:r>
    </w:p>
    <w:p w14:paraId="4D39AF6F" w14:textId="77777777" w:rsidR="00613887" w:rsidRPr="00704EEC" w:rsidRDefault="00613887" w:rsidP="00613887">
      <w:pPr>
        <w:shd w:val="clear" w:color="auto" w:fill="FFFFFF"/>
        <w:ind w:firstLine="720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Приведенная структура ВКР носит рекомендательный характер и может отличаться от приведенного примера и иметь другой характер в зависимости от темы и направленности ВКР. </w:t>
      </w:r>
    </w:p>
    <w:p w14:paraId="390C1994" w14:textId="77777777" w:rsidR="00B5553F" w:rsidRPr="00704EEC" w:rsidRDefault="00B5553F" w:rsidP="00613887">
      <w:pPr>
        <w:shd w:val="clear" w:color="auto" w:fill="FFFFFF"/>
        <w:ind w:firstLine="720"/>
        <w:jc w:val="both"/>
        <w:rPr>
          <w:rStyle w:val="ucoz-forum-post"/>
          <w:sz w:val="28"/>
          <w:szCs w:val="28"/>
        </w:rPr>
      </w:pPr>
    </w:p>
    <w:p w14:paraId="203E1DF5" w14:textId="77777777" w:rsidR="00B5553F" w:rsidRPr="00704EEC" w:rsidRDefault="00B5553F" w:rsidP="00B5553F">
      <w:pPr>
        <w:ind w:firstLine="567"/>
        <w:rPr>
          <w:b/>
          <w:sz w:val="28"/>
          <w:szCs w:val="28"/>
        </w:rPr>
      </w:pPr>
      <w:r w:rsidRPr="00704EEC">
        <w:rPr>
          <w:b/>
          <w:sz w:val="28"/>
          <w:szCs w:val="28"/>
        </w:rPr>
        <w:t xml:space="preserve">2.3 Примерная тематика и порядок утверждения тем ВКР </w:t>
      </w:r>
    </w:p>
    <w:p w14:paraId="0A0FF5A8" w14:textId="77777777" w:rsidR="00CE640C" w:rsidRPr="00704EEC" w:rsidRDefault="00CE640C" w:rsidP="00B17919">
      <w:pPr>
        <w:shd w:val="clear" w:color="auto" w:fill="FFFFFF"/>
        <w:ind w:firstLine="538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Тематика выпускных квалификационных работ, выполняемых </w:t>
      </w:r>
      <w:proofErr w:type="gramStart"/>
      <w:r w:rsidRPr="00704EEC">
        <w:rPr>
          <w:sz w:val="28"/>
          <w:szCs w:val="28"/>
        </w:rPr>
        <w:t>будущим бакалавром</w:t>
      </w:r>
      <w:proofErr w:type="gramEnd"/>
      <w:r w:rsidRPr="00704EEC">
        <w:rPr>
          <w:sz w:val="28"/>
          <w:szCs w:val="28"/>
        </w:rPr>
        <w:t xml:space="preserve"> определяется кафедрой «Стандартизации и оборудование перерабатывающих производств». Темы работ должны соответствовать направлению </w:t>
      </w:r>
      <w:r w:rsidRPr="00704EEC">
        <w:rPr>
          <w:sz w:val="28"/>
          <w:szCs w:val="28"/>
        </w:rPr>
        <w:lastRenderedPageBreak/>
        <w:t xml:space="preserve">«Землеустройство и кадастры» и учитывать актуальные задачи, поставленные перед наукой и экономикой страны в сфере регулирования земельных отношений, внедрения современных технологий государственного кадастрового учета и государственной регистрации объектов недвижимости, рационального использования земельных ресурсов и объектов недвижимости, кадастровой оценки недвижимости. </w:t>
      </w:r>
    </w:p>
    <w:p w14:paraId="214FE39B" w14:textId="77777777" w:rsidR="00B17919" w:rsidRPr="00704EEC" w:rsidRDefault="00B17919" w:rsidP="00B17919">
      <w:pPr>
        <w:shd w:val="clear" w:color="auto" w:fill="FFFFFF"/>
        <w:ind w:firstLine="538"/>
        <w:jc w:val="both"/>
        <w:rPr>
          <w:sz w:val="28"/>
          <w:szCs w:val="28"/>
        </w:rPr>
      </w:pPr>
      <w:r w:rsidRPr="00704EEC">
        <w:rPr>
          <w:color w:val="000000"/>
          <w:sz w:val="28"/>
          <w:szCs w:val="28"/>
        </w:rPr>
        <w:t xml:space="preserve">При формировании примерного перечня тем ВКР кафедры учитывают возможность доступа обучающихся к необходимым для выполнения ВКР источникам информации и банкам данных. </w:t>
      </w:r>
    </w:p>
    <w:p w14:paraId="10DB8648" w14:textId="77777777" w:rsidR="00B17919" w:rsidRPr="00704EEC" w:rsidRDefault="00E0631A" w:rsidP="005F135E">
      <w:pPr>
        <w:ind w:firstLine="538"/>
        <w:jc w:val="both"/>
        <w:rPr>
          <w:color w:val="000000"/>
          <w:sz w:val="28"/>
          <w:szCs w:val="28"/>
        </w:rPr>
      </w:pPr>
      <w:r w:rsidRPr="00704EEC">
        <w:rPr>
          <w:color w:val="000000"/>
          <w:sz w:val="28"/>
          <w:szCs w:val="28"/>
        </w:rPr>
        <w:t>Обучающийся вправе предложить свою тему с письменным обоснованием целесообразности её разработки. Тематика выпускных квалификационных работ обучающи</w:t>
      </w:r>
      <w:r w:rsidR="0089325B" w:rsidRPr="00704EEC">
        <w:rPr>
          <w:color w:val="000000"/>
          <w:sz w:val="28"/>
          <w:szCs w:val="28"/>
        </w:rPr>
        <w:t>хся</w:t>
      </w:r>
      <w:r w:rsidRPr="00704EEC">
        <w:rPr>
          <w:color w:val="000000"/>
          <w:sz w:val="28"/>
          <w:szCs w:val="28"/>
        </w:rPr>
        <w:t xml:space="preserve"> целевого набора согласовывается с руководителем предприятия-заказчика.</w:t>
      </w:r>
    </w:p>
    <w:p w14:paraId="50BB2AE2" w14:textId="77777777" w:rsidR="00B17919" w:rsidRPr="00704EEC" w:rsidRDefault="00B17919" w:rsidP="005F135E">
      <w:pPr>
        <w:shd w:val="clear" w:color="auto" w:fill="FFFFFF"/>
        <w:ind w:firstLine="538"/>
        <w:jc w:val="both"/>
        <w:rPr>
          <w:color w:val="000000"/>
          <w:sz w:val="28"/>
          <w:szCs w:val="28"/>
        </w:rPr>
      </w:pPr>
      <w:r w:rsidRPr="00704EEC">
        <w:rPr>
          <w:sz w:val="28"/>
          <w:szCs w:val="28"/>
        </w:rPr>
        <w:t>Ответственность за своевременное выполнение выпускной квалификационной работы в установленном объеме, принятые в проекте технические решения, правильность всех вычислений и оформление несет студент – автор выпускной квалификационной работы.</w:t>
      </w:r>
    </w:p>
    <w:p w14:paraId="3768F8D1" w14:textId="77777777" w:rsidR="00B5553F" w:rsidRPr="00704EEC" w:rsidRDefault="00B5553F" w:rsidP="005F135E">
      <w:pPr>
        <w:ind w:firstLine="538"/>
        <w:jc w:val="both"/>
        <w:rPr>
          <w:sz w:val="28"/>
          <w:szCs w:val="28"/>
        </w:rPr>
      </w:pPr>
      <w:r w:rsidRPr="00704EEC">
        <w:rPr>
          <w:sz w:val="28"/>
          <w:szCs w:val="28"/>
        </w:rPr>
        <w:t xml:space="preserve">Выбор темы студентом осуществляется с учетом актуальности, степени изученности проблемы, существующей практики её внедрения, возможности получения, сбора фактического материала, наличия доступной литературы, учёта места прохождения научно-исследовательской практики и личных интересов </w:t>
      </w:r>
      <w:r w:rsidR="0010201B" w:rsidRPr="00704EEC">
        <w:rPr>
          <w:sz w:val="28"/>
          <w:szCs w:val="28"/>
        </w:rPr>
        <w:t>отучающегося</w:t>
      </w:r>
      <w:r w:rsidRPr="00704EEC">
        <w:rPr>
          <w:sz w:val="28"/>
          <w:szCs w:val="28"/>
        </w:rPr>
        <w:t>, ориентируясь на примерную тематику:</w:t>
      </w:r>
    </w:p>
    <w:p w14:paraId="511E4629" w14:textId="77777777" w:rsidR="005F135E" w:rsidRPr="00704EEC" w:rsidRDefault="005F135E" w:rsidP="005F135E">
      <w:pPr>
        <w:ind w:firstLine="708"/>
        <w:jc w:val="center"/>
        <w:rPr>
          <w:b/>
          <w:sz w:val="28"/>
          <w:szCs w:val="28"/>
        </w:rPr>
      </w:pPr>
      <w:r w:rsidRPr="00704EEC">
        <w:rPr>
          <w:b/>
          <w:sz w:val="28"/>
          <w:szCs w:val="28"/>
        </w:rPr>
        <w:t>Примерная (типовая) тематика ВКР</w:t>
      </w:r>
    </w:p>
    <w:p w14:paraId="117683BD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Земельно-кадастровое зонирование территории административного района. </w:t>
      </w:r>
    </w:p>
    <w:p w14:paraId="0AA8B245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Информационное обеспечение системы управления земельно-имущественным комплексом административно-территориального образования. </w:t>
      </w:r>
    </w:p>
    <w:p w14:paraId="04CBB4EC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Оптимизация использования земель в районе с учетом земельно-кадастровой информации. </w:t>
      </w:r>
    </w:p>
    <w:p w14:paraId="15E86986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Охрана и организация рационального использования земельных ресурсов в административном районе. </w:t>
      </w:r>
    </w:p>
    <w:p w14:paraId="1024FE78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Планирование использования земель и иных объектов недвижимости административно-территориальных образований. </w:t>
      </w:r>
    </w:p>
    <w:p w14:paraId="7642EB53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Совершенствование ведения графического учета земель а районе на основе применения новых информационных технологий. </w:t>
      </w:r>
    </w:p>
    <w:p w14:paraId="004AD607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Формирование границ и условий и условий использования земель с особым правовым режимом на примере</w:t>
      </w:r>
      <w:r w:rsidR="00F0424E" w:rsidRPr="00704EEC">
        <w:rPr>
          <w:b w:val="0"/>
          <w:bCs w:val="0"/>
          <w:i w:val="0"/>
          <w:iCs/>
        </w:rPr>
        <w:t>….</w:t>
      </w:r>
    </w:p>
    <w:p w14:paraId="52017C38" w14:textId="77777777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Формирование земельных участков и эффективность землепользования в муниципальных образованиях. </w:t>
      </w:r>
    </w:p>
    <w:p w14:paraId="1E075A99" w14:textId="51DED9BF" w:rsidR="00F0424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Земельно-кадастровые работы в городе</w:t>
      </w:r>
      <w:r w:rsidR="00F14C7D">
        <w:rPr>
          <w:b w:val="0"/>
          <w:bCs w:val="0"/>
          <w:i w:val="0"/>
          <w:iCs/>
        </w:rPr>
        <w:t xml:space="preserve"> </w:t>
      </w:r>
      <w:r w:rsidR="00F0424E" w:rsidRPr="00704EEC">
        <w:rPr>
          <w:b w:val="0"/>
          <w:bCs w:val="0"/>
          <w:i w:val="0"/>
          <w:iCs/>
        </w:rPr>
        <w:t xml:space="preserve">N. </w:t>
      </w:r>
    </w:p>
    <w:p w14:paraId="1B2B50D0" w14:textId="6D5454D1" w:rsidR="0071033E" w:rsidRPr="00704EEC" w:rsidRDefault="0071033E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Оформление ограничений и сервитутов на линейные сооружения (на примере газопровода) в районе</w:t>
      </w:r>
      <w:r w:rsidR="00F14C7D">
        <w:rPr>
          <w:b w:val="0"/>
          <w:bCs w:val="0"/>
          <w:i w:val="0"/>
          <w:iCs/>
        </w:rPr>
        <w:t xml:space="preserve"> </w:t>
      </w:r>
      <w:r w:rsidR="00F0424E" w:rsidRPr="00704EEC">
        <w:rPr>
          <w:b w:val="0"/>
          <w:bCs w:val="0"/>
          <w:i w:val="0"/>
          <w:iCs/>
        </w:rPr>
        <w:t>N.</w:t>
      </w:r>
    </w:p>
    <w:p w14:paraId="67C7FC00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Подготовка документов для ГКУ на примере «_______» </w:t>
      </w:r>
    </w:p>
    <w:p w14:paraId="7E1B6DEE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Межевание объектов недвижимости на примере СНТ «____» </w:t>
      </w:r>
    </w:p>
    <w:p w14:paraId="7D552CCF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Инвентаризация земель на примере «_____» </w:t>
      </w:r>
    </w:p>
    <w:p w14:paraId="47A4EA06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Технологический процесс по подготовке межевого плана на земельный участок на примере </w:t>
      </w:r>
      <w:proofErr w:type="gramStart"/>
      <w:r w:rsidRPr="00704EEC">
        <w:rPr>
          <w:b w:val="0"/>
          <w:bCs w:val="0"/>
          <w:i w:val="0"/>
          <w:iCs/>
        </w:rPr>
        <w:t xml:space="preserve">территории </w:t>
      </w:r>
      <w:r w:rsidR="00F0424E" w:rsidRPr="00704EEC">
        <w:rPr>
          <w:b w:val="0"/>
          <w:bCs w:val="0"/>
          <w:i w:val="0"/>
          <w:iCs/>
        </w:rPr>
        <w:t xml:space="preserve"> в</w:t>
      </w:r>
      <w:proofErr w:type="gramEnd"/>
      <w:r w:rsidRPr="00704EEC">
        <w:rPr>
          <w:b w:val="0"/>
          <w:bCs w:val="0"/>
          <w:i w:val="0"/>
          <w:iCs/>
        </w:rPr>
        <w:t xml:space="preserve"> г. N </w:t>
      </w:r>
      <w:r w:rsidR="00F0424E" w:rsidRPr="00704EEC">
        <w:rPr>
          <w:b w:val="0"/>
          <w:bCs w:val="0"/>
          <w:i w:val="0"/>
          <w:iCs/>
        </w:rPr>
        <w:t>.</w:t>
      </w:r>
    </w:p>
    <w:p w14:paraId="1CB2C684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lastRenderedPageBreak/>
        <w:t xml:space="preserve"> Геодезическое обеспечение межевания объектов недвижимости на примере «____» </w:t>
      </w:r>
      <w:r w:rsidR="00F0424E" w:rsidRPr="00704EEC">
        <w:rPr>
          <w:b w:val="0"/>
          <w:bCs w:val="0"/>
          <w:i w:val="0"/>
          <w:iCs/>
        </w:rPr>
        <w:t>в г. N.</w:t>
      </w:r>
    </w:p>
    <w:p w14:paraId="117683BB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Проектирование геодезического обоснования для обеспечения постановки на ГКУ линейных объектов </w:t>
      </w:r>
    </w:p>
    <w:p w14:paraId="0AA8653E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Анализ результатов мониторинга загрязнения городской среды г. N. </w:t>
      </w:r>
    </w:p>
    <w:p w14:paraId="7940B9DC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Государственный кадастровый учет земельных участков в N-ном районе N- ой области. </w:t>
      </w:r>
    </w:p>
    <w:p w14:paraId="432731EB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Межевание земельных участков в N-ном районе N- ой области.</w:t>
      </w:r>
    </w:p>
    <w:p w14:paraId="51B2EE18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Кадастровая деятельность в N-ном районе N- ой области. </w:t>
      </w:r>
    </w:p>
    <w:p w14:paraId="5864F3DF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Государственный контроль и охрана земель в г. N. </w:t>
      </w:r>
    </w:p>
    <w:p w14:paraId="33EC9418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Анализ состояния и использования земель N-</w:t>
      </w:r>
      <w:proofErr w:type="spellStart"/>
      <w:r w:rsidRPr="00704EEC">
        <w:rPr>
          <w:b w:val="0"/>
          <w:bCs w:val="0"/>
          <w:i w:val="0"/>
          <w:iCs/>
        </w:rPr>
        <w:t>го</w:t>
      </w:r>
      <w:proofErr w:type="spellEnd"/>
      <w:r w:rsidRPr="00704EEC">
        <w:rPr>
          <w:b w:val="0"/>
          <w:bCs w:val="0"/>
          <w:i w:val="0"/>
          <w:iCs/>
        </w:rPr>
        <w:t xml:space="preserve"> района N- ой области </w:t>
      </w:r>
    </w:p>
    <w:p w14:paraId="15FA2DA5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Оценка качества результатов кадастровой деятельности</w:t>
      </w:r>
    </w:p>
    <w:p w14:paraId="39B5CD03" w14:textId="77777777" w:rsidR="00F0424E" w:rsidRPr="00704EEC" w:rsidRDefault="002E0CC5" w:rsidP="002E0CC5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Оценка эффективности использования земельных участков с/х назначения </w:t>
      </w:r>
    </w:p>
    <w:p w14:paraId="0E86BD2A" w14:textId="77777777" w:rsidR="00F0424E" w:rsidRPr="00704EEC" w:rsidRDefault="002E0CC5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Землеустроительные работы с применением принципов адаптивно-ландшафтного земледелия (на примере территории) </w:t>
      </w:r>
    </w:p>
    <w:p w14:paraId="6213BC43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Автоматизация процесса сбора и обработки пространственных данных для целей кадастра и градостроительства (на примере любого пространственного объекта) </w:t>
      </w:r>
    </w:p>
    <w:p w14:paraId="2A2A4589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Топографо-геодезические и картографические работы для информационного обеспечения кадастра и градостроительства </w:t>
      </w:r>
    </w:p>
    <w:p w14:paraId="32BA6187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Исследование методического и технологического обеспечения работ по оценке недвижимости </w:t>
      </w:r>
    </w:p>
    <w:p w14:paraId="333C39D5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Исследование методического и технологического обеспечения рационального природопользования </w:t>
      </w:r>
    </w:p>
    <w:p w14:paraId="2883664A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Кадастровые работы на объектах промышленности (промышленные предприятия, месторождения полезных ископаемых) </w:t>
      </w:r>
    </w:p>
    <w:p w14:paraId="53F7EA6A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Создание цифровой модели населенного пункта для целей инвентаризации, кадастра и градостроительства </w:t>
      </w:r>
    </w:p>
    <w:p w14:paraId="68E8D3ED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Постановка на государственный кадастровый учёт земельных участков</w:t>
      </w:r>
    </w:p>
    <w:p w14:paraId="471708C2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Нормативно-правовое обеспечение, кадастровой, землеустроительной и градостроительной деятельности </w:t>
      </w:r>
    </w:p>
    <w:p w14:paraId="59B7D643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Применение технологий дистанционного зондирования Земли в землеустроительной и градостроительной деятельности</w:t>
      </w:r>
    </w:p>
    <w:p w14:paraId="7CA3B5BB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Современные технологические решения при подготовке документов территориального планирования</w:t>
      </w:r>
    </w:p>
    <w:p w14:paraId="2F7FCEA1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Современные методические и технологические решения для выполнения комплексных кадастровых работ </w:t>
      </w:r>
    </w:p>
    <w:p w14:paraId="5526CE87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 Разработка технологических решений по формированию 3D-кадастра на территории Российской Федерации </w:t>
      </w:r>
    </w:p>
    <w:p w14:paraId="4CCDFB4A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Особенности подготовки межевых планов </w:t>
      </w:r>
    </w:p>
    <w:p w14:paraId="152E3574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Особенности выполнения кадастровых работ </w:t>
      </w:r>
    </w:p>
    <w:p w14:paraId="28C56860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Геоинформационное обеспечение градостроительной деятельности на примере любой территории</w:t>
      </w:r>
    </w:p>
    <w:p w14:paraId="3841FE6C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Разработка градостроительной документации </w:t>
      </w:r>
    </w:p>
    <w:p w14:paraId="56CA3D04" w14:textId="77777777" w:rsidR="00F0424E" w:rsidRPr="00704EEC" w:rsidRDefault="00F0424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Объемное или прогнозное моделирование объектов, процессов, явлений </w:t>
      </w:r>
    </w:p>
    <w:p w14:paraId="27939CBE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Внутрихозяйственное землеустройство сельскохозяйственной организации на агроэкологической основе</w:t>
      </w:r>
    </w:p>
    <w:p w14:paraId="64F0FA24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lastRenderedPageBreak/>
        <w:t xml:space="preserve">Размещение внутрихозяйственных дорог и объектов инженерного оборудования территории сельскохозяйственной организации </w:t>
      </w:r>
    </w:p>
    <w:p w14:paraId="0BB91E1C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Межхозяйственное землеустройство сельскохозяйственных организаций муниципального образования в связи с орошением (осушением) земель. </w:t>
      </w:r>
    </w:p>
    <w:p w14:paraId="57C4C248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 Упорядочение землепользований сельскохозяйственных организаций муниципального образования </w:t>
      </w:r>
    </w:p>
    <w:p w14:paraId="325E2125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>Размещение сельскохозяйственного производства и других отраслей АПК муниципального образования.</w:t>
      </w:r>
    </w:p>
    <w:p w14:paraId="602A4BE0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Мероприятия по охране земель и природы в схеме землеустройства муниципального образования (субъекта Федерации). </w:t>
      </w:r>
    </w:p>
    <w:p w14:paraId="51ADBC7F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  <w:rPr>
          <w:b w:val="0"/>
          <w:bCs w:val="0"/>
          <w:i w:val="0"/>
          <w:iCs/>
        </w:rPr>
      </w:pPr>
      <w:r w:rsidRPr="00704EEC">
        <w:rPr>
          <w:b w:val="0"/>
          <w:bCs w:val="0"/>
          <w:i w:val="0"/>
          <w:iCs/>
        </w:rPr>
        <w:t xml:space="preserve">Образование (размещение) земельных участков садоводческих некоммерческих товариществ и устройство их территории. </w:t>
      </w:r>
    </w:p>
    <w:p w14:paraId="1125321A" w14:textId="77777777" w:rsidR="00F0424E" w:rsidRPr="00704EEC" w:rsidRDefault="0071033E" w:rsidP="00F0424E">
      <w:pPr>
        <w:pStyle w:val="2"/>
        <w:numPr>
          <w:ilvl w:val="0"/>
          <w:numId w:val="48"/>
        </w:numPr>
        <w:tabs>
          <w:tab w:val="left" w:pos="142"/>
          <w:tab w:val="left" w:pos="539"/>
        </w:tabs>
      </w:pPr>
      <w:r w:rsidRPr="00704EEC">
        <w:rPr>
          <w:b w:val="0"/>
          <w:bCs w:val="0"/>
          <w:i w:val="0"/>
          <w:iCs/>
        </w:rPr>
        <w:t xml:space="preserve">Размещение землепользований крестьянских (фермерских) хозяйств и их объединений на территории муниципального образования. </w:t>
      </w:r>
    </w:p>
    <w:p w14:paraId="5AFFBA61" w14:textId="77777777" w:rsidR="005F135E" w:rsidRPr="00704EEC" w:rsidRDefault="005F135E" w:rsidP="00B5553F">
      <w:pPr>
        <w:ind w:firstLine="708"/>
        <w:jc w:val="both"/>
      </w:pPr>
    </w:p>
    <w:p w14:paraId="1F9DF827" w14:textId="77777777" w:rsidR="005F135E" w:rsidRPr="00704EEC" w:rsidRDefault="00800E42" w:rsidP="00800E42">
      <w:pPr>
        <w:pStyle w:val="32"/>
        <w:keepNext/>
        <w:keepLines/>
        <w:shd w:val="clear" w:color="auto" w:fill="auto"/>
        <w:tabs>
          <w:tab w:val="left" w:pos="1446"/>
        </w:tabs>
        <w:spacing w:before="0" w:after="0" w:line="322" w:lineRule="exact"/>
        <w:ind w:left="740" w:firstLine="0"/>
      </w:pPr>
      <w:bookmarkStart w:id="7" w:name="bookmark33"/>
      <w:r w:rsidRPr="00704EEC">
        <w:t xml:space="preserve">2.4 </w:t>
      </w:r>
      <w:r w:rsidR="005F135E" w:rsidRPr="00704EEC">
        <w:t>Порядо</w:t>
      </w:r>
      <w:r w:rsidR="00AE549E" w:rsidRPr="00704EEC">
        <w:t xml:space="preserve">к выполнения и представления в </w:t>
      </w:r>
      <w:r w:rsidR="005F135E" w:rsidRPr="00704EEC">
        <w:t>ЭК ВКР</w:t>
      </w:r>
      <w:bookmarkEnd w:id="7"/>
    </w:p>
    <w:p w14:paraId="0A45ACA4" w14:textId="77777777" w:rsidR="005F135E" w:rsidRPr="00704EEC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Выполнение ВКР осуществляется обучающимся в соответствии с задани</w:t>
      </w:r>
      <w:r w:rsidRPr="00704EEC">
        <w:softHyphen/>
        <w:t>ем. Задание, конкретизирующее объем и содержание ВКР, выдается обучаю</w:t>
      </w:r>
      <w:r w:rsidRPr="00704EEC">
        <w:softHyphen/>
        <w:t xml:space="preserve">щемуся руководителем. </w:t>
      </w:r>
    </w:p>
    <w:p w14:paraId="2DFCB318" w14:textId="77777777" w:rsidR="005F135E" w:rsidRPr="00704EEC" w:rsidRDefault="005F135E" w:rsidP="005F135E">
      <w:pPr>
        <w:pStyle w:val="23"/>
        <w:shd w:val="clear" w:color="auto" w:fill="auto"/>
        <w:spacing w:line="322" w:lineRule="exact"/>
        <w:ind w:firstLine="760"/>
        <w:jc w:val="both"/>
      </w:pPr>
      <w:r w:rsidRPr="00704EEC">
        <w:t xml:space="preserve">Руководитель </w:t>
      </w:r>
      <w:r w:rsidR="00B33A8E" w:rsidRPr="00704EEC">
        <w:t>ВКР</w:t>
      </w:r>
      <w:r w:rsidRPr="00704EEC">
        <w:t xml:space="preserve"> оказывает научную, методиче</w:t>
      </w:r>
      <w:r w:rsidRPr="00704EEC">
        <w:softHyphen/>
        <w:t xml:space="preserve">скую помощь, осуществляет контроль и вносит коррективы, дает рекомендации </w:t>
      </w:r>
      <w:r w:rsidR="00B33A8E" w:rsidRPr="00704EEC">
        <w:t>обучающемуся</w:t>
      </w:r>
      <w:r w:rsidRPr="00704EEC">
        <w:t xml:space="preserve"> для обеспечения высокого качества </w:t>
      </w:r>
      <w:r w:rsidR="00B33A8E" w:rsidRPr="00704EEC">
        <w:t>выпускной квалификационной работы</w:t>
      </w:r>
      <w:r w:rsidRPr="00704EEC">
        <w:t xml:space="preserve">. Помощь обучающемуся заключается в практическом содействии ему в выборе темы исследования, разработке рабочего плана (задания) </w:t>
      </w:r>
      <w:r w:rsidR="00FB4C64" w:rsidRPr="00704EEC">
        <w:t>ВКР</w:t>
      </w:r>
      <w:r w:rsidRPr="00704EEC">
        <w:t>, а также:</w:t>
      </w:r>
    </w:p>
    <w:p w14:paraId="526F7D4E" w14:textId="77777777" w:rsidR="005F135E" w:rsidRPr="00704EEC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 w:rsidRPr="00704EEC">
        <w:t>в определении списка необходимой литературы и других информаци</w:t>
      </w:r>
      <w:r w:rsidRPr="00704EEC">
        <w:softHyphen/>
        <w:t>онных источников;</w:t>
      </w:r>
    </w:p>
    <w:p w14:paraId="1A26EE28" w14:textId="77777777" w:rsidR="005F135E" w:rsidRPr="00704EEC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 w:rsidRPr="00704EEC">
        <w:t>в консультировании по вопросам содержания;</w:t>
      </w:r>
    </w:p>
    <w:p w14:paraId="628B3FAF" w14:textId="77777777" w:rsidR="005F135E" w:rsidRPr="00704EEC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60"/>
        </w:tabs>
        <w:spacing w:line="322" w:lineRule="exact"/>
        <w:ind w:firstLine="760"/>
        <w:jc w:val="both"/>
      </w:pPr>
      <w:r w:rsidRPr="00704EEC">
        <w:t>в осуществлении контроля;</w:t>
      </w:r>
    </w:p>
    <w:p w14:paraId="1316FD89" w14:textId="77777777" w:rsidR="005F135E" w:rsidRPr="00704EEC" w:rsidRDefault="005F135E" w:rsidP="0010201B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 w:rsidRPr="00704EEC">
        <w:t>за выполнением установленного календарного графика выполнения ра</w:t>
      </w:r>
      <w:r w:rsidRPr="00704EEC">
        <w:softHyphen/>
        <w:t xml:space="preserve">боты, своевременного отчета </w:t>
      </w:r>
      <w:r w:rsidR="0010201B" w:rsidRPr="00704EEC">
        <w:t xml:space="preserve">студента </w:t>
      </w:r>
      <w:r w:rsidRPr="00704EEC">
        <w:t xml:space="preserve">о ходе написания </w:t>
      </w:r>
      <w:r w:rsidR="00FB4C64" w:rsidRPr="00704EEC">
        <w:t>работы</w:t>
      </w:r>
      <w:r w:rsidRPr="00704EEC">
        <w:t>;</w:t>
      </w:r>
    </w:p>
    <w:p w14:paraId="740925E4" w14:textId="77777777" w:rsidR="005F135E" w:rsidRPr="00704EEC" w:rsidRDefault="005F135E" w:rsidP="005F135E">
      <w:pPr>
        <w:pStyle w:val="23"/>
        <w:numPr>
          <w:ilvl w:val="0"/>
          <w:numId w:val="42"/>
        </w:numPr>
        <w:shd w:val="clear" w:color="auto" w:fill="auto"/>
        <w:tabs>
          <w:tab w:val="left" w:pos="1016"/>
        </w:tabs>
        <w:spacing w:line="322" w:lineRule="exact"/>
        <w:ind w:firstLine="760"/>
        <w:jc w:val="both"/>
      </w:pPr>
      <w:r w:rsidRPr="00704EEC">
        <w:t>соблюдением корректности использования научной литературой, дан</w:t>
      </w:r>
      <w:r w:rsidRPr="00704EEC">
        <w:softHyphen/>
        <w:t>ных.</w:t>
      </w:r>
    </w:p>
    <w:p w14:paraId="1DFF93B7" w14:textId="77777777" w:rsidR="005F135E" w:rsidRPr="00704EEC" w:rsidRDefault="005F135E" w:rsidP="005F135E">
      <w:pPr>
        <w:pStyle w:val="23"/>
        <w:shd w:val="clear" w:color="auto" w:fill="auto"/>
        <w:spacing w:line="322" w:lineRule="exact"/>
        <w:ind w:firstLine="760"/>
        <w:jc w:val="both"/>
      </w:pPr>
      <w:r w:rsidRPr="00704EEC">
        <w:t>Сроки выполнения ВКР определяются учебным планом и календарным учебным графиком.</w:t>
      </w:r>
    </w:p>
    <w:p w14:paraId="70D29EEE" w14:textId="77777777" w:rsidR="005F135E" w:rsidRPr="00704EEC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Законченная ВКР передается обучающимся своему руководителю не позднее, чем за 2 недели до установленного срока защиты для написания отзы</w:t>
      </w:r>
      <w:r w:rsidRPr="00704EEC">
        <w:softHyphen/>
        <w:t>ва руководителя.</w:t>
      </w:r>
    </w:p>
    <w:p w14:paraId="5B280D4A" w14:textId="77777777" w:rsidR="005F135E" w:rsidRPr="00704EEC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Для проведения рецензирования ВКР указанная работа направляется од</w:t>
      </w:r>
      <w:r w:rsidRPr="00704EEC">
        <w:softHyphen/>
        <w:t>ному или нескольким рецензентам из числа лиц, не являющихся работниками кафедры, факультета и организации, где выполнялась ВКР. Рецензент проводит анализ ВКР и представляет на кафедру письменную рецензию на указанную работу.</w:t>
      </w:r>
    </w:p>
    <w:p w14:paraId="2A92C167" w14:textId="77777777" w:rsidR="005F135E" w:rsidRPr="00704EEC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 xml:space="preserve">Организация обеспечивает ознакомление обучающегося с </w:t>
      </w:r>
      <w:r w:rsidR="00E1525D" w:rsidRPr="00704EEC">
        <w:t>рецензией</w:t>
      </w:r>
      <w:proofErr w:type="gramStart"/>
      <w:r w:rsidR="00E1525D" w:rsidRPr="00704EEC">
        <w:t xml:space="preserve">   (</w:t>
      </w:r>
      <w:proofErr w:type="gramEnd"/>
      <w:r w:rsidR="00E1525D" w:rsidRPr="00704EEC">
        <w:t xml:space="preserve">приложение Г) и </w:t>
      </w:r>
      <w:r w:rsidRPr="00704EEC">
        <w:t>отзывом руко</w:t>
      </w:r>
      <w:r w:rsidRPr="00704EEC">
        <w:softHyphen/>
        <w:t>водителя (приложение Д)  не позднее, чем за 5 календарных дней до дня защиты выпускной квалификационной рабо</w:t>
      </w:r>
      <w:r w:rsidRPr="00704EEC">
        <w:softHyphen/>
        <w:t>ты.</w:t>
      </w:r>
    </w:p>
    <w:p w14:paraId="5B124703" w14:textId="77777777" w:rsidR="005F135E" w:rsidRPr="00704EEC" w:rsidRDefault="00FB4C64" w:rsidP="005F135E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 xml:space="preserve">ВКР, отзыв и </w:t>
      </w:r>
      <w:proofErr w:type="gramStart"/>
      <w:r w:rsidRPr="00704EEC">
        <w:t xml:space="preserve">рецензия </w:t>
      </w:r>
      <w:r w:rsidR="005F135E" w:rsidRPr="00704EEC">
        <w:t xml:space="preserve"> передаются</w:t>
      </w:r>
      <w:proofErr w:type="gramEnd"/>
      <w:r w:rsidR="005F135E" w:rsidRPr="00704EEC">
        <w:t xml:space="preserve"> в государственную экзаме</w:t>
      </w:r>
      <w:r w:rsidR="005F135E" w:rsidRPr="00704EEC">
        <w:softHyphen/>
        <w:t>национную комиссию не позднее, чем за 2 календарных дня до дня защиты ВКР.</w:t>
      </w:r>
    </w:p>
    <w:p w14:paraId="673B1993" w14:textId="3715E4FC" w:rsidR="005F135E" w:rsidRPr="00704EEC" w:rsidRDefault="005F135E" w:rsidP="005F135E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lastRenderedPageBreak/>
        <w:t>Тексты ВКР, за исключением текстов ВКР, содержащих сведения, со</w:t>
      </w:r>
      <w:r w:rsidRPr="00704EEC">
        <w:softHyphen/>
        <w:t>ставляющие государственную тайну, размещаются организацией в электронно</w:t>
      </w:r>
      <w:r w:rsidRPr="00704EEC">
        <w:softHyphen/>
        <w:t xml:space="preserve">-библиотечной системе </w:t>
      </w:r>
      <w:r w:rsidR="00130671">
        <w:t>университета</w:t>
      </w:r>
      <w:r w:rsidRPr="00704EEC">
        <w:t xml:space="preserve"> и проверяются на объём заимствования в со</w:t>
      </w:r>
      <w:r w:rsidRPr="00704EEC">
        <w:softHyphen/>
        <w:t xml:space="preserve">ответствии с действующими </w:t>
      </w:r>
      <w:proofErr w:type="gramStart"/>
      <w:r w:rsidRPr="00704EEC">
        <w:t xml:space="preserve">в </w:t>
      </w:r>
      <w:r w:rsidR="00130671">
        <w:t>университета</w:t>
      </w:r>
      <w:proofErr w:type="gramEnd"/>
      <w:r w:rsidR="00130671" w:rsidRPr="00704EEC">
        <w:t xml:space="preserve"> </w:t>
      </w:r>
      <w:r w:rsidRPr="00704EEC">
        <w:t>локальными нормативными актами.</w:t>
      </w:r>
    </w:p>
    <w:p w14:paraId="61511449" w14:textId="77777777" w:rsidR="00FB4C64" w:rsidRPr="00704EEC" w:rsidRDefault="00AE549E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 xml:space="preserve">В </w:t>
      </w:r>
      <w:r w:rsidR="00FB4C64" w:rsidRPr="00704EEC">
        <w:t>ЭК по защите ВКР до начала защиты представляются следующие до</w:t>
      </w:r>
      <w:r w:rsidR="00FB4C64" w:rsidRPr="00704EEC">
        <w:softHyphen/>
        <w:t>кументы:</w:t>
      </w:r>
    </w:p>
    <w:p w14:paraId="7E842655" w14:textId="77777777" w:rsidR="00FB4C64" w:rsidRPr="00704EEC" w:rsidRDefault="00AE549E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14"/>
        </w:tabs>
        <w:spacing w:line="322" w:lineRule="exact"/>
        <w:ind w:firstLine="740"/>
        <w:jc w:val="both"/>
      </w:pPr>
      <w:r w:rsidRPr="00704EEC">
        <w:t xml:space="preserve">приказ о допуске к </w:t>
      </w:r>
      <w:r w:rsidR="00FB4C64" w:rsidRPr="00704EEC">
        <w:t>ИА обучающихся, выполнивших в полном объеме учебный план или индивидуальный учебный план и все требования программы подготовки соответствующего уровня;</w:t>
      </w:r>
    </w:p>
    <w:p w14:paraId="2EBF87B6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30"/>
        </w:tabs>
        <w:spacing w:line="322" w:lineRule="exact"/>
        <w:ind w:firstLine="740"/>
        <w:jc w:val="both"/>
      </w:pPr>
      <w:r w:rsidRPr="00704EEC">
        <w:t>ВКР обучающихся;</w:t>
      </w:r>
    </w:p>
    <w:p w14:paraId="04C61C46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30"/>
        </w:tabs>
        <w:spacing w:line="322" w:lineRule="exact"/>
        <w:ind w:firstLine="740"/>
        <w:jc w:val="both"/>
      </w:pPr>
      <w:r w:rsidRPr="00704EEC">
        <w:t>к каждой ВКР рецензию;</w:t>
      </w:r>
    </w:p>
    <w:p w14:paraId="3F376406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30"/>
        </w:tabs>
        <w:spacing w:line="322" w:lineRule="exact"/>
        <w:ind w:firstLine="740"/>
        <w:jc w:val="both"/>
      </w:pPr>
      <w:r w:rsidRPr="00704EEC">
        <w:t>к каждой ВКР отзыв руководителя.</w:t>
      </w:r>
    </w:p>
    <w:p w14:paraId="4B0515AB" w14:textId="77777777" w:rsidR="00FB4C64" w:rsidRPr="00704EEC" w:rsidRDefault="00FB4C64" w:rsidP="00FB4C64">
      <w:pPr>
        <w:pStyle w:val="330"/>
        <w:keepNext/>
        <w:keepLines/>
        <w:shd w:val="clear" w:color="auto" w:fill="auto"/>
        <w:tabs>
          <w:tab w:val="left" w:pos="1450"/>
        </w:tabs>
        <w:ind w:firstLine="709"/>
        <w:rPr>
          <w:b/>
        </w:rPr>
      </w:pPr>
      <w:bookmarkStart w:id="8" w:name="bookmark34"/>
    </w:p>
    <w:p w14:paraId="1D1D12A5" w14:textId="77777777" w:rsidR="00FB4C64" w:rsidRPr="00704EEC" w:rsidRDefault="00800E42" w:rsidP="00FB4C64">
      <w:pPr>
        <w:pStyle w:val="330"/>
        <w:keepNext/>
        <w:keepLines/>
        <w:shd w:val="clear" w:color="auto" w:fill="auto"/>
        <w:tabs>
          <w:tab w:val="left" w:pos="1450"/>
        </w:tabs>
        <w:ind w:firstLine="709"/>
        <w:rPr>
          <w:b/>
        </w:rPr>
      </w:pPr>
      <w:r w:rsidRPr="00704EEC">
        <w:rPr>
          <w:b/>
        </w:rPr>
        <w:t>2.5</w:t>
      </w:r>
      <w:r w:rsidR="00FB4C64" w:rsidRPr="00704EEC">
        <w:rPr>
          <w:b/>
        </w:rPr>
        <w:t>Порядок защиты ВКР</w:t>
      </w:r>
      <w:bookmarkEnd w:id="8"/>
    </w:p>
    <w:p w14:paraId="7F610F64" w14:textId="61372C21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Процедура проведения аттестационных испытаний оп</w:t>
      </w:r>
      <w:r w:rsidRPr="00704EEC">
        <w:softHyphen/>
        <w:t>ределяется «Положением о порядке проведения государственной итоговой ат</w:t>
      </w:r>
      <w:r w:rsidRPr="00704EEC">
        <w:softHyphen/>
        <w:t>тестации по образовательным программам высшего образования - программам бакалавриата, специалитета, магистратуры в ФГБОУ ВО «Курск</w:t>
      </w:r>
      <w:r w:rsidR="001F26E7">
        <w:t>ий</w:t>
      </w:r>
      <w:r w:rsidRPr="00704EEC">
        <w:t xml:space="preserve"> государст</w:t>
      </w:r>
      <w:r w:rsidRPr="00704EEC">
        <w:softHyphen/>
        <w:t>венн</w:t>
      </w:r>
      <w:r w:rsidR="001F26E7">
        <w:t>ый</w:t>
      </w:r>
      <w:r w:rsidRPr="00704EEC">
        <w:t xml:space="preserve"> </w:t>
      </w:r>
      <w:r w:rsidR="001F26E7">
        <w:t>аграрный</w:t>
      </w:r>
      <w:r w:rsidRPr="00704EEC">
        <w:t xml:space="preserve"> </w:t>
      </w:r>
      <w:r w:rsidR="001F26E7">
        <w:t>университет</w:t>
      </w:r>
      <w:r w:rsidRPr="00704EEC">
        <w:t xml:space="preserve"> имени И.И.</w:t>
      </w:r>
      <w:r w:rsidR="00FA6EB6">
        <w:t xml:space="preserve"> </w:t>
      </w:r>
      <w:r w:rsidRPr="00704EEC">
        <w:t>Иванова»,</w:t>
      </w:r>
      <w:r w:rsidR="001F26E7">
        <w:t xml:space="preserve"> </w:t>
      </w:r>
      <w:r w:rsidRPr="00704EEC">
        <w:t xml:space="preserve"> которое доводит</w:t>
      </w:r>
      <w:r w:rsidRPr="00704EEC">
        <w:softHyphen/>
        <w:t xml:space="preserve">ся до сведения обучающихся всех форм получения образования не позднее, </w:t>
      </w:r>
      <w:r w:rsidR="00AE549E" w:rsidRPr="00704EEC">
        <w:t xml:space="preserve">чем за шесть месяцев до начала </w:t>
      </w:r>
      <w:r w:rsidRPr="00704EEC">
        <w:t>ИА.</w:t>
      </w:r>
    </w:p>
    <w:p w14:paraId="49986C29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Защита В</w:t>
      </w:r>
      <w:r w:rsidR="00AE549E" w:rsidRPr="00704EEC">
        <w:t xml:space="preserve">КР является завершающим этапом </w:t>
      </w:r>
      <w:r w:rsidRPr="00704EEC">
        <w:t>ИА выпускника.</w:t>
      </w:r>
    </w:p>
    <w:p w14:paraId="777A2C0B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Организация утверждает составы комиссий не позднее чем за 1 месяц</w:t>
      </w:r>
      <w:r w:rsidR="00AE549E" w:rsidRPr="00704EEC">
        <w:t xml:space="preserve"> до даты начала </w:t>
      </w:r>
      <w:r w:rsidRPr="00704EEC">
        <w:t>ИА.</w:t>
      </w:r>
    </w:p>
    <w:p w14:paraId="24F8A952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Работа комиссии проводится в сроки, предусмотренные учебным планом и календарным учебн</w:t>
      </w:r>
      <w:r w:rsidR="00AE549E" w:rsidRPr="00704EEC">
        <w:t xml:space="preserve">ым графиком. Расписание работы </w:t>
      </w:r>
      <w:r w:rsidRPr="00704EEC">
        <w:t>ЭК</w:t>
      </w:r>
      <w:r w:rsidR="00AE549E" w:rsidRPr="00704EEC">
        <w:t xml:space="preserve"> согласовывается председателем </w:t>
      </w:r>
      <w:r w:rsidRPr="00704EEC">
        <w:t>ЭК не позднее, чем за 30 дней до начала работы.</w:t>
      </w:r>
    </w:p>
    <w:p w14:paraId="7284640F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Процедура защиты ВКР включает в себя:</w:t>
      </w:r>
    </w:p>
    <w:p w14:paraId="5BFF9945" w14:textId="77777777" w:rsidR="00FB4C64" w:rsidRPr="00704EEC" w:rsidRDefault="00AE549E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14"/>
        </w:tabs>
        <w:spacing w:line="322" w:lineRule="exact"/>
        <w:ind w:firstLine="740"/>
        <w:jc w:val="both"/>
      </w:pPr>
      <w:r w:rsidRPr="00704EEC">
        <w:t xml:space="preserve">открытие заседания </w:t>
      </w:r>
      <w:r w:rsidR="00FB4C64" w:rsidRPr="00704EEC">
        <w:t>ЭК (председатель излагает порядок защиты, при</w:t>
      </w:r>
      <w:r w:rsidR="00FB4C64" w:rsidRPr="00704EEC">
        <w:softHyphen/>
        <w:t xml:space="preserve">нятия </w:t>
      </w:r>
      <w:r w:rsidRPr="00704EEC">
        <w:t xml:space="preserve">решения, оглашения результатов </w:t>
      </w:r>
      <w:r w:rsidR="00FB4C64" w:rsidRPr="00704EEC">
        <w:t>ЭК);</w:t>
      </w:r>
    </w:p>
    <w:p w14:paraId="77A7D5CA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14"/>
        </w:tabs>
        <w:spacing w:line="322" w:lineRule="exact"/>
        <w:ind w:firstLine="740"/>
        <w:jc w:val="both"/>
      </w:pPr>
      <w:r w:rsidRPr="00704EEC">
        <w:t>представле</w:t>
      </w:r>
      <w:r w:rsidR="00AE549E" w:rsidRPr="00704EEC">
        <w:t xml:space="preserve">ние председателем (секретарем) </w:t>
      </w:r>
      <w:r w:rsidRPr="00704EEC">
        <w:t>ЭК выпускника (фамилия, имя, отчество), темы, руководителя (научного руководителя);</w:t>
      </w:r>
    </w:p>
    <w:p w14:paraId="7CC18B88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 w:rsidRPr="00704EEC">
        <w:t>доклад выпускника;</w:t>
      </w:r>
    </w:p>
    <w:p w14:paraId="2812E901" w14:textId="77777777" w:rsidR="00FB4C64" w:rsidRPr="00704EEC" w:rsidRDefault="00AE549E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 w:rsidRPr="00704EEC">
        <w:t xml:space="preserve">вопросы членов </w:t>
      </w:r>
      <w:r w:rsidR="00FB4C64" w:rsidRPr="00704EEC">
        <w:t>ЭК (записываются в протокол);</w:t>
      </w:r>
    </w:p>
    <w:p w14:paraId="788183EE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 w:rsidRPr="00704EEC">
        <w:t>заслушивание отзыва руководителя;</w:t>
      </w:r>
    </w:p>
    <w:p w14:paraId="1BAF46FC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 w:rsidRPr="00704EEC">
        <w:t>заслушивание рецензии;</w:t>
      </w:r>
    </w:p>
    <w:p w14:paraId="2E42FF66" w14:textId="77777777" w:rsidR="00FB4C64" w:rsidRPr="00704EEC" w:rsidRDefault="00FB4C64" w:rsidP="00FB4C64">
      <w:pPr>
        <w:pStyle w:val="23"/>
        <w:numPr>
          <w:ilvl w:val="0"/>
          <w:numId w:val="44"/>
        </w:numPr>
        <w:shd w:val="clear" w:color="auto" w:fill="auto"/>
        <w:tabs>
          <w:tab w:val="left" w:pos="1060"/>
        </w:tabs>
        <w:spacing w:line="322" w:lineRule="exact"/>
        <w:ind w:firstLine="740"/>
        <w:jc w:val="both"/>
      </w:pPr>
      <w:r w:rsidRPr="00704EEC">
        <w:t>заключительное слово выпускника (ответы на высказанные замечания).</w:t>
      </w:r>
    </w:p>
    <w:p w14:paraId="5B4CBB54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 xml:space="preserve">В процессе защиты </w:t>
      </w:r>
      <w:proofErr w:type="gramStart"/>
      <w:r w:rsidRPr="00704EEC">
        <w:t>ВКР  для</w:t>
      </w:r>
      <w:proofErr w:type="gramEnd"/>
      <w:r w:rsidRPr="00704EEC">
        <w:t xml:space="preserve"> доклада по содержанию работы со</w:t>
      </w:r>
      <w:r w:rsidRPr="00704EEC">
        <w:softHyphen/>
        <w:t>искателю предоставляется не более 15 минут, для ответа на замечания рецен</w:t>
      </w:r>
      <w:r w:rsidRPr="00704EEC">
        <w:softHyphen/>
        <w:t>зентов - не более 5 минут. Вопросы членов комиссии и присутствующих и от</w:t>
      </w:r>
      <w:r w:rsidRPr="00704EEC">
        <w:softHyphen/>
        <w:t>веты на них - не более 10 минут. Продолжительность защиты одной работы, как пра</w:t>
      </w:r>
      <w:r w:rsidRPr="00704EEC">
        <w:softHyphen/>
        <w:t>вило, не должна превышать 30 минут.</w:t>
      </w:r>
    </w:p>
    <w:p w14:paraId="29BB661A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Примерная структура доклада выпускника на защите:</w:t>
      </w:r>
    </w:p>
    <w:p w14:paraId="1548AC18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079"/>
        </w:tabs>
        <w:spacing w:line="322" w:lineRule="exact"/>
        <w:ind w:firstLine="740"/>
        <w:jc w:val="both"/>
      </w:pPr>
      <w:r w:rsidRPr="00704EEC">
        <w:t>Представление темы ВКР.</w:t>
      </w:r>
    </w:p>
    <w:p w14:paraId="1FFED47C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 w:rsidRPr="00704EEC">
        <w:t>Актуальность проблемы.</w:t>
      </w:r>
    </w:p>
    <w:p w14:paraId="0E2A62A1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 w:rsidRPr="00704EEC">
        <w:t>Цель и задачи работы.</w:t>
      </w:r>
    </w:p>
    <w:p w14:paraId="0B167C34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 w:rsidRPr="00704EEC">
        <w:t>Предмет, объект исследования.</w:t>
      </w:r>
    </w:p>
    <w:p w14:paraId="78A795D4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 w:rsidRPr="00704EEC">
        <w:lastRenderedPageBreak/>
        <w:t>Краткая характеристика исследуемого объекта.</w:t>
      </w:r>
    </w:p>
    <w:p w14:paraId="502BD608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 w:rsidRPr="00704EEC">
        <w:t>Результаты анализа исследуемой проблемы и выводы по ним.</w:t>
      </w:r>
    </w:p>
    <w:p w14:paraId="3CBEE007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083"/>
        </w:tabs>
        <w:spacing w:line="322" w:lineRule="exact"/>
        <w:ind w:firstLine="740"/>
        <w:jc w:val="both"/>
      </w:pPr>
      <w:r w:rsidRPr="00704EEC">
        <w:t>Основные направления совершенствования. Перспективность развития направления, в том числе и возможность внедрения (мероприятия по внедре</w:t>
      </w:r>
      <w:r w:rsidRPr="00704EEC">
        <w:softHyphen/>
        <w:t>нию) либо результаты внедрения.</w:t>
      </w:r>
    </w:p>
    <w:p w14:paraId="01A52E56" w14:textId="77777777" w:rsidR="00FB4C64" w:rsidRPr="00704EEC" w:rsidRDefault="00FB4C64" w:rsidP="00FB4C64">
      <w:pPr>
        <w:pStyle w:val="23"/>
        <w:numPr>
          <w:ilvl w:val="0"/>
          <w:numId w:val="46"/>
        </w:numPr>
        <w:shd w:val="clear" w:color="auto" w:fill="auto"/>
        <w:tabs>
          <w:tab w:val="left" w:pos="1103"/>
        </w:tabs>
        <w:spacing w:line="322" w:lineRule="exact"/>
        <w:ind w:firstLine="740"/>
        <w:jc w:val="both"/>
      </w:pPr>
      <w:r w:rsidRPr="00704EEC">
        <w:t>Общие выводы.</w:t>
      </w:r>
    </w:p>
    <w:p w14:paraId="38EF38CA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Выпускник может по рекомендации кафедры представить дополнительно краткое содержание ВКР на одном из иностранных языков, которое оглашается на защите выпускной работы и может сопровождаться вопросами к обучающе</w:t>
      </w:r>
      <w:r w:rsidRPr="00704EEC">
        <w:softHyphen/>
        <w:t>муся на этом языке.</w:t>
      </w:r>
    </w:p>
    <w:p w14:paraId="4C6262EB" w14:textId="77777777" w:rsidR="0091243B" w:rsidRPr="00704EEC" w:rsidRDefault="0091243B" w:rsidP="00FB4C64">
      <w:pPr>
        <w:pStyle w:val="330"/>
        <w:keepNext/>
        <w:keepLines/>
        <w:shd w:val="clear" w:color="auto" w:fill="auto"/>
        <w:tabs>
          <w:tab w:val="left" w:pos="1446"/>
        </w:tabs>
        <w:ind w:firstLine="709"/>
        <w:rPr>
          <w:b/>
        </w:rPr>
      </w:pPr>
      <w:bookmarkStart w:id="9" w:name="bookmark35"/>
    </w:p>
    <w:p w14:paraId="7579A5E3" w14:textId="77777777" w:rsidR="00FB4C64" w:rsidRPr="00704EEC" w:rsidRDefault="00800E42" w:rsidP="00FB4C64">
      <w:pPr>
        <w:pStyle w:val="330"/>
        <w:keepNext/>
        <w:keepLines/>
        <w:shd w:val="clear" w:color="auto" w:fill="auto"/>
        <w:tabs>
          <w:tab w:val="left" w:pos="1446"/>
        </w:tabs>
        <w:ind w:firstLine="709"/>
        <w:rPr>
          <w:b/>
        </w:rPr>
      </w:pPr>
      <w:r w:rsidRPr="00704EEC">
        <w:rPr>
          <w:b/>
        </w:rPr>
        <w:t>2.6</w:t>
      </w:r>
      <w:r w:rsidR="00FB4C64" w:rsidRPr="00704EEC">
        <w:rPr>
          <w:b/>
        </w:rPr>
        <w:t xml:space="preserve"> Критерии выставления оценок за ВКР</w:t>
      </w:r>
      <w:bookmarkEnd w:id="9"/>
    </w:p>
    <w:p w14:paraId="56DDF178" w14:textId="77777777" w:rsidR="00FB4C64" w:rsidRPr="00704EEC" w:rsidRDefault="00FB4C64" w:rsidP="00FB4C64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>Критерии выставления оценок (соответствия уровня подготовки выпуск</w:t>
      </w:r>
      <w:r w:rsidRPr="00704EEC">
        <w:softHyphen/>
        <w:t xml:space="preserve">ника требованиям ФГОС ВО на основе выполнения и защиты выпускником ВКР </w:t>
      </w:r>
      <w:r w:rsidR="00AE549E" w:rsidRPr="00704EEC">
        <w:t xml:space="preserve">является суммарный балл оценки </w:t>
      </w:r>
      <w:r w:rsidRPr="00704EEC">
        <w:t>ЭК.</w:t>
      </w:r>
    </w:p>
    <w:p w14:paraId="1B857A1D" w14:textId="77777777" w:rsidR="00FB4C64" w:rsidRPr="00704EEC" w:rsidRDefault="00AE549E" w:rsidP="0091243B">
      <w:pPr>
        <w:pStyle w:val="23"/>
        <w:shd w:val="clear" w:color="auto" w:fill="auto"/>
        <w:spacing w:line="322" w:lineRule="exact"/>
        <w:ind w:firstLine="740"/>
        <w:jc w:val="both"/>
      </w:pPr>
      <w:r w:rsidRPr="00704EEC">
        <w:t xml:space="preserve">Суммарный балл оценки </w:t>
      </w:r>
      <w:r w:rsidR="00FB4C64" w:rsidRPr="00704EEC">
        <w:t>ЭК определяется как среднее арифмет</w:t>
      </w:r>
      <w:r w:rsidRPr="00704EEC">
        <w:t xml:space="preserve">ическое итоговых оценок членов </w:t>
      </w:r>
      <w:r w:rsidR="00FB4C64" w:rsidRPr="00704EEC">
        <w:t>ЭК и рецензента. Указанный балл округляется до ближайшего целого значения. При значительных расхо</w:t>
      </w:r>
      <w:r w:rsidRPr="00704EEC">
        <w:t xml:space="preserve">ждениях в баллах между членами </w:t>
      </w:r>
      <w:r w:rsidR="00FB4C64" w:rsidRPr="00704EEC">
        <w:t>ЭК оценка ВКР и ее защиты определяется в результате закр</w:t>
      </w:r>
      <w:r w:rsidRPr="00704EEC">
        <w:t>ытого об</w:t>
      </w:r>
      <w:r w:rsidRPr="00704EEC">
        <w:softHyphen/>
        <w:t xml:space="preserve">суждения на заседании </w:t>
      </w:r>
      <w:r w:rsidR="00FB4C64" w:rsidRPr="00704EEC">
        <w:t>ЭК. При этом гол</w:t>
      </w:r>
      <w:r w:rsidRPr="00704EEC">
        <w:t xml:space="preserve">ос председателя </w:t>
      </w:r>
      <w:r w:rsidR="0091243B" w:rsidRPr="00704EEC">
        <w:t>ЭК является ре</w:t>
      </w:r>
      <w:r w:rsidR="00FB4C64" w:rsidRPr="00704EEC">
        <w:t>шающим.</w:t>
      </w:r>
    </w:p>
    <w:p w14:paraId="6AAA6520" w14:textId="77777777" w:rsidR="00FB4C64" w:rsidRPr="00704EEC" w:rsidRDefault="00AE549E" w:rsidP="0091243B">
      <w:pPr>
        <w:pStyle w:val="23"/>
        <w:shd w:val="clear" w:color="auto" w:fill="auto"/>
        <w:spacing w:line="322" w:lineRule="exact"/>
        <w:ind w:firstLine="720"/>
        <w:jc w:val="both"/>
      </w:pPr>
      <w:r w:rsidRPr="00704EEC">
        <w:t xml:space="preserve">Итоговая оценка члена </w:t>
      </w:r>
      <w:r w:rsidR="00FB4C64" w:rsidRPr="00704EEC">
        <w:t>ЭК определяется как среднее арифметическое из оценок показателей (представленных в таблице 4), выставляемых по принятой четырех балльной системе.</w:t>
      </w:r>
    </w:p>
    <w:p w14:paraId="25F67E7A" w14:textId="77777777" w:rsidR="0091243B" w:rsidRPr="00704EEC" w:rsidRDefault="0091243B" w:rsidP="0091243B">
      <w:pPr>
        <w:pStyle w:val="23"/>
        <w:shd w:val="clear" w:color="auto" w:fill="auto"/>
        <w:spacing w:line="322" w:lineRule="exact"/>
        <w:ind w:firstLine="720"/>
        <w:jc w:val="both"/>
      </w:pPr>
    </w:p>
    <w:p w14:paraId="7C5EDFD7" w14:textId="77777777" w:rsidR="0091243B" w:rsidRPr="00704EEC" w:rsidRDefault="0091243B" w:rsidP="0091243B">
      <w:pPr>
        <w:rPr>
          <w:sz w:val="28"/>
          <w:szCs w:val="28"/>
        </w:rPr>
      </w:pPr>
      <w:r w:rsidRPr="00704EEC">
        <w:rPr>
          <w:sz w:val="28"/>
          <w:szCs w:val="28"/>
        </w:rPr>
        <w:t>Таблица 4 - Показатели выставления оценок за ВКР</w:t>
      </w:r>
    </w:p>
    <w:tbl>
      <w:tblPr>
        <w:tblOverlap w:val="never"/>
        <w:tblW w:w="98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738"/>
        <w:gridCol w:w="701"/>
        <w:gridCol w:w="1024"/>
        <w:gridCol w:w="388"/>
        <w:gridCol w:w="706"/>
        <w:gridCol w:w="658"/>
        <w:gridCol w:w="696"/>
        <w:gridCol w:w="696"/>
        <w:gridCol w:w="494"/>
        <w:gridCol w:w="710"/>
        <w:gridCol w:w="1373"/>
      </w:tblGrid>
      <w:tr w:rsidR="0091243B" w:rsidRPr="00704EEC" w14:paraId="39782836" w14:textId="77777777" w:rsidTr="0010201B">
        <w:trPr>
          <w:trHeight w:hRule="exact" w:val="634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E2CEC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№</w:t>
            </w:r>
          </w:p>
          <w:p w14:paraId="40CE3047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EE5C4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Фамилия, имя,</w:t>
            </w:r>
          </w:p>
          <w:p w14:paraId="59615F1A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отчество</w:t>
            </w:r>
          </w:p>
          <w:p w14:paraId="078A4C8E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обучающегося</w:t>
            </w:r>
          </w:p>
        </w:tc>
        <w:tc>
          <w:tcPr>
            <w:tcW w:w="74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78A79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Показатели качества выпускной квалификационной работы, ее защиты и их оценки</w:t>
            </w:r>
          </w:p>
        </w:tc>
      </w:tr>
      <w:tr w:rsidR="0091243B" w:rsidRPr="00704EEC" w14:paraId="0A463CFC" w14:textId="77777777" w:rsidTr="0010201B">
        <w:trPr>
          <w:trHeight w:hRule="exact" w:val="3936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B7ACE" w14:textId="77777777" w:rsidR="0091243B" w:rsidRPr="00704EEC" w:rsidRDefault="0091243B" w:rsidP="0091243B"/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30CD9" w14:textId="77777777" w:rsidR="0091243B" w:rsidRPr="00704EEC" w:rsidRDefault="0091243B" w:rsidP="0091243B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660BCC5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Актуальность и реалистичность задачи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836A689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Оригинальность ВКР. Глубина и пол</w:t>
            </w:r>
            <w:r w:rsidRPr="00704EEC">
              <w:rPr>
                <w:rStyle w:val="2105pt"/>
                <w:sz w:val="24"/>
                <w:szCs w:val="24"/>
              </w:rPr>
              <w:softHyphen/>
              <w:t>нота решения поставленных задач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39FAEDD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Взаимосвязь теоретического и практи</w:t>
            </w:r>
            <w:r w:rsidRPr="00704EEC">
              <w:rPr>
                <w:rStyle w:val="2105pt"/>
                <w:sz w:val="24"/>
                <w:szCs w:val="24"/>
              </w:rPr>
              <w:softHyphen/>
              <w:t>ческого материала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00406A3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Уровень экономической эффективности предлагаемых решений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57F7773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Уровень применения информацион</w:t>
            </w:r>
            <w:r w:rsidRPr="00704EEC">
              <w:rPr>
                <w:rStyle w:val="2105pt"/>
                <w:sz w:val="24"/>
                <w:szCs w:val="24"/>
              </w:rPr>
              <w:softHyphen/>
              <w:t>ных технологий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616679F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Качество пояснительной записки и</w:t>
            </w:r>
          </w:p>
          <w:p w14:paraId="14920785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704EEC">
              <w:rPr>
                <w:rStyle w:val="2105pt"/>
                <w:sz w:val="24"/>
                <w:szCs w:val="24"/>
              </w:rPr>
              <w:t>дополнительного  материала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1373B1B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Качество подготовленного материала к презентации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EE340B7" w14:textId="77777777" w:rsidR="0091243B" w:rsidRPr="00704EEC" w:rsidRDefault="00AE549E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 xml:space="preserve">Качество доклада на заседании </w:t>
            </w:r>
            <w:r w:rsidR="0091243B" w:rsidRPr="00704EEC">
              <w:rPr>
                <w:rStyle w:val="2105pt"/>
                <w:sz w:val="24"/>
                <w:szCs w:val="24"/>
              </w:rPr>
              <w:t>ЭК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F369860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Правильность и аргументированность ответов на вопросы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C808A4C" w14:textId="77777777" w:rsidR="0091243B" w:rsidRPr="00704EEC" w:rsidRDefault="0091243B" w:rsidP="0091243B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Эрудиция и знания в области профес</w:t>
            </w:r>
            <w:r w:rsidRPr="00704EEC">
              <w:rPr>
                <w:rStyle w:val="2105pt"/>
                <w:sz w:val="24"/>
                <w:szCs w:val="24"/>
              </w:rPr>
              <w:softHyphen/>
              <w:t>сиональной деятельности</w:t>
            </w:r>
          </w:p>
        </w:tc>
      </w:tr>
    </w:tbl>
    <w:p w14:paraId="439E4BF0" w14:textId="1CA4D085" w:rsidR="0091243B" w:rsidRDefault="0091243B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79E052AF" w14:textId="2DD0F1A5" w:rsidR="00FA6EB6" w:rsidRDefault="00FA6EB6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43D31A56" w14:textId="14A63574" w:rsidR="00FA6EB6" w:rsidRDefault="00FA6EB6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475D5F4F" w14:textId="641E2E11" w:rsidR="00FA6EB6" w:rsidRDefault="00FA6EB6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74DA303E" w14:textId="77777777" w:rsidR="00FA6EB6" w:rsidRPr="00704EEC" w:rsidRDefault="00FA6EB6" w:rsidP="00FB4C64">
      <w:pPr>
        <w:pStyle w:val="23"/>
        <w:shd w:val="clear" w:color="auto" w:fill="auto"/>
        <w:spacing w:before="149" w:line="317" w:lineRule="exact"/>
        <w:ind w:left="440"/>
        <w:jc w:val="both"/>
      </w:pPr>
    </w:p>
    <w:p w14:paraId="2AD41F77" w14:textId="77777777" w:rsidR="00FB4C64" w:rsidRPr="00704EEC" w:rsidRDefault="00FB4C64" w:rsidP="00FB4C64">
      <w:pPr>
        <w:pStyle w:val="23"/>
        <w:shd w:val="clear" w:color="auto" w:fill="auto"/>
        <w:spacing w:before="149" w:line="317" w:lineRule="exact"/>
        <w:ind w:left="440"/>
        <w:jc w:val="both"/>
      </w:pPr>
      <w:r w:rsidRPr="00704EEC">
        <w:lastRenderedPageBreak/>
        <w:t xml:space="preserve">При оценивании </w:t>
      </w:r>
      <w:r w:rsidR="00B33A8E" w:rsidRPr="00704EEC">
        <w:t>соискателя</w:t>
      </w:r>
      <w:r w:rsidRPr="00704EEC">
        <w:t xml:space="preserve"> по четырех балльной сис</w:t>
      </w:r>
      <w:r w:rsidRPr="00704EEC">
        <w:softHyphen/>
        <w:t>теме используют критерии, представленные в таблице 5.</w:t>
      </w:r>
    </w:p>
    <w:p w14:paraId="26C7D393" w14:textId="77777777" w:rsidR="00FB4C64" w:rsidRPr="00704EEC" w:rsidRDefault="00FB4C64" w:rsidP="00FB4C64">
      <w:r w:rsidRPr="00704EEC">
        <w:rPr>
          <w:rStyle w:val="af4"/>
          <w:u w:val="none"/>
        </w:rPr>
        <w:t>Таблица 5 - Критерии выставления оценок при защите ВКР</w:t>
      </w:r>
    </w:p>
    <w:p w14:paraId="5B0C82D8" w14:textId="77777777" w:rsidR="00FB4C64" w:rsidRPr="00704EEC" w:rsidRDefault="00FB4C64" w:rsidP="00FB4C64">
      <w:pPr>
        <w:rPr>
          <w:sz w:val="2"/>
          <w:szCs w:val="2"/>
        </w:rPr>
      </w:pPr>
    </w:p>
    <w:p w14:paraId="0A048D83" w14:textId="77777777" w:rsidR="00FB4C64" w:rsidRPr="00704EEC" w:rsidRDefault="00FB4C64" w:rsidP="00FB4C64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451"/>
      </w:tblGrid>
      <w:tr w:rsidR="00FB4C64" w:rsidRPr="00704EEC" w14:paraId="19E3E8C0" w14:textId="77777777" w:rsidTr="0091243B">
        <w:trPr>
          <w:trHeight w:hRule="exact" w:val="318"/>
        </w:trPr>
        <w:tc>
          <w:tcPr>
            <w:tcW w:w="1995" w:type="dxa"/>
            <w:shd w:val="clear" w:color="auto" w:fill="FFFFFF"/>
          </w:tcPr>
          <w:p w14:paraId="6BB5836C" w14:textId="77777777" w:rsidR="00FB4C64" w:rsidRPr="00704EEC" w:rsidRDefault="00FB4C64" w:rsidP="0091243B">
            <w:r w:rsidRPr="00704EEC">
              <w:rPr>
                <w:rStyle w:val="2105pt"/>
                <w:rFonts w:eastAsia="Courier New"/>
              </w:rPr>
              <w:t>Оценка</w:t>
            </w:r>
          </w:p>
        </w:tc>
        <w:tc>
          <w:tcPr>
            <w:tcW w:w="7451" w:type="dxa"/>
            <w:shd w:val="clear" w:color="auto" w:fill="FFFFFF"/>
          </w:tcPr>
          <w:p w14:paraId="2D7FC637" w14:textId="77777777" w:rsidR="00FB4C64" w:rsidRPr="00704EEC" w:rsidRDefault="00FB4C64" w:rsidP="0091243B">
            <w:pPr>
              <w:pStyle w:val="2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Критерий оценки ВКР</w:t>
            </w:r>
          </w:p>
        </w:tc>
      </w:tr>
      <w:tr w:rsidR="00FB4C64" w:rsidRPr="00704EEC" w14:paraId="2099DA08" w14:textId="77777777" w:rsidTr="00FA6EB6">
        <w:trPr>
          <w:trHeight w:hRule="exact" w:val="2814"/>
        </w:trPr>
        <w:tc>
          <w:tcPr>
            <w:tcW w:w="1995" w:type="dxa"/>
            <w:shd w:val="clear" w:color="auto" w:fill="FFFFFF"/>
          </w:tcPr>
          <w:p w14:paraId="5764CD23" w14:textId="77777777" w:rsidR="00FB4C64" w:rsidRPr="00704EEC" w:rsidRDefault="00FB4C64" w:rsidP="0091243B">
            <w:r w:rsidRPr="00704EEC">
              <w:rPr>
                <w:rStyle w:val="2105pt"/>
                <w:rFonts w:eastAsia="Courier New"/>
              </w:rPr>
              <w:t>«</w:t>
            </w:r>
            <w:r w:rsidRPr="00704EEC">
              <w:rPr>
                <w:rStyle w:val="2105pt0"/>
                <w:rFonts w:eastAsia="Courier New"/>
                <w:i w:val="0"/>
                <w:iCs w:val="0"/>
              </w:rPr>
              <w:t>ОТЛИЧНО</w:t>
            </w:r>
            <w:r w:rsidRPr="00704EEC">
              <w:rPr>
                <w:rStyle w:val="2105pt"/>
                <w:rFonts w:eastAsia="Courier New"/>
              </w:rPr>
              <w:t>»</w:t>
            </w:r>
          </w:p>
        </w:tc>
        <w:tc>
          <w:tcPr>
            <w:tcW w:w="7451" w:type="dxa"/>
            <w:shd w:val="clear" w:color="auto" w:fill="FFFFFF"/>
          </w:tcPr>
          <w:p w14:paraId="511EAB2E" w14:textId="45B85E4D" w:rsidR="00FB4C64" w:rsidRPr="00704EEC" w:rsidRDefault="00FB4C64" w:rsidP="0010201B">
            <w:pPr>
              <w:pStyle w:val="2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Глубокое и хорошо аргументированное обоснование те</w:t>
            </w:r>
            <w:r w:rsidRPr="00704EEC">
              <w:rPr>
                <w:rStyle w:val="2105pt"/>
                <w:sz w:val="24"/>
                <w:szCs w:val="24"/>
              </w:rPr>
              <w:softHyphen/>
              <w:t>мы; четкая формулировка и понимание изучаемой про</w:t>
            </w:r>
            <w:r w:rsidRPr="00704EEC">
              <w:rPr>
                <w:rStyle w:val="2105pt"/>
                <w:sz w:val="24"/>
                <w:szCs w:val="24"/>
              </w:rPr>
              <w:softHyphen/>
              <w:t>блемы; широкое и правильное использование относя</w:t>
            </w:r>
            <w:r w:rsidRPr="00704EEC">
              <w:rPr>
                <w:rStyle w:val="2105pt"/>
                <w:sz w:val="24"/>
                <w:szCs w:val="24"/>
              </w:rPr>
              <w:softHyphen/>
              <w:t>щейся к теме литературы и примененных аналитических методов; проявлено</w:t>
            </w:r>
            <w:r w:rsidR="00F14C7D">
              <w:rPr>
                <w:rStyle w:val="2105pt"/>
                <w:sz w:val="24"/>
                <w:szCs w:val="24"/>
              </w:rPr>
              <w:t xml:space="preserve"> </w:t>
            </w:r>
            <w:r w:rsidRPr="00704EEC">
              <w:rPr>
                <w:rStyle w:val="2105pt"/>
                <w:sz w:val="24"/>
                <w:szCs w:val="24"/>
              </w:rPr>
              <w:t>умение выявлять недостатки исполь</w:t>
            </w:r>
            <w:r w:rsidRPr="00704EEC">
              <w:rPr>
                <w:rStyle w:val="2105pt"/>
                <w:sz w:val="24"/>
                <w:szCs w:val="24"/>
              </w:rPr>
              <w:softHyphen/>
              <w:t>зованных теорий и делать обобщения на основе отдель</w:t>
            </w:r>
            <w:r w:rsidRPr="00704EEC">
              <w:rPr>
                <w:rStyle w:val="2105pt"/>
                <w:sz w:val="24"/>
                <w:szCs w:val="24"/>
              </w:rPr>
              <w:softHyphen/>
              <w:t>ных деталей. Содержание исследования и ход защиты указывают на наличие навыков работы обучающегося в данной области. Оформление работы хорошее с наличи</w:t>
            </w:r>
            <w:r w:rsidRPr="00704EEC">
              <w:rPr>
                <w:rStyle w:val="2105pt"/>
                <w:sz w:val="24"/>
                <w:szCs w:val="24"/>
              </w:rPr>
              <w:softHyphen/>
              <w:t>ем расширенной библиографии. Отзыв руководителя и рецензия положительные. Защита ВКР показала повы</w:t>
            </w:r>
            <w:r w:rsidRPr="00704EEC">
              <w:rPr>
                <w:rStyle w:val="2105pt"/>
                <w:sz w:val="24"/>
                <w:szCs w:val="24"/>
              </w:rPr>
              <w:softHyphen/>
              <w:t>шенную профессиональную подготовленность обучаю</w:t>
            </w:r>
            <w:r w:rsidRPr="00704EEC">
              <w:rPr>
                <w:rStyle w:val="2105pt"/>
                <w:sz w:val="24"/>
                <w:szCs w:val="24"/>
              </w:rPr>
              <w:softHyphen/>
              <w:t>щегося</w:t>
            </w:r>
            <w:r w:rsidR="00B33A8E" w:rsidRPr="00704EEC">
              <w:rPr>
                <w:rStyle w:val="2105pt"/>
                <w:sz w:val="24"/>
                <w:szCs w:val="24"/>
              </w:rPr>
              <w:t>.</w:t>
            </w:r>
          </w:p>
        </w:tc>
      </w:tr>
      <w:tr w:rsidR="00FB4C64" w:rsidRPr="00704EEC" w14:paraId="4A78FDD3" w14:textId="77777777" w:rsidTr="0091243B">
        <w:trPr>
          <w:trHeight w:hRule="exact" w:val="2830"/>
        </w:trPr>
        <w:tc>
          <w:tcPr>
            <w:tcW w:w="1995" w:type="dxa"/>
            <w:shd w:val="clear" w:color="auto" w:fill="FFFFFF"/>
          </w:tcPr>
          <w:p w14:paraId="494E21F9" w14:textId="77777777" w:rsidR="00FB4C64" w:rsidRPr="00704EEC" w:rsidRDefault="00FB4C64" w:rsidP="0091243B">
            <w:r w:rsidRPr="00704EEC">
              <w:rPr>
                <w:rStyle w:val="2105pt"/>
                <w:rFonts w:eastAsia="Courier New"/>
              </w:rPr>
              <w:t>«</w:t>
            </w:r>
            <w:r w:rsidRPr="00704EEC">
              <w:rPr>
                <w:rStyle w:val="2105pt0"/>
                <w:rFonts w:eastAsia="Courier New"/>
                <w:i w:val="0"/>
                <w:iCs w:val="0"/>
              </w:rPr>
              <w:t>ХОРОШО</w:t>
            </w:r>
            <w:r w:rsidRPr="00704EEC">
              <w:rPr>
                <w:rStyle w:val="2105pt"/>
                <w:rFonts w:eastAsia="Courier New"/>
              </w:rPr>
              <w:t>»</w:t>
            </w:r>
          </w:p>
        </w:tc>
        <w:tc>
          <w:tcPr>
            <w:tcW w:w="7451" w:type="dxa"/>
            <w:shd w:val="clear" w:color="auto" w:fill="FFFFFF"/>
          </w:tcPr>
          <w:p w14:paraId="557A28B8" w14:textId="5746CD5C" w:rsidR="00FB4C64" w:rsidRPr="00704EEC" w:rsidRDefault="00FB4C64" w:rsidP="0010201B">
            <w:pPr>
              <w:pStyle w:val="2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Хорошо аргументированное обоснование темы; четкая формулировка и понимание изучаемой проблемы; ис</w:t>
            </w:r>
            <w:r w:rsidRPr="00704EEC">
              <w:rPr>
                <w:rStyle w:val="2105pt"/>
                <w:sz w:val="24"/>
                <w:szCs w:val="24"/>
              </w:rPr>
              <w:softHyphen/>
              <w:t>пользование ограниченного числа литературных источ</w:t>
            </w:r>
            <w:r w:rsidRPr="00704EEC">
              <w:rPr>
                <w:rStyle w:val="2105pt"/>
                <w:sz w:val="24"/>
                <w:szCs w:val="24"/>
              </w:rPr>
              <w:softHyphen/>
              <w:t>ников, но достаточного для проведения исследования. Работа основана на среднем по глубине анализе изучае</w:t>
            </w:r>
            <w:r w:rsidRPr="00704EEC">
              <w:rPr>
                <w:rStyle w:val="2105pt"/>
                <w:sz w:val="24"/>
                <w:szCs w:val="24"/>
              </w:rPr>
              <w:softHyphen/>
              <w:t>мой проблемы и при этом сделано незначительное число</w:t>
            </w:r>
            <w:r w:rsidR="00F14C7D">
              <w:rPr>
                <w:rStyle w:val="2105pt"/>
                <w:sz w:val="24"/>
                <w:szCs w:val="24"/>
              </w:rPr>
              <w:t xml:space="preserve"> </w:t>
            </w:r>
            <w:r w:rsidR="0091243B" w:rsidRPr="00704EEC">
              <w:rPr>
                <w:rStyle w:val="2105pt"/>
                <w:sz w:val="24"/>
                <w:szCs w:val="24"/>
              </w:rPr>
              <w:t>обобщений. Содержание исследования и ход защиты указывают на наличие практических навыков работы обучающегося в данной области. ВКР хорошо оформ</w:t>
            </w:r>
            <w:r w:rsidR="0091243B" w:rsidRPr="00704EEC">
              <w:rPr>
                <w:rStyle w:val="2105pt"/>
                <w:sz w:val="24"/>
                <w:szCs w:val="24"/>
              </w:rPr>
              <w:softHyphen/>
              <w:t>лена с наличием необходимой библиографии. Отзыв ру</w:t>
            </w:r>
            <w:r w:rsidR="0091243B" w:rsidRPr="00704EEC">
              <w:rPr>
                <w:rStyle w:val="2105pt"/>
                <w:sz w:val="24"/>
                <w:szCs w:val="24"/>
              </w:rPr>
              <w:softHyphen/>
              <w:t xml:space="preserve">ководителя и рецензия положительные. Ход защиты </w:t>
            </w:r>
            <w:r w:rsidR="00B33A8E" w:rsidRPr="00704EEC">
              <w:rPr>
                <w:rStyle w:val="2105pt"/>
                <w:sz w:val="24"/>
                <w:szCs w:val="24"/>
              </w:rPr>
              <w:t>выпускной квалификационной работы</w:t>
            </w:r>
            <w:r w:rsidR="0091243B" w:rsidRPr="00704EEC">
              <w:rPr>
                <w:rStyle w:val="2105pt"/>
                <w:sz w:val="24"/>
                <w:szCs w:val="24"/>
              </w:rPr>
              <w:t xml:space="preserve"> показал </w:t>
            </w:r>
            <w:r w:rsidR="00B33A8E" w:rsidRPr="00704EEC">
              <w:rPr>
                <w:rStyle w:val="2105pt"/>
                <w:sz w:val="24"/>
                <w:szCs w:val="24"/>
              </w:rPr>
              <w:t>высокую</w:t>
            </w:r>
            <w:r w:rsidR="0091243B" w:rsidRPr="00704EEC">
              <w:rPr>
                <w:rStyle w:val="2105pt"/>
                <w:sz w:val="24"/>
                <w:szCs w:val="24"/>
              </w:rPr>
              <w:t xml:space="preserve"> профес</w:t>
            </w:r>
            <w:r w:rsidR="0091243B" w:rsidRPr="00704EEC">
              <w:rPr>
                <w:rStyle w:val="2105pt"/>
                <w:sz w:val="24"/>
                <w:szCs w:val="24"/>
              </w:rPr>
              <w:softHyphen/>
              <w:t>сиональную подготовку обучающегося.</w:t>
            </w:r>
          </w:p>
        </w:tc>
      </w:tr>
      <w:tr w:rsidR="0091243B" w:rsidRPr="00704EEC" w14:paraId="3C4DF3C2" w14:textId="77777777" w:rsidTr="00B33A8E">
        <w:trPr>
          <w:trHeight w:hRule="exact" w:val="2552"/>
        </w:trPr>
        <w:tc>
          <w:tcPr>
            <w:tcW w:w="1995" w:type="dxa"/>
            <w:shd w:val="clear" w:color="auto" w:fill="FFFFFF"/>
          </w:tcPr>
          <w:p w14:paraId="1EAE5F78" w14:textId="77777777" w:rsidR="0091243B" w:rsidRPr="00704EEC" w:rsidRDefault="0091243B" w:rsidP="0091243B">
            <w:pPr>
              <w:pStyle w:val="23"/>
              <w:shd w:val="clear" w:color="auto" w:fill="auto"/>
              <w:spacing w:line="232" w:lineRule="exact"/>
              <w:ind w:left="160"/>
              <w:rPr>
                <w:sz w:val="24"/>
                <w:szCs w:val="24"/>
              </w:rPr>
            </w:pPr>
            <w:proofErr w:type="gramStart"/>
            <w:r w:rsidRPr="00704EEC">
              <w:rPr>
                <w:rStyle w:val="2105pt"/>
                <w:sz w:val="24"/>
                <w:szCs w:val="24"/>
              </w:rPr>
              <w:t xml:space="preserve">« </w:t>
            </w:r>
            <w:r w:rsidRPr="00704EEC">
              <w:rPr>
                <w:rStyle w:val="2105pt0"/>
                <w:sz w:val="24"/>
                <w:szCs w:val="24"/>
              </w:rPr>
              <w:t>УДОВЛЕТВОРИТЕЛЬНО</w:t>
            </w:r>
            <w:proofErr w:type="gramEnd"/>
            <w:r w:rsidRPr="00704EEC">
              <w:rPr>
                <w:rStyle w:val="2105pt0"/>
                <w:sz w:val="24"/>
                <w:szCs w:val="24"/>
              </w:rPr>
              <w:t>»</w:t>
            </w:r>
          </w:p>
        </w:tc>
        <w:tc>
          <w:tcPr>
            <w:tcW w:w="7451" w:type="dxa"/>
            <w:shd w:val="clear" w:color="auto" w:fill="FFFFFF"/>
          </w:tcPr>
          <w:p w14:paraId="229153F0" w14:textId="5DFE68B1" w:rsidR="0091243B" w:rsidRPr="00704EEC" w:rsidRDefault="0091243B" w:rsidP="0010201B">
            <w:pPr>
              <w:pStyle w:val="2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>Достаточное обоснование выбранной темы, но отсутст</w:t>
            </w:r>
            <w:r w:rsidRPr="00704EEC">
              <w:rPr>
                <w:rStyle w:val="2105pt"/>
                <w:sz w:val="24"/>
                <w:szCs w:val="24"/>
              </w:rPr>
              <w:softHyphen/>
              <w:t xml:space="preserve">вует глубокое понимание рассматриваемой проблемы. В библиографии даны в основном ссылки на стандартные литературные источники. Научные труды, необходимые для всестороннего изучения проблемы, использованы в ограниченном объеме. Заметна нехватка компетентности обучающегося в данной области знаний. Оформление </w:t>
            </w:r>
            <w:r w:rsidR="00B33A8E" w:rsidRPr="00704EEC">
              <w:rPr>
                <w:rStyle w:val="2105pt"/>
                <w:sz w:val="24"/>
                <w:szCs w:val="24"/>
              </w:rPr>
              <w:t>выпускной квалификационной работы</w:t>
            </w:r>
            <w:r w:rsidR="00130671">
              <w:rPr>
                <w:rStyle w:val="2105pt"/>
                <w:sz w:val="24"/>
                <w:szCs w:val="24"/>
              </w:rPr>
              <w:t xml:space="preserve"> </w:t>
            </w:r>
            <w:r w:rsidRPr="00704EEC">
              <w:rPr>
                <w:rStyle w:val="2105pt"/>
                <w:sz w:val="24"/>
                <w:szCs w:val="24"/>
              </w:rPr>
              <w:t>с элементами небрежности. Отзыв руково</w:t>
            </w:r>
            <w:r w:rsidRPr="00704EEC">
              <w:rPr>
                <w:rStyle w:val="2105pt"/>
                <w:sz w:val="24"/>
                <w:szCs w:val="24"/>
              </w:rPr>
              <w:softHyphen/>
              <w:t>дителя и рецензия положительные, но с замечаниями. Защита ВКР показала удовлетворительную профессио</w:t>
            </w:r>
            <w:r w:rsidRPr="00704EEC">
              <w:rPr>
                <w:rStyle w:val="2105pt"/>
                <w:sz w:val="24"/>
                <w:szCs w:val="24"/>
              </w:rPr>
              <w:softHyphen/>
              <w:t>нальную подготовку выпускника</w:t>
            </w:r>
            <w:r w:rsidR="00B33A8E" w:rsidRPr="00704EEC">
              <w:rPr>
                <w:rStyle w:val="2105pt"/>
                <w:sz w:val="24"/>
                <w:szCs w:val="24"/>
              </w:rPr>
              <w:t>.</w:t>
            </w:r>
          </w:p>
        </w:tc>
      </w:tr>
      <w:tr w:rsidR="0091243B" w:rsidRPr="00704EEC" w14:paraId="733FB02D" w14:textId="77777777" w:rsidTr="00527447">
        <w:trPr>
          <w:trHeight w:hRule="exact" w:val="2690"/>
        </w:trPr>
        <w:tc>
          <w:tcPr>
            <w:tcW w:w="1995" w:type="dxa"/>
            <w:shd w:val="clear" w:color="auto" w:fill="FFFFFF"/>
          </w:tcPr>
          <w:p w14:paraId="158D1D97" w14:textId="77777777" w:rsidR="0091243B" w:rsidRPr="00704EEC" w:rsidRDefault="0091243B" w:rsidP="0091243B">
            <w:pPr>
              <w:pStyle w:val="23"/>
              <w:shd w:val="clear" w:color="auto" w:fill="auto"/>
              <w:spacing w:line="232" w:lineRule="exact"/>
              <w:rPr>
                <w:sz w:val="24"/>
                <w:szCs w:val="24"/>
              </w:rPr>
            </w:pPr>
            <w:r w:rsidRPr="00704EEC">
              <w:rPr>
                <w:rStyle w:val="2105pt0"/>
                <w:sz w:val="24"/>
                <w:szCs w:val="24"/>
              </w:rPr>
              <w:t>«НЕУДОВЛЕТВОРИ</w:t>
            </w:r>
            <w:r w:rsidRPr="00704EEC">
              <w:rPr>
                <w:rStyle w:val="2105pt0"/>
                <w:sz w:val="24"/>
                <w:szCs w:val="24"/>
              </w:rPr>
              <w:softHyphen/>
              <w:t>ТЕЛЬНО»</w:t>
            </w:r>
          </w:p>
        </w:tc>
        <w:tc>
          <w:tcPr>
            <w:tcW w:w="7451" w:type="dxa"/>
            <w:shd w:val="clear" w:color="auto" w:fill="FFFFFF"/>
          </w:tcPr>
          <w:p w14:paraId="61B4E19A" w14:textId="524130F1" w:rsidR="0091243B" w:rsidRPr="00704EEC" w:rsidRDefault="0091243B" w:rsidP="0010201B">
            <w:pPr>
              <w:pStyle w:val="2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04EEC">
              <w:rPr>
                <w:rStyle w:val="2105pt"/>
                <w:sz w:val="24"/>
                <w:szCs w:val="24"/>
              </w:rPr>
              <w:t xml:space="preserve">Тема </w:t>
            </w:r>
            <w:r w:rsidR="00B33A8E" w:rsidRPr="00704EEC">
              <w:rPr>
                <w:rStyle w:val="2105pt"/>
                <w:sz w:val="24"/>
                <w:szCs w:val="24"/>
              </w:rPr>
              <w:t>выпускной квалификационной работы</w:t>
            </w:r>
            <w:r w:rsidR="00F14C7D">
              <w:rPr>
                <w:rStyle w:val="2105pt"/>
                <w:sz w:val="24"/>
                <w:szCs w:val="24"/>
              </w:rPr>
              <w:t xml:space="preserve"> </w:t>
            </w:r>
            <w:r w:rsidRPr="00704EEC">
              <w:rPr>
                <w:rStyle w:val="2105pt"/>
                <w:sz w:val="24"/>
                <w:szCs w:val="24"/>
              </w:rPr>
              <w:t>представлена в общем, виде. Огра</w:t>
            </w:r>
            <w:r w:rsidRPr="00704EEC">
              <w:rPr>
                <w:rStyle w:val="2105pt"/>
                <w:sz w:val="24"/>
                <w:szCs w:val="24"/>
              </w:rPr>
              <w:softHyphen/>
              <w:t>ниченное число использованных литературных источ</w:t>
            </w:r>
            <w:r w:rsidRPr="00704EEC">
              <w:rPr>
                <w:rStyle w:val="2105pt"/>
                <w:sz w:val="24"/>
                <w:szCs w:val="24"/>
              </w:rPr>
              <w:softHyphen/>
              <w:t>ников. Шаблонное изложение материала. Наличие догматического подхода к использованным теориям и концепциям. Суждения по исследуемой проблеме не всегда компетентны. Неточности и неверные выводы по изучаемой литературе. Оформление ВКР с элемен</w:t>
            </w:r>
            <w:r w:rsidRPr="00704EEC">
              <w:rPr>
                <w:rStyle w:val="2105pt"/>
                <w:sz w:val="24"/>
                <w:szCs w:val="24"/>
              </w:rPr>
              <w:softHyphen/>
              <w:t>тами заметных отступлении от принятых требований. Отзыв руководителя и рецензия с существенными за</w:t>
            </w:r>
            <w:r w:rsidRPr="00704EEC">
              <w:rPr>
                <w:rStyle w:val="2105pt"/>
                <w:sz w:val="24"/>
                <w:szCs w:val="24"/>
              </w:rPr>
              <w:softHyphen/>
              <w:t>мечаниями, но дают возможность публичной защиты диссертации. Во время защиты обучающимся проявле</w:t>
            </w:r>
            <w:r w:rsidRPr="00704EEC">
              <w:rPr>
                <w:rStyle w:val="2105pt"/>
                <w:sz w:val="24"/>
                <w:szCs w:val="24"/>
              </w:rPr>
              <w:softHyphen/>
              <w:t xml:space="preserve">на </w:t>
            </w:r>
            <w:proofErr w:type="gramStart"/>
            <w:r w:rsidRPr="00704EEC">
              <w:rPr>
                <w:rStyle w:val="2105pt"/>
                <w:sz w:val="24"/>
                <w:szCs w:val="24"/>
              </w:rPr>
              <w:t>ограниченная  эрудиция</w:t>
            </w:r>
            <w:proofErr w:type="gramEnd"/>
          </w:p>
        </w:tc>
      </w:tr>
    </w:tbl>
    <w:p w14:paraId="6D56A961" w14:textId="77777777" w:rsidR="00FB4C64" w:rsidRPr="00704EEC" w:rsidRDefault="00FB4C64" w:rsidP="00FB4C64">
      <w:pPr>
        <w:rPr>
          <w:sz w:val="2"/>
          <w:szCs w:val="2"/>
        </w:rPr>
      </w:pPr>
    </w:p>
    <w:p w14:paraId="30ACD1F8" w14:textId="29FF6452" w:rsidR="00FB4C64" w:rsidRPr="00704EEC" w:rsidRDefault="00FB4C64" w:rsidP="00B33A8E">
      <w:pPr>
        <w:pStyle w:val="23"/>
        <w:shd w:val="clear" w:color="auto" w:fill="auto"/>
        <w:tabs>
          <w:tab w:val="left" w:leader="underscore" w:pos="3533"/>
        </w:tabs>
        <w:spacing w:line="240" w:lineRule="auto"/>
        <w:ind w:firstLine="840"/>
        <w:jc w:val="both"/>
      </w:pPr>
      <w:r w:rsidRPr="00704EEC">
        <w:t xml:space="preserve">При условии успешного </w:t>
      </w:r>
      <w:proofErr w:type="gramStart"/>
      <w:r w:rsidRPr="00704EEC">
        <w:t>прохождения  аттестационн</w:t>
      </w:r>
      <w:r w:rsidR="0091243B" w:rsidRPr="00704EEC">
        <w:t>ого</w:t>
      </w:r>
      <w:proofErr w:type="gramEnd"/>
      <w:r w:rsidR="00F14C7D">
        <w:t xml:space="preserve"> </w:t>
      </w:r>
      <w:r w:rsidRPr="00704EEC">
        <w:t>испытан</w:t>
      </w:r>
      <w:r w:rsidR="0091243B" w:rsidRPr="00704EEC">
        <w:t>ия</w:t>
      </w:r>
      <w:r w:rsidRPr="00704EEC">
        <w:t>, выпускнику при</w:t>
      </w:r>
      <w:r w:rsidRPr="00704EEC">
        <w:softHyphen/>
        <w:t>сваивается квалификация «</w:t>
      </w:r>
      <w:r w:rsidR="00B33A8E" w:rsidRPr="00704EEC">
        <w:rPr>
          <w:i/>
        </w:rPr>
        <w:t>бакалавр</w:t>
      </w:r>
      <w:r w:rsidRPr="00704EEC">
        <w:t>» и выдается документ об образовании</w:t>
      </w:r>
      <w:r w:rsidR="00B33A8E" w:rsidRPr="00704EEC">
        <w:t>.</w:t>
      </w:r>
    </w:p>
    <w:p w14:paraId="70FFE7F0" w14:textId="77777777" w:rsidR="00B33A8E" w:rsidRPr="00704EEC" w:rsidRDefault="00B33A8E" w:rsidP="00B33A8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2471E204" w14:textId="77777777" w:rsidR="00B33A8E" w:rsidRPr="00704EEC" w:rsidRDefault="00B33A8E" w:rsidP="00B33A8E"/>
    <w:p w14:paraId="3FF888CC" w14:textId="77777777" w:rsidR="00B33A8E" w:rsidRPr="00704EEC" w:rsidRDefault="00B33A8E" w:rsidP="00B33A8E"/>
    <w:p w14:paraId="3CA4CFAE" w14:textId="77777777" w:rsidR="00B33A8E" w:rsidRPr="00704EEC" w:rsidRDefault="00B33A8E" w:rsidP="00B33A8E"/>
    <w:p w14:paraId="19C00A53" w14:textId="77777777" w:rsidR="00B33A8E" w:rsidRPr="00704EEC" w:rsidRDefault="00B33A8E" w:rsidP="00B33A8E"/>
    <w:p w14:paraId="7758C9E5" w14:textId="77777777" w:rsidR="00B33A8E" w:rsidRPr="00704EEC" w:rsidRDefault="00B33A8E" w:rsidP="00B33A8E"/>
    <w:p w14:paraId="24465BCA" w14:textId="77777777" w:rsidR="00B33A8E" w:rsidRPr="00704EEC" w:rsidRDefault="00B33A8E" w:rsidP="00B33A8E"/>
    <w:p w14:paraId="1A4D1A93" w14:textId="77777777" w:rsidR="00B33A8E" w:rsidRPr="00704EEC" w:rsidRDefault="00B33A8E" w:rsidP="00B33A8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1B013F76" w14:textId="77777777" w:rsidR="00D56AF0" w:rsidRPr="00704EEC" w:rsidRDefault="00D56AF0" w:rsidP="00B33A8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04EEC">
        <w:rPr>
          <w:rFonts w:ascii="Times New Roman" w:hAnsi="Times New Roman"/>
          <w:b w:val="0"/>
          <w:sz w:val="28"/>
          <w:szCs w:val="28"/>
        </w:rPr>
        <w:t xml:space="preserve">ПРИЛОЖЕНИЕ </w:t>
      </w:r>
      <w:r w:rsidR="00613887" w:rsidRPr="00704EEC">
        <w:rPr>
          <w:rFonts w:ascii="Times New Roman" w:hAnsi="Times New Roman"/>
          <w:b w:val="0"/>
          <w:sz w:val="28"/>
          <w:szCs w:val="28"/>
        </w:rPr>
        <w:t>А</w:t>
      </w:r>
    </w:p>
    <w:p w14:paraId="19EC6557" w14:textId="77777777" w:rsidR="0029340F" w:rsidRPr="00704EEC" w:rsidRDefault="0029340F" w:rsidP="00B33A8E">
      <w:pPr>
        <w:jc w:val="center"/>
      </w:pPr>
      <w:r w:rsidRPr="00704EEC">
        <w:rPr>
          <w:sz w:val="28"/>
          <w:szCs w:val="28"/>
        </w:rPr>
        <w:t>МИНИСТЕРСТВО СЕЛЬСКОГО ХОЗЯЙСТВА РОССИЙСКОЙ ФЕДЕРАЦИИ</w:t>
      </w:r>
    </w:p>
    <w:p w14:paraId="1CF87B6C" w14:textId="77777777" w:rsidR="0029340F" w:rsidRPr="00704EEC" w:rsidRDefault="0029340F" w:rsidP="00B33A8E">
      <w:pPr>
        <w:jc w:val="center"/>
      </w:pPr>
      <w:r w:rsidRPr="00704EEC">
        <w:t xml:space="preserve">Федеральное государственное бюджетное </w:t>
      </w:r>
    </w:p>
    <w:p w14:paraId="03A39649" w14:textId="77777777" w:rsidR="0029340F" w:rsidRPr="00704EEC" w:rsidRDefault="0029340F" w:rsidP="00B33A8E">
      <w:pPr>
        <w:jc w:val="center"/>
      </w:pPr>
      <w:r w:rsidRPr="00704EEC">
        <w:t>образовательное учреждение</w:t>
      </w:r>
    </w:p>
    <w:p w14:paraId="35C91CE7" w14:textId="77777777" w:rsidR="0029340F" w:rsidRPr="00704EEC" w:rsidRDefault="0029340F" w:rsidP="00B33A8E">
      <w:pPr>
        <w:jc w:val="center"/>
      </w:pPr>
      <w:r w:rsidRPr="00704EEC">
        <w:t>высшего образования</w:t>
      </w:r>
    </w:p>
    <w:p w14:paraId="7F668E19" w14:textId="77777777" w:rsidR="0029340F" w:rsidRPr="00704EEC" w:rsidRDefault="0029340F" w:rsidP="00B33A8E">
      <w:pPr>
        <w:jc w:val="center"/>
      </w:pPr>
      <w:r w:rsidRPr="00704EEC">
        <w:t>«Курск</w:t>
      </w:r>
      <w:r w:rsidR="001F26E7">
        <w:t>ий</w:t>
      </w:r>
      <w:r w:rsidRPr="00704EEC">
        <w:t xml:space="preserve"> государственн</w:t>
      </w:r>
      <w:r w:rsidR="001F26E7">
        <w:t>ый</w:t>
      </w:r>
      <w:r w:rsidRPr="00704EEC">
        <w:t xml:space="preserve"> </w:t>
      </w:r>
      <w:r w:rsidR="001F26E7">
        <w:t>аграрный</w:t>
      </w:r>
    </w:p>
    <w:p w14:paraId="1C666087" w14:textId="77777777" w:rsidR="0029340F" w:rsidRPr="00704EEC" w:rsidRDefault="001F26E7" w:rsidP="00B33A8E">
      <w:pPr>
        <w:jc w:val="center"/>
      </w:pPr>
      <w:r>
        <w:t>университет</w:t>
      </w:r>
      <w:r w:rsidR="0029340F" w:rsidRPr="00704EEC">
        <w:t xml:space="preserve"> имени И.И. Иванова»</w:t>
      </w:r>
    </w:p>
    <w:p w14:paraId="1E91CFDF" w14:textId="77777777" w:rsidR="0029340F" w:rsidRPr="00704EEC" w:rsidRDefault="0029340F" w:rsidP="00B33A8E">
      <w:pPr>
        <w:jc w:val="center"/>
        <w:rPr>
          <w:sz w:val="28"/>
          <w:szCs w:val="28"/>
        </w:rPr>
      </w:pPr>
    </w:p>
    <w:p w14:paraId="5AE053A9" w14:textId="77777777" w:rsidR="0029340F" w:rsidRPr="00704EEC" w:rsidRDefault="0029340F" w:rsidP="00B33A8E">
      <w:proofErr w:type="gramStart"/>
      <w:r w:rsidRPr="00704EEC">
        <w:t>Факультет  инженерный</w:t>
      </w:r>
      <w:proofErr w:type="gramEnd"/>
    </w:p>
    <w:p w14:paraId="6AF65654" w14:textId="77777777" w:rsidR="0029340F" w:rsidRPr="00704EEC" w:rsidRDefault="0029340F" w:rsidP="00B33A8E">
      <w:r w:rsidRPr="00704EEC">
        <w:t>Кафедра «Стандартизация и оборудование перерабатывающих производств»</w:t>
      </w:r>
    </w:p>
    <w:p w14:paraId="075ACFDA" w14:textId="77777777" w:rsidR="0029340F" w:rsidRPr="00704EEC" w:rsidRDefault="0029340F" w:rsidP="00B33A8E">
      <w:pPr>
        <w:tabs>
          <w:tab w:val="left" w:pos="4740"/>
        </w:tabs>
      </w:pPr>
      <w:r w:rsidRPr="00704EEC">
        <w:t xml:space="preserve">Направление подготовки </w:t>
      </w:r>
      <w:r w:rsidR="00B33A8E" w:rsidRPr="00704EEC">
        <w:t xml:space="preserve">21.03.02 Землеустройство и кадастры  </w:t>
      </w:r>
    </w:p>
    <w:p w14:paraId="41E49112" w14:textId="77777777" w:rsidR="0029340F" w:rsidRPr="00704EEC" w:rsidRDefault="0029340F" w:rsidP="00B33A8E">
      <w:r w:rsidRPr="00704EEC">
        <w:t>Профиль «</w:t>
      </w:r>
      <w:r w:rsidR="00B33A8E" w:rsidRPr="00704EEC">
        <w:t>Землеустройство</w:t>
      </w:r>
      <w:r w:rsidRPr="00704EEC">
        <w:t>»</w:t>
      </w:r>
    </w:p>
    <w:p w14:paraId="789E4630" w14:textId="77777777" w:rsidR="0029340F" w:rsidRPr="00704EEC" w:rsidRDefault="0029340F" w:rsidP="00B33A8E">
      <w:r w:rsidRPr="00704EEC">
        <w:t>Форма обучения очная (заочная)</w:t>
      </w:r>
    </w:p>
    <w:p w14:paraId="6AF799CB" w14:textId="77777777" w:rsidR="0029340F" w:rsidRPr="00704EEC" w:rsidRDefault="0029340F" w:rsidP="0029340F">
      <w:pPr>
        <w:pStyle w:val="30"/>
        <w:shd w:val="clear" w:color="auto" w:fill="auto"/>
        <w:tabs>
          <w:tab w:val="left" w:leader="underscore" w:pos="8471"/>
        </w:tabs>
        <w:spacing w:after="500" w:line="274" w:lineRule="exact"/>
        <w:jc w:val="both"/>
        <w:rPr>
          <w:sz w:val="24"/>
          <w:szCs w:val="24"/>
        </w:rPr>
      </w:pPr>
    </w:p>
    <w:p w14:paraId="37D3F26A" w14:textId="77777777" w:rsidR="0029340F" w:rsidRPr="00704EEC" w:rsidRDefault="0029340F" w:rsidP="0029340F">
      <w:pPr>
        <w:pStyle w:val="30"/>
        <w:shd w:val="clear" w:color="auto" w:fill="auto"/>
        <w:spacing w:line="274" w:lineRule="exact"/>
        <w:ind w:left="5529"/>
        <w:jc w:val="right"/>
        <w:rPr>
          <w:sz w:val="24"/>
          <w:szCs w:val="24"/>
        </w:rPr>
      </w:pPr>
      <w:r w:rsidRPr="00704EEC">
        <w:rPr>
          <w:sz w:val="24"/>
          <w:szCs w:val="24"/>
        </w:rPr>
        <w:t xml:space="preserve">ДОПУЩЕН К ЗАЩИТЕ </w:t>
      </w:r>
    </w:p>
    <w:p w14:paraId="5907951D" w14:textId="77777777" w:rsidR="0029340F" w:rsidRPr="00704EEC" w:rsidRDefault="0029340F" w:rsidP="0029340F">
      <w:pPr>
        <w:pStyle w:val="30"/>
        <w:shd w:val="clear" w:color="auto" w:fill="auto"/>
        <w:spacing w:line="274" w:lineRule="exact"/>
        <w:ind w:left="5529"/>
        <w:jc w:val="right"/>
        <w:rPr>
          <w:sz w:val="24"/>
          <w:szCs w:val="24"/>
        </w:rPr>
      </w:pPr>
      <w:r w:rsidRPr="00704EEC">
        <w:rPr>
          <w:sz w:val="24"/>
          <w:szCs w:val="24"/>
        </w:rPr>
        <w:t>Заведующий кафедрой</w:t>
      </w:r>
    </w:p>
    <w:p w14:paraId="12F053C0" w14:textId="77777777" w:rsidR="0029340F" w:rsidRPr="00704EEC" w:rsidRDefault="0029340F" w:rsidP="0029340F">
      <w:pPr>
        <w:pStyle w:val="30"/>
        <w:shd w:val="clear" w:color="auto" w:fill="auto"/>
        <w:spacing w:line="274" w:lineRule="exact"/>
        <w:ind w:left="5529"/>
        <w:jc w:val="right"/>
        <w:rPr>
          <w:sz w:val="24"/>
          <w:szCs w:val="24"/>
        </w:rPr>
      </w:pPr>
    </w:p>
    <w:p w14:paraId="28C9BAE7" w14:textId="62E78B50" w:rsidR="0029340F" w:rsidRPr="00704EEC" w:rsidRDefault="0029340F" w:rsidP="0029340F">
      <w:pPr>
        <w:pStyle w:val="30"/>
        <w:shd w:val="clear" w:color="auto" w:fill="auto"/>
        <w:tabs>
          <w:tab w:val="left" w:leader="underscore" w:pos="7663"/>
          <w:tab w:val="left" w:leader="underscore" w:pos="9713"/>
        </w:tabs>
        <w:spacing w:line="274" w:lineRule="exact"/>
        <w:ind w:left="5529"/>
        <w:jc w:val="both"/>
        <w:rPr>
          <w:sz w:val="24"/>
          <w:szCs w:val="24"/>
        </w:rPr>
      </w:pPr>
      <w:r w:rsidRPr="00704EEC">
        <w:rPr>
          <w:sz w:val="24"/>
          <w:szCs w:val="24"/>
        </w:rPr>
        <w:tab/>
        <w:t>/</w:t>
      </w:r>
      <w:r w:rsidR="00F14C7D">
        <w:rPr>
          <w:sz w:val="24"/>
          <w:szCs w:val="24"/>
        </w:rPr>
        <w:t>_______________</w:t>
      </w:r>
    </w:p>
    <w:p w14:paraId="5E13F4B3" w14:textId="3C391BBB" w:rsidR="0029340F" w:rsidRPr="00704EEC" w:rsidRDefault="00F14C7D" w:rsidP="0029340F">
      <w:pPr>
        <w:pStyle w:val="30"/>
        <w:shd w:val="clear" w:color="auto" w:fill="auto"/>
        <w:spacing w:after="173" w:line="274" w:lineRule="exact"/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29340F" w:rsidRPr="00704EEC">
        <w:rPr>
          <w:sz w:val="20"/>
          <w:szCs w:val="20"/>
        </w:rPr>
        <w:t>(</w:t>
      </w:r>
      <w:proofErr w:type="gramStart"/>
      <w:r w:rsidR="0029340F" w:rsidRPr="00704EEC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</w:t>
      </w:r>
      <w:r w:rsidR="0029340F" w:rsidRPr="00704EEC">
        <w:rPr>
          <w:sz w:val="20"/>
          <w:szCs w:val="20"/>
        </w:rPr>
        <w:t>(инициалы, фамилия)</w:t>
      </w:r>
    </w:p>
    <w:p w14:paraId="3E9F6D7D" w14:textId="77777777" w:rsidR="0029340F" w:rsidRPr="00704EEC" w:rsidRDefault="0029340F" w:rsidP="00A470E9">
      <w:pPr>
        <w:pStyle w:val="30"/>
        <w:shd w:val="clear" w:color="auto" w:fill="auto"/>
        <w:tabs>
          <w:tab w:val="left" w:pos="8810"/>
          <w:tab w:val="left" w:pos="9401"/>
        </w:tabs>
        <w:spacing w:after="574"/>
        <w:ind w:left="5670"/>
        <w:jc w:val="both"/>
        <w:rPr>
          <w:sz w:val="24"/>
          <w:szCs w:val="24"/>
        </w:rPr>
      </w:pPr>
      <w:r w:rsidRPr="00704EEC">
        <w:rPr>
          <w:sz w:val="24"/>
          <w:szCs w:val="24"/>
        </w:rPr>
        <w:t>«</w:t>
      </w:r>
      <w:r w:rsidR="00A470E9" w:rsidRPr="00704EEC">
        <w:rPr>
          <w:sz w:val="24"/>
          <w:szCs w:val="24"/>
        </w:rPr>
        <w:t>_______</w:t>
      </w:r>
      <w:proofErr w:type="gramStart"/>
      <w:r w:rsidR="00A470E9" w:rsidRPr="00704EEC">
        <w:rPr>
          <w:sz w:val="24"/>
          <w:szCs w:val="24"/>
        </w:rPr>
        <w:t>_</w:t>
      </w:r>
      <w:r w:rsidRPr="00704EEC">
        <w:rPr>
          <w:sz w:val="24"/>
          <w:szCs w:val="24"/>
        </w:rPr>
        <w:t>»</w:t>
      </w:r>
      <w:r w:rsidR="00A470E9" w:rsidRPr="00704EEC">
        <w:rPr>
          <w:sz w:val="24"/>
          <w:szCs w:val="24"/>
        </w:rPr>
        <w:t>_</w:t>
      </w:r>
      <w:proofErr w:type="gramEnd"/>
      <w:r w:rsidR="00A470E9" w:rsidRPr="00704EEC">
        <w:rPr>
          <w:sz w:val="24"/>
          <w:szCs w:val="24"/>
        </w:rPr>
        <w:t>_____________</w:t>
      </w:r>
      <w:r w:rsidRPr="00704EEC">
        <w:rPr>
          <w:sz w:val="24"/>
          <w:szCs w:val="24"/>
        </w:rPr>
        <w:t>20</w:t>
      </w:r>
      <w:r w:rsidR="00A470E9" w:rsidRPr="00704EEC">
        <w:rPr>
          <w:sz w:val="24"/>
          <w:szCs w:val="24"/>
        </w:rPr>
        <w:t>__</w:t>
      </w:r>
      <w:r w:rsidRPr="00704EEC">
        <w:rPr>
          <w:sz w:val="24"/>
          <w:szCs w:val="24"/>
        </w:rPr>
        <w:t>г.</w:t>
      </w:r>
    </w:p>
    <w:p w14:paraId="053834EC" w14:textId="77777777" w:rsidR="00A470E9" w:rsidRPr="00704EEC" w:rsidRDefault="00A470E9" w:rsidP="00A470E9">
      <w:pPr>
        <w:pStyle w:val="30"/>
        <w:shd w:val="clear" w:color="auto" w:fill="auto"/>
        <w:tabs>
          <w:tab w:val="left" w:pos="8810"/>
          <w:tab w:val="left" w:pos="9401"/>
        </w:tabs>
        <w:spacing w:after="574"/>
        <w:ind w:left="5670"/>
        <w:jc w:val="both"/>
        <w:rPr>
          <w:sz w:val="24"/>
          <w:szCs w:val="24"/>
        </w:rPr>
      </w:pPr>
    </w:p>
    <w:p w14:paraId="5852F369" w14:textId="77777777" w:rsidR="0029340F" w:rsidRPr="00704EEC" w:rsidRDefault="0029340F" w:rsidP="0029340F">
      <w:pPr>
        <w:pStyle w:val="121"/>
        <w:shd w:val="clear" w:color="auto" w:fill="auto"/>
        <w:spacing w:before="0"/>
        <w:ind w:left="1000"/>
      </w:pPr>
      <w:r w:rsidRPr="00704EEC">
        <w:t>ВЫПУСКНАЯ КВАЛИФИКАЦИОННАЯ РАБОТА</w:t>
      </w:r>
    </w:p>
    <w:p w14:paraId="0150ED66" w14:textId="77777777" w:rsidR="00A470E9" w:rsidRPr="00704EEC" w:rsidRDefault="00A470E9" w:rsidP="0029340F">
      <w:pPr>
        <w:pStyle w:val="121"/>
        <w:shd w:val="clear" w:color="auto" w:fill="auto"/>
        <w:spacing w:before="0"/>
        <w:ind w:left="1000"/>
      </w:pPr>
    </w:p>
    <w:p w14:paraId="18B004E6" w14:textId="77777777" w:rsidR="00A470E9" w:rsidRPr="00704EEC" w:rsidRDefault="00A470E9" w:rsidP="00A470E9">
      <w:pPr>
        <w:pStyle w:val="23"/>
        <w:shd w:val="clear" w:color="auto" w:fill="auto"/>
        <w:rPr>
          <w:sz w:val="21"/>
          <w:szCs w:val="21"/>
        </w:rPr>
      </w:pPr>
    </w:p>
    <w:p w14:paraId="33B8B0CA" w14:textId="77777777" w:rsidR="00A470E9" w:rsidRPr="00704EEC" w:rsidRDefault="00A470E9" w:rsidP="00A470E9">
      <w:pPr>
        <w:pStyle w:val="23"/>
        <w:shd w:val="clear" w:color="auto" w:fill="auto"/>
        <w:rPr>
          <w:sz w:val="20"/>
          <w:szCs w:val="20"/>
        </w:rPr>
      </w:pPr>
      <w:r w:rsidRPr="00704EEC">
        <w:rPr>
          <w:sz w:val="21"/>
          <w:szCs w:val="21"/>
        </w:rPr>
        <w:t>«___________________________________________________________________________________»</w:t>
      </w:r>
    </w:p>
    <w:p w14:paraId="4F63146E" w14:textId="77777777" w:rsidR="0029340F" w:rsidRPr="00704EEC" w:rsidRDefault="00B9001F" w:rsidP="00A470E9">
      <w:pPr>
        <w:pStyle w:val="23"/>
        <w:shd w:val="clear" w:color="auto" w:fill="auto"/>
        <w:rPr>
          <w:sz w:val="21"/>
          <w:szCs w:val="21"/>
        </w:rPr>
      </w:pPr>
      <w:r>
        <w:rPr>
          <w:sz w:val="20"/>
          <w:szCs w:val="20"/>
        </w:rPr>
        <w:t xml:space="preserve">                                                             </w:t>
      </w:r>
      <w:r w:rsidR="0029340F" w:rsidRPr="00704EEC">
        <w:rPr>
          <w:sz w:val="20"/>
          <w:szCs w:val="20"/>
        </w:rPr>
        <w:t>название ВКР</w:t>
      </w:r>
    </w:p>
    <w:p w14:paraId="27139664" w14:textId="77777777" w:rsidR="00A470E9" w:rsidRPr="00704EEC" w:rsidRDefault="00A470E9" w:rsidP="0029340F">
      <w:pPr>
        <w:pStyle w:val="23"/>
        <w:shd w:val="clear" w:color="auto" w:fill="auto"/>
        <w:tabs>
          <w:tab w:val="left" w:leader="underscore" w:pos="3835"/>
          <w:tab w:val="left" w:leader="underscore" w:pos="6094"/>
        </w:tabs>
        <w:jc w:val="both"/>
      </w:pPr>
    </w:p>
    <w:p w14:paraId="357D54FE" w14:textId="77777777" w:rsidR="0029340F" w:rsidRPr="00704EEC" w:rsidRDefault="00A470E9" w:rsidP="0029340F">
      <w:r w:rsidRPr="00704EEC">
        <w:t>Автор работы ___________________/____________________/________________________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A470E9" w:rsidRPr="00704EEC">
        <w:rPr>
          <w:sz w:val="20"/>
          <w:szCs w:val="20"/>
        </w:rPr>
        <w:t xml:space="preserve"> (</w:t>
      </w:r>
      <w:proofErr w:type="gramStart"/>
      <w:r w:rsidR="00A470E9" w:rsidRPr="00704EEC">
        <w:rPr>
          <w:sz w:val="20"/>
          <w:szCs w:val="20"/>
        </w:rPr>
        <w:t xml:space="preserve">подпись)   </w:t>
      </w:r>
      <w:proofErr w:type="gramEnd"/>
      <w:r w:rsidR="00A470E9" w:rsidRPr="00704EE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</w:t>
      </w:r>
      <w:r w:rsidR="00A470E9" w:rsidRPr="00704EEC">
        <w:rPr>
          <w:sz w:val="20"/>
          <w:szCs w:val="20"/>
        </w:rPr>
        <w:t xml:space="preserve"> (дата)                  </w:t>
      </w:r>
      <w:r>
        <w:rPr>
          <w:sz w:val="20"/>
          <w:szCs w:val="20"/>
        </w:rPr>
        <w:t xml:space="preserve">         </w:t>
      </w:r>
      <w:r w:rsidR="00A470E9" w:rsidRPr="00704EEC">
        <w:rPr>
          <w:sz w:val="20"/>
          <w:szCs w:val="20"/>
        </w:rPr>
        <w:t xml:space="preserve">   (инициалы, фамилия)</w:t>
      </w:r>
    </w:p>
    <w:p w14:paraId="3C7AEE6F" w14:textId="77777777" w:rsidR="00A470E9" w:rsidRPr="00704EEC" w:rsidRDefault="00A470E9" w:rsidP="00A470E9">
      <w:pPr>
        <w:tabs>
          <w:tab w:val="left" w:pos="6336"/>
        </w:tabs>
        <w:rPr>
          <w:sz w:val="20"/>
          <w:szCs w:val="20"/>
        </w:rPr>
      </w:pPr>
      <w:r w:rsidRPr="00704EEC">
        <w:rPr>
          <w:sz w:val="20"/>
          <w:szCs w:val="20"/>
        </w:rPr>
        <w:tab/>
      </w:r>
      <w:r w:rsidR="00B9001F">
        <w:rPr>
          <w:sz w:val="20"/>
          <w:szCs w:val="20"/>
        </w:rPr>
        <w:t xml:space="preserve"> </w:t>
      </w:r>
    </w:p>
    <w:p w14:paraId="5319EAAB" w14:textId="77777777" w:rsidR="00A470E9" w:rsidRPr="00704EEC" w:rsidRDefault="00A470E9" w:rsidP="00A470E9">
      <w:r w:rsidRPr="00704EEC">
        <w:t>Руководитель работы_________________/__________________/______________________</w:t>
      </w:r>
    </w:p>
    <w:p w14:paraId="244C93DD" w14:textId="77777777" w:rsidR="00B9001F" w:rsidRPr="00704EEC" w:rsidRDefault="00B9001F" w:rsidP="00B900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704EEC">
        <w:rPr>
          <w:sz w:val="20"/>
          <w:szCs w:val="20"/>
        </w:rPr>
        <w:t xml:space="preserve"> (</w:t>
      </w:r>
      <w:proofErr w:type="gramStart"/>
      <w:r w:rsidRPr="00704EEC">
        <w:rPr>
          <w:sz w:val="20"/>
          <w:szCs w:val="20"/>
        </w:rPr>
        <w:t xml:space="preserve">подпись)   </w:t>
      </w:r>
      <w:proofErr w:type="gramEnd"/>
      <w:r w:rsidRPr="00704EE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</w:t>
      </w:r>
      <w:r w:rsidRPr="00704EEC">
        <w:rPr>
          <w:sz w:val="20"/>
          <w:szCs w:val="20"/>
        </w:rPr>
        <w:t xml:space="preserve"> (дата)                  </w:t>
      </w:r>
      <w:r>
        <w:rPr>
          <w:sz w:val="20"/>
          <w:szCs w:val="20"/>
        </w:rPr>
        <w:t xml:space="preserve">         </w:t>
      </w:r>
      <w:r w:rsidRPr="00704EEC">
        <w:rPr>
          <w:sz w:val="20"/>
          <w:szCs w:val="20"/>
        </w:rPr>
        <w:t xml:space="preserve">   (инициалы, фамилия)</w:t>
      </w:r>
    </w:p>
    <w:p w14:paraId="28D154C9" w14:textId="77777777" w:rsidR="00A470E9" w:rsidRPr="00704EEC" w:rsidRDefault="00A470E9" w:rsidP="0029340F"/>
    <w:p w14:paraId="01AE7226" w14:textId="77777777" w:rsidR="00A470E9" w:rsidRPr="00704EEC" w:rsidRDefault="00A470E9" w:rsidP="00A470E9">
      <w:r w:rsidRPr="00704EEC">
        <w:t>Нормоконтроль___________________/____________________/________________________</w:t>
      </w:r>
    </w:p>
    <w:p w14:paraId="1C5DC817" w14:textId="77777777" w:rsidR="00B9001F" w:rsidRPr="00704EEC" w:rsidRDefault="00B9001F" w:rsidP="00B900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704EEC">
        <w:rPr>
          <w:sz w:val="20"/>
          <w:szCs w:val="20"/>
        </w:rPr>
        <w:t xml:space="preserve"> (</w:t>
      </w:r>
      <w:proofErr w:type="gramStart"/>
      <w:r w:rsidRPr="00704EEC">
        <w:rPr>
          <w:sz w:val="20"/>
          <w:szCs w:val="20"/>
        </w:rPr>
        <w:t xml:space="preserve">подпись)   </w:t>
      </w:r>
      <w:proofErr w:type="gramEnd"/>
      <w:r w:rsidRPr="00704EE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</w:t>
      </w:r>
      <w:r w:rsidRPr="00704EEC">
        <w:rPr>
          <w:sz w:val="20"/>
          <w:szCs w:val="20"/>
        </w:rPr>
        <w:t xml:space="preserve"> (дата)                  </w:t>
      </w:r>
      <w:r>
        <w:rPr>
          <w:sz w:val="20"/>
          <w:szCs w:val="20"/>
        </w:rPr>
        <w:t xml:space="preserve">         </w:t>
      </w:r>
      <w:r w:rsidRPr="00704EEC">
        <w:rPr>
          <w:sz w:val="20"/>
          <w:szCs w:val="20"/>
        </w:rPr>
        <w:t xml:space="preserve">   (инициалы, фамилия)</w:t>
      </w:r>
    </w:p>
    <w:p w14:paraId="54D1DB3F" w14:textId="77777777" w:rsidR="00A470E9" w:rsidRPr="00704EEC" w:rsidRDefault="00A470E9" w:rsidP="0029340F"/>
    <w:p w14:paraId="11D4D5E8" w14:textId="77777777" w:rsidR="00A470E9" w:rsidRPr="00704EEC" w:rsidRDefault="00A470E9" w:rsidP="0029340F"/>
    <w:p w14:paraId="2D1EECD7" w14:textId="77777777" w:rsidR="00A470E9" w:rsidRPr="00704EEC" w:rsidRDefault="00A470E9" w:rsidP="0029340F"/>
    <w:p w14:paraId="1670B97E" w14:textId="77777777" w:rsidR="00A470E9" w:rsidRPr="00704EEC" w:rsidRDefault="00A470E9" w:rsidP="0029340F"/>
    <w:p w14:paraId="7D88D1E3" w14:textId="77777777" w:rsidR="00A470E9" w:rsidRPr="00704EEC" w:rsidRDefault="00A470E9" w:rsidP="00A470E9">
      <w:pPr>
        <w:jc w:val="center"/>
      </w:pPr>
      <w:r w:rsidRPr="00704EEC">
        <w:t>КУРСК – 20___</w:t>
      </w:r>
    </w:p>
    <w:p w14:paraId="04E8FDBC" w14:textId="77777777" w:rsidR="00A470E9" w:rsidRPr="00704EEC" w:rsidRDefault="00A470E9" w:rsidP="0029340F"/>
    <w:p w14:paraId="795AC9F8" w14:textId="77777777" w:rsidR="00A470E9" w:rsidRPr="00704EEC" w:rsidRDefault="00A470E9" w:rsidP="0029340F"/>
    <w:p w14:paraId="2B032389" w14:textId="77777777" w:rsidR="002B2387" w:rsidRPr="00704EEC" w:rsidRDefault="002B2387" w:rsidP="0029340F"/>
    <w:p w14:paraId="3276FCBD" w14:textId="77777777" w:rsidR="00A470E9" w:rsidRPr="00704EEC" w:rsidRDefault="00A470E9" w:rsidP="0029340F"/>
    <w:p w14:paraId="19CA9A75" w14:textId="77777777" w:rsidR="00B97C82" w:rsidRPr="00704EEC" w:rsidRDefault="00B97C82" w:rsidP="00B97C82">
      <w:pPr>
        <w:pStyle w:val="1"/>
        <w:spacing w:line="367" w:lineRule="exact"/>
        <w:ind w:left="1119" w:right="1135"/>
        <w:jc w:val="center"/>
        <w:rPr>
          <w:rFonts w:ascii="Times New Roman" w:hAnsi="Times New Roman"/>
          <w:b w:val="0"/>
          <w:sz w:val="28"/>
          <w:szCs w:val="28"/>
        </w:rPr>
      </w:pPr>
      <w:r w:rsidRPr="00704EEC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 w:rsidR="00613887" w:rsidRPr="00704EEC">
        <w:rPr>
          <w:rFonts w:ascii="Times New Roman" w:hAnsi="Times New Roman"/>
          <w:b w:val="0"/>
          <w:sz w:val="28"/>
          <w:szCs w:val="28"/>
        </w:rPr>
        <w:t>Б</w:t>
      </w:r>
    </w:p>
    <w:p w14:paraId="0C942C09" w14:textId="77777777" w:rsidR="00D56AF0" w:rsidRPr="00704EEC" w:rsidRDefault="00D56AF0" w:rsidP="00A470E9">
      <w:pPr>
        <w:tabs>
          <w:tab w:val="left" w:pos="9354"/>
        </w:tabs>
        <w:ind w:right="-2"/>
        <w:jc w:val="center"/>
        <w:rPr>
          <w:b/>
          <w:sz w:val="28"/>
        </w:rPr>
      </w:pPr>
      <w:r w:rsidRPr="00704EEC">
        <w:rPr>
          <w:b/>
        </w:rPr>
        <w:t>Форма</w:t>
      </w:r>
      <w:r w:rsidR="006A5991">
        <w:rPr>
          <w:b/>
        </w:rPr>
        <w:t xml:space="preserve"> </w:t>
      </w:r>
      <w:r w:rsidRPr="00704EEC">
        <w:rPr>
          <w:b/>
        </w:rPr>
        <w:t xml:space="preserve">задания </w:t>
      </w:r>
      <w:r w:rsidR="00A470E9" w:rsidRPr="00704EEC">
        <w:rPr>
          <w:b/>
        </w:rPr>
        <w:t>по</w:t>
      </w:r>
      <w:r w:rsidRPr="00704EEC">
        <w:rPr>
          <w:b/>
        </w:rPr>
        <w:t xml:space="preserve"> подготовк</w:t>
      </w:r>
      <w:r w:rsidR="00A470E9" w:rsidRPr="00704EEC">
        <w:rPr>
          <w:b/>
        </w:rPr>
        <w:t>е</w:t>
      </w:r>
      <w:r w:rsidR="006A5991">
        <w:rPr>
          <w:b/>
        </w:rPr>
        <w:t xml:space="preserve"> </w:t>
      </w:r>
      <w:r w:rsidR="00A470E9" w:rsidRPr="00704EEC">
        <w:rPr>
          <w:b/>
        </w:rPr>
        <w:t>выпускной квалификационной работы</w:t>
      </w:r>
    </w:p>
    <w:p w14:paraId="2B6A0B38" w14:textId="77777777" w:rsidR="00D56AF0" w:rsidRPr="00704EEC" w:rsidRDefault="00D56AF0" w:rsidP="00D56AF0">
      <w:pPr>
        <w:spacing w:before="1"/>
        <w:ind w:left="1120" w:right="1134"/>
        <w:jc w:val="center"/>
      </w:pPr>
    </w:p>
    <w:p w14:paraId="1E3D34CB" w14:textId="77777777" w:rsidR="003045D7" w:rsidRPr="00704EEC" w:rsidRDefault="003045D7" w:rsidP="00D56AF0">
      <w:pPr>
        <w:ind w:right="57"/>
        <w:jc w:val="center"/>
        <w:rPr>
          <w:b/>
        </w:rPr>
      </w:pPr>
      <w:r w:rsidRPr="00704EEC">
        <w:rPr>
          <w:b/>
        </w:rPr>
        <w:t xml:space="preserve">МИНИСТЕРСТВО СЕЛЬСКОГО ХОЗЯЙСТВА РОССИЙСКОЙ ФЕДЕРЦИИ </w:t>
      </w:r>
    </w:p>
    <w:p w14:paraId="2D1F143B" w14:textId="77777777" w:rsidR="003045D7" w:rsidRPr="00704EEC" w:rsidRDefault="003045D7" w:rsidP="003045D7">
      <w:pPr>
        <w:ind w:right="-144"/>
        <w:jc w:val="center"/>
        <w:rPr>
          <w:sz w:val="22"/>
          <w:szCs w:val="22"/>
        </w:rPr>
      </w:pPr>
      <w:r w:rsidRPr="00704EEC">
        <w:rPr>
          <w:sz w:val="22"/>
          <w:szCs w:val="22"/>
        </w:rPr>
        <w:t xml:space="preserve">ФЕДЕРАЛЬНОЕ ГОСУДАРСТВЕННОЕ БЮДЖЕТНОЕ ОБРАЗОВАТЕЛЬНОЕ </w:t>
      </w:r>
    </w:p>
    <w:p w14:paraId="1C57F606" w14:textId="77777777" w:rsidR="003045D7" w:rsidRPr="00704EEC" w:rsidRDefault="003045D7" w:rsidP="00D56AF0">
      <w:pPr>
        <w:ind w:right="57"/>
        <w:jc w:val="center"/>
        <w:rPr>
          <w:sz w:val="22"/>
          <w:szCs w:val="22"/>
        </w:rPr>
      </w:pPr>
      <w:r w:rsidRPr="00704EEC">
        <w:rPr>
          <w:sz w:val="22"/>
          <w:szCs w:val="22"/>
        </w:rPr>
        <w:t>УЧРЕЖДЕНИЕ ВЫСШЕГО ОБРАЗОВАНИЯ</w:t>
      </w:r>
    </w:p>
    <w:p w14:paraId="75860ECE" w14:textId="77777777" w:rsidR="001F26E7" w:rsidRPr="001F26E7" w:rsidRDefault="001F26E7" w:rsidP="001F26E7">
      <w:pPr>
        <w:jc w:val="center"/>
        <w:rPr>
          <w:b/>
          <w:caps/>
          <w:sz w:val="22"/>
          <w:szCs w:val="22"/>
        </w:rPr>
      </w:pPr>
      <w:r w:rsidRPr="001F26E7">
        <w:rPr>
          <w:b/>
          <w:caps/>
          <w:sz w:val="22"/>
          <w:szCs w:val="22"/>
        </w:rPr>
        <w:t>«Курский государственный аграрный</w:t>
      </w:r>
      <w:r>
        <w:rPr>
          <w:b/>
          <w:caps/>
          <w:sz w:val="22"/>
          <w:szCs w:val="22"/>
        </w:rPr>
        <w:t xml:space="preserve"> </w:t>
      </w:r>
      <w:r w:rsidRPr="001F26E7">
        <w:rPr>
          <w:b/>
          <w:caps/>
          <w:sz w:val="22"/>
          <w:szCs w:val="22"/>
        </w:rPr>
        <w:t>университет имени И.И. Иванова»</w:t>
      </w:r>
    </w:p>
    <w:p w14:paraId="32F2F1BE" w14:textId="77777777" w:rsidR="003045D7" w:rsidRPr="00704EEC" w:rsidRDefault="003045D7" w:rsidP="00D56AF0">
      <w:pPr>
        <w:ind w:right="57"/>
        <w:jc w:val="center"/>
        <w:rPr>
          <w:b/>
          <w:sz w:val="22"/>
          <w:szCs w:val="22"/>
        </w:rPr>
      </w:pPr>
      <w:r w:rsidRPr="00704EEC">
        <w:rPr>
          <w:b/>
          <w:sz w:val="22"/>
          <w:szCs w:val="22"/>
        </w:rPr>
        <w:t xml:space="preserve"> (ФГБОУ ВО КУРСК</w:t>
      </w:r>
      <w:r w:rsidR="001F26E7">
        <w:rPr>
          <w:b/>
          <w:sz w:val="22"/>
          <w:szCs w:val="22"/>
        </w:rPr>
        <w:t>ИЙ</w:t>
      </w:r>
      <w:r w:rsidRPr="00704EEC">
        <w:rPr>
          <w:b/>
          <w:sz w:val="22"/>
          <w:szCs w:val="22"/>
        </w:rPr>
        <w:t xml:space="preserve"> Г</w:t>
      </w:r>
      <w:r w:rsidR="001F26E7">
        <w:rPr>
          <w:b/>
          <w:sz w:val="22"/>
          <w:szCs w:val="22"/>
        </w:rPr>
        <w:t>АУ</w:t>
      </w:r>
      <w:r w:rsidRPr="00704EEC">
        <w:rPr>
          <w:b/>
          <w:sz w:val="22"/>
          <w:szCs w:val="22"/>
        </w:rPr>
        <w:t>)</w:t>
      </w:r>
    </w:p>
    <w:p w14:paraId="2D30D812" w14:textId="77777777" w:rsidR="003045D7" w:rsidRPr="00704EEC" w:rsidRDefault="003045D7" w:rsidP="003045D7">
      <w:pPr>
        <w:ind w:right="567"/>
      </w:pPr>
      <w:proofErr w:type="gramStart"/>
      <w:r w:rsidRPr="00704EEC">
        <w:t>Факультет  инженерный</w:t>
      </w:r>
      <w:proofErr w:type="gramEnd"/>
    </w:p>
    <w:p w14:paraId="45DE0068" w14:textId="77777777" w:rsidR="003045D7" w:rsidRPr="00704EEC" w:rsidRDefault="003045D7" w:rsidP="003045D7">
      <w:pPr>
        <w:ind w:right="567"/>
      </w:pPr>
      <w:r w:rsidRPr="00704EEC">
        <w:t>Кафедра «Стандартизация и оборудование перерабатывающих производств»</w:t>
      </w:r>
    </w:p>
    <w:p w14:paraId="70C275C3" w14:textId="77777777" w:rsidR="00B33A8E" w:rsidRPr="00704EEC" w:rsidRDefault="00B33A8E" w:rsidP="00B33A8E">
      <w:pPr>
        <w:tabs>
          <w:tab w:val="left" w:pos="4740"/>
        </w:tabs>
      </w:pPr>
      <w:r w:rsidRPr="00704EEC">
        <w:t xml:space="preserve">Направление подготовки 21.03.02 Землеустройство и кадастры  </w:t>
      </w:r>
    </w:p>
    <w:p w14:paraId="6F2CADD4" w14:textId="77777777" w:rsidR="00B33A8E" w:rsidRPr="00704EEC" w:rsidRDefault="00B33A8E" w:rsidP="00B33A8E">
      <w:r w:rsidRPr="00704EEC">
        <w:t>Профиль «Землеустройство»</w:t>
      </w:r>
    </w:p>
    <w:p w14:paraId="20157EC0" w14:textId="77777777" w:rsidR="003045D7" w:rsidRPr="00704EEC" w:rsidRDefault="003045D7" w:rsidP="003045D7">
      <w:pPr>
        <w:ind w:right="57"/>
        <w:rPr>
          <w:b/>
          <w:sz w:val="22"/>
          <w:szCs w:val="22"/>
        </w:rPr>
      </w:pPr>
      <w:r w:rsidRPr="00704EEC">
        <w:t>Форма обучения очная (заочная)</w:t>
      </w:r>
    </w:p>
    <w:p w14:paraId="73AC5268" w14:textId="77777777" w:rsidR="003045D7" w:rsidRPr="00704EEC" w:rsidRDefault="003045D7" w:rsidP="00D56AF0">
      <w:pPr>
        <w:ind w:right="57"/>
        <w:jc w:val="center"/>
        <w:rPr>
          <w:b/>
          <w:sz w:val="22"/>
          <w:szCs w:val="22"/>
        </w:rPr>
      </w:pPr>
    </w:p>
    <w:p w14:paraId="34E244A3" w14:textId="77777777" w:rsidR="00D56AF0" w:rsidRPr="00704EEC" w:rsidRDefault="00D56AF0" w:rsidP="00D56AF0">
      <w:pPr>
        <w:ind w:right="57"/>
        <w:jc w:val="center"/>
        <w:rPr>
          <w:b/>
        </w:rPr>
      </w:pPr>
      <w:r w:rsidRPr="00704EEC">
        <w:rPr>
          <w:b/>
        </w:rPr>
        <w:t xml:space="preserve">Задание </w:t>
      </w:r>
      <w:r w:rsidR="003045D7" w:rsidRPr="00704EEC">
        <w:rPr>
          <w:b/>
        </w:rPr>
        <w:t>по</w:t>
      </w:r>
      <w:r w:rsidRPr="00704EEC">
        <w:rPr>
          <w:b/>
        </w:rPr>
        <w:t xml:space="preserve"> подготовк</w:t>
      </w:r>
      <w:r w:rsidR="003045D7" w:rsidRPr="00704EEC">
        <w:rPr>
          <w:b/>
        </w:rPr>
        <w:t>е</w:t>
      </w:r>
      <w:r w:rsidRPr="00704EEC">
        <w:rPr>
          <w:b/>
        </w:rPr>
        <w:t xml:space="preserve"> выпускной квалификационной работы </w:t>
      </w:r>
    </w:p>
    <w:p w14:paraId="676FE792" w14:textId="77777777" w:rsidR="003045D7" w:rsidRPr="00704EEC" w:rsidRDefault="003045D7" w:rsidP="00D56AF0">
      <w:pPr>
        <w:ind w:right="57"/>
        <w:jc w:val="center"/>
      </w:pPr>
    </w:p>
    <w:p w14:paraId="4B13BB62" w14:textId="77777777" w:rsidR="00D56AF0" w:rsidRPr="00704EEC" w:rsidRDefault="001C5E28" w:rsidP="00D56AF0">
      <w:pPr>
        <w:ind w:right="57"/>
        <w:jc w:val="center"/>
      </w:pPr>
      <w:r w:rsidRPr="00704EEC">
        <w:t>обучающемуся</w:t>
      </w:r>
      <w:r w:rsidR="00D56AF0" w:rsidRPr="00704EEC">
        <w:t xml:space="preserve"> _________________________________________________</w:t>
      </w:r>
    </w:p>
    <w:p w14:paraId="4F08754B" w14:textId="77777777" w:rsidR="00D56AF0" w:rsidRPr="00704EEC" w:rsidRDefault="00D56AF0" w:rsidP="00D56AF0">
      <w:pPr>
        <w:ind w:right="57"/>
        <w:jc w:val="center"/>
        <w:rPr>
          <w:sz w:val="20"/>
          <w:szCs w:val="20"/>
          <w:u w:val="single"/>
        </w:rPr>
      </w:pPr>
      <w:r w:rsidRPr="00704EEC">
        <w:rPr>
          <w:sz w:val="20"/>
          <w:szCs w:val="20"/>
        </w:rPr>
        <w:t>(фамилия, имя, отчество)</w:t>
      </w:r>
    </w:p>
    <w:p w14:paraId="12889E28" w14:textId="77777777" w:rsidR="00D56AF0" w:rsidRPr="00704EEC" w:rsidRDefault="00D56AF0" w:rsidP="00D56AF0">
      <w:pPr>
        <w:ind w:right="57"/>
        <w:jc w:val="both"/>
      </w:pPr>
    </w:p>
    <w:p w14:paraId="1E282B31" w14:textId="77777777" w:rsidR="00D56AF0" w:rsidRPr="00704EEC" w:rsidRDefault="00D56AF0" w:rsidP="00D56AF0">
      <w:pPr>
        <w:ind w:right="57"/>
        <w:jc w:val="both"/>
        <w:rPr>
          <w:u w:val="single"/>
        </w:rPr>
      </w:pPr>
      <w:r w:rsidRPr="00704EEC">
        <w:rPr>
          <w:b/>
        </w:rPr>
        <w:t>1.</w:t>
      </w:r>
      <w:r w:rsidRPr="00704EEC">
        <w:t xml:space="preserve"> Тема: </w:t>
      </w:r>
      <w:r w:rsidRPr="00704EEC">
        <w:rPr>
          <w:u w:val="single"/>
        </w:rPr>
        <w:t>______________________________________________________________________</w:t>
      </w:r>
    </w:p>
    <w:p w14:paraId="060DB54B" w14:textId="77777777" w:rsidR="00D56AF0" w:rsidRPr="00704EEC" w:rsidRDefault="00D56AF0" w:rsidP="00D56AF0">
      <w:pPr>
        <w:ind w:right="57"/>
        <w:jc w:val="both"/>
        <w:rPr>
          <w:u w:val="single"/>
        </w:rPr>
      </w:pPr>
      <w:r w:rsidRPr="00704EEC">
        <w:rPr>
          <w:u w:val="single"/>
        </w:rPr>
        <w:t>_____________________________________________________________________________</w:t>
      </w:r>
    </w:p>
    <w:p w14:paraId="56F0C474" w14:textId="77777777" w:rsidR="003045D7" w:rsidRPr="00704EEC" w:rsidRDefault="003045D7" w:rsidP="00D56AF0">
      <w:pPr>
        <w:ind w:right="57"/>
      </w:pPr>
      <w:r w:rsidRPr="00704EEC">
        <w:t xml:space="preserve">утверждена приказом по </w:t>
      </w:r>
      <w:r w:rsidR="001F26E7">
        <w:t xml:space="preserve">университету </w:t>
      </w:r>
      <w:r w:rsidRPr="00704EEC">
        <w:t>№_____ от _______________________</w:t>
      </w:r>
    </w:p>
    <w:p w14:paraId="6DAD778C" w14:textId="77777777" w:rsidR="003045D7" w:rsidRPr="00704EEC" w:rsidRDefault="003045D7" w:rsidP="00D56AF0">
      <w:pPr>
        <w:ind w:right="57"/>
        <w:rPr>
          <w:b/>
        </w:rPr>
      </w:pPr>
    </w:p>
    <w:p w14:paraId="32D014CB" w14:textId="77777777" w:rsidR="00D56AF0" w:rsidRPr="00704EEC" w:rsidRDefault="00D56AF0" w:rsidP="00D56AF0">
      <w:pPr>
        <w:ind w:right="57"/>
      </w:pPr>
      <w:r w:rsidRPr="00704EEC">
        <w:rPr>
          <w:b/>
        </w:rPr>
        <w:t>2.</w:t>
      </w:r>
      <w:r w:rsidRPr="00704EEC">
        <w:t xml:space="preserve"> Срок сдачи </w:t>
      </w:r>
      <w:r w:rsidR="003045D7" w:rsidRPr="00704EEC">
        <w:t>обучающимся законченной работы в декана</w:t>
      </w:r>
      <w:r w:rsidR="00AE549E" w:rsidRPr="00704EEC">
        <w:t xml:space="preserve">т (за 10 дней до начала работы </w:t>
      </w:r>
      <w:r w:rsidR="003045D7" w:rsidRPr="00704EEC">
        <w:t>ЭК)________________________________________________________________________</w:t>
      </w:r>
    </w:p>
    <w:p w14:paraId="73BA8EFA" w14:textId="77777777" w:rsidR="003045D7" w:rsidRPr="00704EEC" w:rsidRDefault="003045D7" w:rsidP="00D56AF0">
      <w:pPr>
        <w:ind w:right="57"/>
        <w:jc w:val="both"/>
        <w:rPr>
          <w:b/>
        </w:rPr>
      </w:pPr>
    </w:p>
    <w:p w14:paraId="570C07DA" w14:textId="77777777" w:rsidR="00D56AF0" w:rsidRPr="00704EEC" w:rsidRDefault="00D56AF0" w:rsidP="00D56AF0">
      <w:pPr>
        <w:ind w:right="57"/>
        <w:jc w:val="both"/>
        <w:rPr>
          <w:u w:val="single"/>
        </w:rPr>
      </w:pPr>
      <w:r w:rsidRPr="00704EEC">
        <w:rPr>
          <w:b/>
        </w:rPr>
        <w:t>3.</w:t>
      </w:r>
      <w:r w:rsidRPr="00704EEC">
        <w:t xml:space="preserve"> Исходные данные к выпускной квалификационной работе: </w:t>
      </w:r>
      <w:r w:rsidRPr="00704EEC">
        <w:rPr>
          <w:u w:val="single"/>
        </w:rPr>
        <w:t>_______________________</w:t>
      </w:r>
    </w:p>
    <w:p w14:paraId="039619EE" w14:textId="77777777" w:rsidR="00D56AF0" w:rsidRPr="00704EEC" w:rsidRDefault="00D56AF0" w:rsidP="00D56AF0">
      <w:pPr>
        <w:ind w:right="57"/>
        <w:jc w:val="both"/>
        <w:rPr>
          <w:u w:val="single"/>
        </w:rPr>
      </w:pPr>
      <w:r w:rsidRPr="00704EEC">
        <w:rPr>
          <w:u w:val="single"/>
        </w:rPr>
        <w:t>_____________________________________________________________________________</w:t>
      </w:r>
    </w:p>
    <w:p w14:paraId="306D69DF" w14:textId="77777777" w:rsidR="00D56AF0" w:rsidRPr="00704EEC" w:rsidRDefault="00D56AF0" w:rsidP="00D56AF0">
      <w:pPr>
        <w:ind w:right="57"/>
        <w:jc w:val="both"/>
        <w:rPr>
          <w:u w:val="single"/>
        </w:rPr>
      </w:pPr>
      <w:r w:rsidRPr="00704EEC">
        <w:rPr>
          <w:u w:val="single"/>
        </w:rPr>
        <w:t>_____________________________________________________________________________</w:t>
      </w:r>
    </w:p>
    <w:p w14:paraId="70836281" w14:textId="77777777" w:rsidR="003045D7" w:rsidRPr="00704EEC" w:rsidRDefault="003045D7" w:rsidP="00D56AF0">
      <w:pPr>
        <w:ind w:right="57"/>
        <w:jc w:val="both"/>
        <w:rPr>
          <w:b/>
        </w:rPr>
      </w:pPr>
    </w:p>
    <w:p w14:paraId="7B66EE8A" w14:textId="77777777" w:rsidR="00D56AF0" w:rsidRPr="00704EEC" w:rsidRDefault="00D56AF0" w:rsidP="00D56AF0">
      <w:pPr>
        <w:ind w:right="57"/>
        <w:jc w:val="both"/>
      </w:pPr>
      <w:r w:rsidRPr="00704EEC">
        <w:rPr>
          <w:b/>
        </w:rPr>
        <w:t>4.</w:t>
      </w:r>
      <w:r w:rsidRPr="00704EEC">
        <w:t xml:space="preserve"> Перечень предложенных к разработке в </w:t>
      </w:r>
      <w:r w:rsidR="003045D7" w:rsidRPr="00704EEC">
        <w:t>выпускной квалификационной работе</w:t>
      </w:r>
      <w:r w:rsidRPr="00704EEC">
        <w:t xml:space="preserve"> </w:t>
      </w:r>
      <w:proofErr w:type="spellStart"/>
      <w:r w:rsidRPr="00704EEC">
        <w:t>вопросов</w:t>
      </w:r>
      <w:r w:rsidR="003045D7" w:rsidRPr="00704EEC">
        <w:t>или</w:t>
      </w:r>
      <w:proofErr w:type="spellEnd"/>
      <w:r w:rsidR="003045D7" w:rsidRPr="00704EEC">
        <w:t xml:space="preserve"> краткое ее содержание:</w:t>
      </w:r>
    </w:p>
    <w:p w14:paraId="36DA11C1" w14:textId="77777777" w:rsidR="00D56AF0" w:rsidRPr="00704EEC" w:rsidRDefault="00D56AF0" w:rsidP="00D56AF0">
      <w:pPr>
        <w:ind w:right="57"/>
        <w:jc w:val="both"/>
      </w:pPr>
      <w:r w:rsidRPr="00704EEC">
        <w:t>1. ___________________________________________________________________________</w:t>
      </w:r>
    </w:p>
    <w:p w14:paraId="66E7E90F" w14:textId="77777777" w:rsidR="00D56AF0" w:rsidRPr="00704EEC" w:rsidRDefault="00D56AF0" w:rsidP="00D56AF0">
      <w:pPr>
        <w:ind w:right="57"/>
        <w:jc w:val="both"/>
      </w:pPr>
      <w:r w:rsidRPr="00704EEC">
        <w:t>2. ___________________________________________________________________________</w:t>
      </w:r>
    </w:p>
    <w:p w14:paraId="69E4DD62" w14:textId="77777777" w:rsidR="00D56AF0" w:rsidRPr="00704EEC" w:rsidRDefault="00D56AF0" w:rsidP="00D56AF0">
      <w:pPr>
        <w:ind w:right="57"/>
        <w:jc w:val="both"/>
      </w:pPr>
      <w:r w:rsidRPr="00704EEC">
        <w:t>3. ___________________________________________________________________________</w:t>
      </w:r>
    </w:p>
    <w:p w14:paraId="0C0DD8E3" w14:textId="77777777" w:rsidR="00D56AF0" w:rsidRPr="00704EEC" w:rsidRDefault="00D56AF0" w:rsidP="00D56AF0">
      <w:pPr>
        <w:ind w:right="57"/>
        <w:jc w:val="both"/>
        <w:rPr>
          <w:u w:val="single"/>
        </w:rPr>
      </w:pPr>
      <w:r w:rsidRPr="00704EEC">
        <w:t>4. ______________________________________________________________________ и т.д.</w:t>
      </w:r>
    </w:p>
    <w:p w14:paraId="0A463F9B" w14:textId="77777777" w:rsidR="00D56AF0" w:rsidRPr="00704EEC" w:rsidRDefault="00D56AF0" w:rsidP="00D56AF0">
      <w:pPr>
        <w:ind w:right="57"/>
        <w:jc w:val="both"/>
      </w:pPr>
    </w:p>
    <w:p w14:paraId="4402C732" w14:textId="77777777" w:rsidR="00D56AF0" w:rsidRPr="00704EEC" w:rsidRDefault="00D56AF0" w:rsidP="00D56AF0">
      <w:pPr>
        <w:ind w:right="57"/>
      </w:pPr>
      <w:r w:rsidRPr="00704EEC">
        <w:rPr>
          <w:b/>
        </w:rPr>
        <w:t>5.</w:t>
      </w:r>
      <w:r w:rsidRPr="00704EEC">
        <w:t xml:space="preserve"> Перечень графического материа</w:t>
      </w:r>
      <w:r w:rsidR="003045D7" w:rsidRPr="00704EEC">
        <w:t>ла</w:t>
      </w:r>
      <w:r w:rsidRPr="00704EEC">
        <w:t>: _____________________________________________________________________________</w:t>
      </w:r>
    </w:p>
    <w:p w14:paraId="39A0913F" w14:textId="77777777" w:rsidR="00D56AF0" w:rsidRPr="00704EEC" w:rsidRDefault="00D56AF0" w:rsidP="00D56AF0">
      <w:pPr>
        <w:ind w:right="57"/>
      </w:pPr>
      <w:r w:rsidRPr="00704EEC">
        <w:t>_____________________________________________________________________________</w:t>
      </w:r>
    </w:p>
    <w:p w14:paraId="5FF0EDAF" w14:textId="77777777" w:rsidR="00D56AF0" w:rsidRPr="00704EEC" w:rsidRDefault="00D56AF0" w:rsidP="00D56AF0">
      <w:pPr>
        <w:ind w:right="57"/>
        <w:jc w:val="both"/>
      </w:pPr>
    </w:p>
    <w:p w14:paraId="38DB3D93" w14:textId="77777777" w:rsidR="00D56AF0" w:rsidRPr="00704EEC" w:rsidRDefault="00D56AF0" w:rsidP="00D56AF0">
      <w:pPr>
        <w:ind w:right="57"/>
        <w:jc w:val="both"/>
      </w:pPr>
      <w:r w:rsidRPr="00704EEC">
        <w:rPr>
          <w:b/>
        </w:rPr>
        <w:t xml:space="preserve">6. </w:t>
      </w:r>
      <w:r w:rsidRPr="00704EEC">
        <w:t>Дата выдачи задания _________________________________________________________</w:t>
      </w:r>
    </w:p>
    <w:p w14:paraId="4DD5F290" w14:textId="77777777" w:rsidR="00D56AF0" w:rsidRPr="00704EEC" w:rsidRDefault="00D56AF0" w:rsidP="00D56AF0">
      <w:pPr>
        <w:ind w:right="57"/>
        <w:jc w:val="both"/>
      </w:pPr>
    </w:p>
    <w:p w14:paraId="23C76710" w14:textId="77777777" w:rsidR="00D56AF0" w:rsidRPr="00704EEC" w:rsidRDefault="00D56AF0" w:rsidP="00D56AF0">
      <w:pPr>
        <w:ind w:right="57"/>
        <w:jc w:val="both"/>
      </w:pPr>
      <w:r w:rsidRPr="00704EEC">
        <w:t>Кафедра _____________________________________________________________________</w:t>
      </w:r>
    </w:p>
    <w:p w14:paraId="33C9A81B" w14:textId="77777777" w:rsidR="00D56AF0" w:rsidRPr="00704EEC" w:rsidRDefault="00D56AF0" w:rsidP="00D56AF0">
      <w:pPr>
        <w:ind w:right="57"/>
        <w:jc w:val="both"/>
      </w:pPr>
    </w:p>
    <w:p w14:paraId="5A42DEBC" w14:textId="77777777" w:rsidR="00D56AF0" w:rsidRPr="00704EEC" w:rsidRDefault="00D56AF0" w:rsidP="00D56AF0">
      <w:pPr>
        <w:ind w:right="57"/>
        <w:jc w:val="both"/>
        <w:rPr>
          <w:u w:val="single"/>
        </w:rPr>
      </w:pPr>
      <w:r w:rsidRPr="00704EEC">
        <w:t xml:space="preserve">Утверждаю _______________ зав. кафедрой _____________ / </w:t>
      </w:r>
      <w:r w:rsidRPr="00704EEC">
        <w:rPr>
          <w:u w:val="single"/>
        </w:rPr>
        <w:t>________________________</w:t>
      </w:r>
    </w:p>
    <w:p w14:paraId="5267C4B6" w14:textId="77777777" w:rsidR="00D56AF0" w:rsidRPr="00704EEC" w:rsidRDefault="00D56AF0" w:rsidP="00D56AF0">
      <w:pPr>
        <w:tabs>
          <w:tab w:val="left" w:pos="5940"/>
        </w:tabs>
        <w:ind w:right="57"/>
        <w:jc w:val="both"/>
      </w:pPr>
      <w:r w:rsidRPr="00704EEC">
        <w:rPr>
          <w:sz w:val="20"/>
          <w:szCs w:val="20"/>
        </w:rPr>
        <w:t xml:space="preserve">                                   (</w:t>
      </w:r>
      <w:proofErr w:type="gramStart"/>
      <w:r w:rsidRPr="00704EEC">
        <w:rPr>
          <w:sz w:val="20"/>
          <w:szCs w:val="20"/>
        </w:rPr>
        <w:t xml:space="preserve">дата)   </w:t>
      </w:r>
      <w:proofErr w:type="gramEnd"/>
      <w:r w:rsidRPr="00704EEC">
        <w:rPr>
          <w:sz w:val="20"/>
          <w:szCs w:val="20"/>
        </w:rPr>
        <w:t xml:space="preserve">                                                  (подпись)                      (инициалы, фамилия)</w:t>
      </w:r>
    </w:p>
    <w:p w14:paraId="71F261F7" w14:textId="77777777" w:rsidR="00D56AF0" w:rsidRPr="00704EEC" w:rsidRDefault="00D56AF0" w:rsidP="00D56AF0">
      <w:pPr>
        <w:tabs>
          <w:tab w:val="left" w:pos="6840"/>
        </w:tabs>
        <w:ind w:right="57"/>
        <w:jc w:val="both"/>
        <w:rPr>
          <w:u w:val="single"/>
        </w:rPr>
      </w:pPr>
      <w:r w:rsidRPr="00704EEC">
        <w:t xml:space="preserve">Руководитель _____________                          _____________ / </w:t>
      </w:r>
      <w:r w:rsidRPr="00704EEC">
        <w:rPr>
          <w:u w:val="single"/>
        </w:rPr>
        <w:t>________________________</w:t>
      </w:r>
    </w:p>
    <w:p w14:paraId="7AA5377D" w14:textId="77777777" w:rsidR="00D56AF0" w:rsidRPr="00704EEC" w:rsidRDefault="00D56AF0" w:rsidP="00D56AF0">
      <w:pPr>
        <w:tabs>
          <w:tab w:val="left" w:pos="6840"/>
        </w:tabs>
        <w:ind w:right="57"/>
        <w:jc w:val="both"/>
        <w:rPr>
          <w:sz w:val="20"/>
          <w:szCs w:val="20"/>
        </w:rPr>
      </w:pPr>
      <w:r w:rsidRPr="00704EEC">
        <w:rPr>
          <w:sz w:val="20"/>
          <w:szCs w:val="20"/>
        </w:rPr>
        <w:t xml:space="preserve">                                   (</w:t>
      </w:r>
      <w:proofErr w:type="gramStart"/>
      <w:r w:rsidRPr="00704EEC">
        <w:rPr>
          <w:sz w:val="20"/>
          <w:szCs w:val="20"/>
        </w:rPr>
        <w:t xml:space="preserve">дата)   </w:t>
      </w:r>
      <w:proofErr w:type="gramEnd"/>
      <w:r w:rsidRPr="00704EEC">
        <w:rPr>
          <w:sz w:val="20"/>
          <w:szCs w:val="20"/>
        </w:rPr>
        <w:t xml:space="preserve">                                                   (подпись)                     (инициалы, фамилия)</w:t>
      </w:r>
    </w:p>
    <w:p w14:paraId="2F4EB2DE" w14:textId="77777777" w:rsidR="00D56AF0" w:rsidRPr="00704EEC" w:rsidRDefault="00D56AF0" w:rsidP="00D56AF0">
      <w:pPr>
        <w:tabs>
          <w:tab w:val="left" w:pos="5400"/>
        </w:tabs>
        <w:ind w:right="57"/>
        <w:jc w:val="both"/>
      </w:pPr>
      <w:r w:rsidRPr="00704EEC">
        <w:t xml:space="preserve">Задание принял к исполнению __________   ____________ / </w:t>
      </w:r>
      <w:r w:rsidRPr="00704EEC">
        <w:rPr>
          <w:u w:val="single"/>
        </w:rPr>
        <w:t>_________________________</w:t>
      </w:r>
    </w:p>
    <w:p w14:paraId="7930BD3F" w14:textId="77777777" w:rsidR="00D56AF0" w:rsidRPr="00704EEC" w:rsidRDefault="00D56AF0" w:rsidP="00D56AF0">
      <w:pPr>
        <w:tabs>
          <w:tab w:val="left" w:pos="5400"/>
        </w:tabs>
        <w:ind w:right="57"/>
        <w:jc w:val="both"/>
        <w:rPr>
          <w:sz w:val="20"/>
          <w:szCs w:val="20"/>
        </w:rPr>
      </w:pPr>
      <w:r w:rsidRPr="00704EEC">
        <w:rPr>
          <w:sz w:val="20"/>
          <w:szCs w:val="20"/>
        </w:rPr>
        <w:t xml:space="preserve">                                                                        (</w:t>
      </w:r>
      <w:proofErr w:type="gramStart"/>
      <w:r w:rsidRPr="00704EEC">
        <w:rPr>
          <w:sz w:val="20"/>
          <w:szCs w:val="20"/>
        </w:rPr>
        <w:t xml:space="preserve">дата)   </w:t>
      </w:r>
      <w:proofErr w:type="gramEnd"/>
      <w:r w:rsidRPr="00704EEC">
        <w:rPr>
          <w:sz w:val="20"/>
          <w:szCs w:val="20"/>
        </w:rPr>
        <w:t xml:space="preserve">             (подпись)                       (инициалы, фамилия)</w:t>
      </w:r>
    </w:p>
    <w:p w14:paraId="5DD9087B" w14:textId="77777777" w:rsidR="00B97C82" w:rsidRPr="00704EEC" w:rsidRDefault="00B97C82" w:rsidP="00D56AF0">
      <w:pPr>
        <w:tabs>
          <w:tab w:val="left" w:pos="5400"/>
        </w:tabs>
        <w:ind w:right="57"/>
        <w:jc w:val="both"/>
        <w:rPr>
          <w:sz w:val="20"/>
          <w:szCs w:val="20"/>
        </w:rPr>
      </w:pPr>
    </w:p>
    <w:p w14:paraId="6A27346B" w14:textId="77777777" w:rsidR="000C3C42" w:rsidRDefault="000C3C42" w:rsidP="000C3C42">
      <w:pPr>
        <w:spacing w:line="360" w:lineRule="auto"/>
        <w:ind w:right="57"/>
        <w:jc w:val="center"/>
      </w:pPr>
    </w:p>
    <w:p w14:paraId="7D12CFA0" w14:textId="77777777" w:rsidR="001F26E7" w:rsidRPr="00704EEC" w:rsidRDefault="001F26E7" w:rsidP="000C3C42">
      <w:pPr>
        <w:spacing w:line="360" w:lineRule="auto"/>
        <w:ind w:right="57"/>
        <w:jc w:val="center"/>
      </w:pPr>
    </w:p>
    <w:p w14:paraId="55B41666" w14:textId="77777777" w:rsidR="000C3C42" w:rsidRPr="00704EEC" w:rsidRDefault="000C3C42" w:rsidP="000C3C42">
      <w:pPr>
        <w:spacing w:line="360" w:lineRule="auto"/>
        <w:ind w:right="57"/>
        <w:jc w:val="center"/>
      </w:pPr>
    </w:p>
    <w:p w14:paraId="78CC28D5" w14:textId="77777777" w:rsidR="000C3C42" w:rsidRPr="00704EEC" w:rsidRDefault="000C3C42" w:rsidP="000C3C42">
      <w:pPr>
        <w:spacing w:line="360" w:lineRule="auto"/>
        <w:ind w:right="57"/>
        <w:jc w:val="center"/>
      </w:pPr>
      <w:r w:rsidRPr="00704EEC">
        <w:lastRenderedPageBreak/>
        <w:t>ПРИЛОЖЕНИЕ В</w:t>
      </w:r>
    </w:p>
    <w:p w14:paraId="4B477528" w14:textId="77777777" w:rsidR="000C3C42" w:rsidRPr="00704EEC" w:rsidRDefault="000C3C42" w:rsidP="000C3C42">
      <w:pPr>
        <w:ind w:left="2032" w:right="540"/>
        <w:rPr>
          <w:b/>
          <w:sz w:val="28"/>
        </w:rPr>
      </w:pPr>
      <w:r w:rsidRPr="00704EEC">
        <w:rPr>
          <w:b/>
          <w:sz w:val="28"/>
        </w:rPr>
        <w:t>Форма заявления студента о выборе темы</w:t>
      </w:r>
    </w:p>
    <w:p w14:paraId="0F664A17" w14:textId="77777777" w:rsidR="000C3C42" w:rsidRPr="00704EEC" w:rsidRDefault="000C3C42" w:rsidP="000C3C42">
      <w:pPr>
        <w:pStyle w:val="ab"/>
        <w:rPr>
          <w:b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890"/>
      </w:tblGrid>
      <w:tr w:rsidR="000C3C42" w:rsidRPr="00704EEC" w14:paraId="341F3466" w14:textId="77777777" w:rsidTr="00DA56AF">
        <w:tc>
          <w:tcPr>
            <w:tcW w:w="4928" w:type="dxa"/>
          </w:tcPr>
          <w:p w14:paraId="6234FD90" w14:textId="77777777" w:rsidR="000C3C42" w:rsidRPr="00704EEC" w:rsidRDefault="000C3C42" w:rsidP="00DA56AF">
            <w:pPr>
              <w:pStyle w:val="ab"/>
              <w:spacing w:line="322" w:lineRule="exact"/>
              <w:ind w:left="788"/>
              <w:rPr>
                <w:sz w:val="32"/>
              </w:rPr>
            </w:pPr>
            <w:r w:rsidRPr="00704EEC">
              <w:t>ЗАЯВЛЕНИЕ</w:t>
            </w:r>
          </w:p>
          <w:p w14:paraId="25F079C5" w14:textId="77777777" w:rsidR="000C3C42" w:rsidRPr="00704EEC" w:rsidRDefault="000C3C42" w:rsidP="00DA56AF">
            <w:pPr>
              <w:tabs>
                <w:tab w:val="left" w:pos="1349"/>
                <w:tab w:val="left" w:pos="2749"/>
                <w:tab w:val="left" w:pos="3448"/>
              </w:tabs>
              <w:ind w:left="787"/>
              <w:rPr>
                <w:i/>
                <w:sz w:val="28"/>
              </w:rPr>
            </w:pPr>
            <w:r w:rsidRPr="00704EEC">
              <w:rPr>
                <w:i/>
                <w:sz w:val="28"/>
              </w:rPr>
              <w:t>«</w:t>
            </w:r>
            <w:r w:rsidRPr="00704EEC">
              <w:rPr>
                <w:i/>
                <w:sz w:val="28"/>
                <w:u w:val="single"/>
              </w:rPr>
              <w:tab/>
            </w:r>
            <w:r w:rsidRPr="00704EEC">
              <w:rPr>
                <w:i/>
                <w:sz w:val="28"/>
              </w:rPr>
              <w:t>»</w:t>
            </w:r>
            <w:r w:rsidRPr="00704EEC">
              <w:rPr>
                <w:i/>
                <w:sz w:val="28"/>
                <w:u w:val="single"/>
              </w:rPr>
              <w:tab/>
            </w:r>
            <w:r w:rsidRPr="00704EEC">
              <w:rPr>
                <w:i/>
                <w:sz w:val="28"/>
              </w:rPr>
              <w:t>20</w:t>
            </w:r>
            <w:r w:rsidRPr="00704EEC">
              <w:rPr>
                <w:sz w:val="28"/>
                <w:u w:val="single"/>
              </w:rPr>
              <w:tab/>
            </w:r>
            <w:r w:rsidRPr="00704EEC">
              <w:rPr>
                <w:i/>
                <w:sz w:val="28"/>
              </w:rPr>
              <w:t>г.</w:t>
            </w:r>
          </w:p>
          <w:p w14:paraId="157C4918" w14:textId="77777777" w:rsidR="000C3C42" w:rsidRPr="00704EEC" w:rsidRDefault="000C3C42" w:rsidP="00DA56AF">
            <w:pPr>
              <w:pStyle w:val="ab"/>
              <w:spacing w:before="10"/>
              <w:rPr>
                <w:b/>
                <w:sz w:val="29"/>
              </w:rPr>
            </w:pPr>
          </w:p>
        </w:tc>
        <w:tc>
          <w:tcPr>
            <w:tcW w:w="4928" w:type="dxa"/>
          </w:tcPr>
          <w:p w14:paraId="5C0CDEFB" w14:textId="77777777" w:rsidR="000C3C42" w:rsidRPr="00704EEC" w:rsidRDefault="000C3C42" w:rsidP="00DA56AF">
            <w:pPr>
              <w:rPr>
                <w:i/>
                <w:sz w:val="28"/>
                <w:szCs w:val="28"/>
              </w:rPr>
            </w:pPr>
            <w:r w:rsidRPr="00704EEC">
              <w:rPr>
                <w:sz w:val="28"/>
                <w:szCs w:val="28"/>
              </w:rPr>
              <w:t xml:space="preserve">Заведующему кафедрой </w:t>
            </w:r>
            <w:r w:rsidRPr="00704EEC">
              <w:rPr>
                <w:i/>
                <w:sz w:val="28"/>
                <w:szCs w:val="28"/>
              </w:rPr>
              <w:t>«Стандартизация и оборудование перерабатывающих производств»</w:t>
            </w:r>
          </w:p>
          <w:p w14:paraId="74D32509" w14:textId="77777777" w:rsidR="000C3C42" w:rsidRPr="00704EEC" w:rsidRDefault="000C3C42" w:rsidP="00F14C7D">
            <w:pPr>
              <w:pStyle w:val="ab"/>
              <w:spacing w:after="0"/>
              <w:rPr>
                <w:b/>
                <w:sz w:val="29"/>
              </w:rPr>
            </w:pPr>
            <w:r w:rsidRPr="00704EEC">
              <w:rPr>
                <w:b/>
                <w:sz w:val="29"/>
              </w:rPr>
              <w:t>_____________________________</w:t>
            </w:r>
          </w:p>
          <w:p w14:paraId="6340D303" w14:textId="77777777" w:rsidR="000C3C42" w:rsidRPr="00704EEC" w:rsidRDefault="000C3C42" w:rsidP="00F14C7D">
            <w:pPr>
              <w:pStyle w:val="ab"/>
              <w:spacing w:after="0"/>
            </w:pPr>
            <w:r w:rsidRPr="00704EEC">
              <w:t>(фамилия, инициалы)</w:t>
            </w:r>
          </w:p>
          <w:p w14:paraId="48EC06F6" w14:textId="77777777" w:rsidR="000C3C42" w:rsidRPr="00704EEC" w:rsidRDefault="000C3C42" w:rsidP="00DA56AF">
            <w:pPr>
              <w:pStyle w:val="ab"/>
              <w:spacing w:before="1"/>
              <w:ind w:left="34"/>
            </w:pPr>
            <w:r w:rsidRPr="00704EEC">
              <w:t>обучающегося инженерного факультета</w:t>
            </w:r>
          </w:p>
          <w:p w14:paraId="21D3E249" w14:textId="77777777" w:rsidR="000C3C42" w:rsidRPr="00704EEC" w:rsidRDefault="000C3C42" w:rsidP="00F14C7D">
            <w:pPr>
              <w:pStyle w:val="ab"/>
              <w:spacing w:after="0"/>
              <w:rPr>
                <w:sz w:val="29"/>
              </w:rPr>
            </w:pPr>
            <w:r w:rsidRPr="00704EEC">
              <w:rPr>
                <w:sz w:val="29"/>
              </w:rPr>
              <w:t>_____________________________</w:t>
            </w:r>
          </w:p>
          <w:p w14:paraId="589CD8F8" w14:textId="77777777" w:rsidR="000C3C42" w:rsidRPr="00704EEC" w:rsidRDefault="000C3C42" w:rsidP="00F14C7D">
            <w:pPr>
              <w:pStyle w:val="ab"/>
              <w:spacing w:after="0"/>
            </w:pPr>
            <w:r w:rsidRPr="00704EEC">
              <w:t>(идентификатор группы)</w:t>
            </w:r>
          </w:p>
          <w:p w14:paraId="143C82C1" w14:textId="77777777" w:rsidR="000C3C42" w:rsidRPr="00704EEC" w:rsidRDefault="000C3C42" w:rsidP="00F14C7D">
            <w:pPr>
              <w:pStyle w:val="ab"/>
              <w:spacing w:after="0"/>
              <w:rPr>
                <w:b/>
                <w:sz w:val="29"/>
              </w:rPr>
            </w:pPr>
            <w:r w:rsidRPr="00704EEC">
              <w:rPr>
                <w:b/>
                <w:sz w:val="29"/>
              </w:rPr>
              <w:t>_____________________________</w:t>
            </w:r>
          </w:p>
          <w:p w14:paraId="7070E5BA" w14:textId="77777777" w:rsidR="000C3C42" w:rsidRPr="00704EEC" w:rsidRDefault="000C3C42" w:rsidP="00F14C7D">
            <w:r w:rsidRPr="00704EEC">
              <w:t>(фамилия, имя, отчество)</w:t>
            </w:r>
          </w:p>
          <w:p w14:paraId="3629F294" w14:textId="77777777" w:rsidR="000C3C42" w:rsidRPr="00704EEC" w:rsidRDefault="000C3C42" w:rsidP="00DA56AF">
            <w:pPr>
              <w:pStyle w:val="ab"/>
              <w:spacing w:before="10"/>
              <w:rPr>
                <w:b/>
                <w:sz w:val="29"/>
              </w:rPr>
            </w:pPr>
            <w:r w:rsidRPr="00704EEC">
              <w:rPr>
                <w:b/>
                <w:sz w:val="29"/>
              </w:rPr>
              <w:t>_____________________________</w:t>
            </w:r>
          </w:p>
          <w:p w14:paraId="024BE1B9" w14:textId="77777777" w:rsidR="000C3C42" w:rsidRPr="00704EEC" w:rsidRDefault="000C3C42" w:rsidP="00DA56AF">
            <w:pPr>
              <w:pStyle w:val="ab"/>
              <w:spacing w:before="10"/>
            </w:pPr>
            <w:r w:rsidRPr="00704EEC">
              <w:t>(тел)</w:t>
            </w:r>
          </w:p>
        </w:tc>
      </w:tr>
    </w:tbl>
    <w:p w14:paraId="2C29FDC2" w14:textId="77777777" w:rsidR="000C3C42" w:rsidRPr="00704EEC" w:rsidRDefault="000C3C42" w:rsidP="000C3C42">
      <w:pPr>
        <w:pStyle w:val="ab"/>
      </w:pPr>
    </w:p>
    <w:p w14:paraId="61F8B7A4" w14:textId="77777777" w:rsidR="000C3C42" w:rsidRPr="00704EEC" w:rsidRDefault="000C3C42" w:rsidP="000C3C42">
      <w:pPr>
        <w:spacing w:line="360" w:lineRule="auto"/>
        <w:ind w:left="141" w:right="275" w:firstLine="708"/>
        <w:rPr>
          <w:i/>
          <w:sz w:val="28"/>
          <w:szCs w:val="28"/>
        </w:rPr>
      </w:pPr>
      <w:r w:rsidRPr="00704EEC">
        <w:rPr>
          <w:sz w:val="28"/>
        </w:rPr>
        <w:t xml:space="preserve">Прошу Вашего разрешения на выполнение выпускной </w:t>
      </w:r>
      <w:proofErr w:type="gramStart"/>
      <w:r w:rsidRPr="00704EEC">
        <w:rPr>
          <w:sz w:val="28"/>
        </w:rPr>
        <w:t xml:space="preserve">квалификационной  </w:t>
      </w:r>
      <w:r w:rsidRPr="00704EEC">
        <w:rPr>
          <w:sz w:val="28"/>
          <w:szCs w:val="28"/>
        </w:rPr>
        <w:t>работы</w:t>
      </w:r>
      <w:proofErr w:type="gramEnd"/>
      <w:r w:rsidRPr="00704EEC">
        <w:rPr>
          <w:sz w:val="28"/>
          <w:szCs w:val="28"/>
        </w:rPr>
        <w:t xml:space="preserve"> на кафедре </w:t>
      </w:r>
      <w:r w:rsidRPr="00704EEC">
        <w:rPr>
          <w:i/>
          <w:sz w:val="28"/>
          <w:szCs w:val="28"/>
        </w:rPr>
        <w:t>«Стандартизация и оборудование перерабатывающих производств»</w:t>
      </w:r>
      <w:r w:rsidR="001F26E7">
        <w:rPr>
          <w:i/>
          <w:sz w:val="28"/>
          <w:szCs w:val="28"/>
        </w:rPr>
        <w:t xml:space="preserve"> </w:t>
      </w:r>
      <w:r w:rsidRPr="00704EEC">
        <w:rPr>
          <w:sz w:val="28"/>
          <w:szCs w:val="28"/>
        </w:rPr>
        <w:t xml:space="preserve">на тему </w:t>
      </w:r>
      <w:r w:rsidRPr="00704EEC">
        <w:rPr>
          <w:i/>
          <w:sz w:val="28"/>
          <w:szCs w:val="28"/>
        </w:rPr>
        <w:t>:______________________________________</w:t>
      </w:r>
    </w:p>
    <w:p w14:paraId="1DAA0950" w14:textId="77777777" w:rsidR="000C3C42" w:rsidRPr="00704EEC" w:rsidRDefault="000C3C42" w:rsidP="000C3C42">
      <w:pPr>
        <w:spacing w:line="360" w:lineRule="auto"/>
        <w:ind w:right="275"/>
        <w:rPr>
          <w:i/>
          <w:sz w:val="28"/>
          <w:szCs w:val="28"/>
        </w:rPr>
      </w:pPr>
      <w:r w:rsidRPr="00704EEC">
        <w:rPr>
          <w:i/>
          <w:sz w:val="28"/>
          <w:szCs w:val="28"/>
        </w:rPr>
        <w:t>__________________________________________________________________</w:t>
      </w:r>
    </w:p>
    <w:p w14:paraId="1F3409C5" w14:textId="77777777" w:rsidR="000C3C42" w:rsidRPr="00704EEC" w:rsidRDefault="000C3C42" w:rsidP="000C3C42">
      <w:pPr>
        <w:spacing w:line="360" w:lineRule="auto"/>
        <w:ind w:right="275"/>
        <w:rPr>
          <w:i/>
          <w:sz w:val="28"/>
          <w:szCs w:val="28"/>
        </w:rPr>
      </w:pPr>
      <w:r w:rsidRPr="00704EEC">
        <w:rPr>
          <w:i/>
          <w:sz w:val="28"/>
          <w:szCs w:val="28"/>
        </w:rPr>
        <w:t>__________________________________________________________________.</w:t>
      </w:r>
    </w:p>
    <w:p w14:paraId="2A679DE3" w14:textId="77777777" w:rsidR="000C3C42" w:rsidRPr="00704EEC" w:rsidRDefault="000C3C42" w:rsidP="000C3C42">
      <w:pPr>
        <w:pStyle w:val="ab"/>
        <w:tabs>
          <w:tab w:val="left" w:pos="9362"/>
        </w:tabs>
        <w:spacing w:before="5"/>
        <w:ind w:left="141" w:right="275" w:firstLine="708"/>
        <w:rPr>
          <w:sz w:val="28"/>
          <w:szCs w:val="28"/>
        </w:rPr>
      </w:pPr>
      <w:r w:rsidRPr="00704EEC">
        <w:rPr>
          <w:sz w:val="28"/>
          <w:szCs w:val="28"/>
        </w:rPr>
        <w:t>Руководителем выпускной квалификационной работы прошу назначить</w:t>
      </w:r>
      <w:r w:rsidRPr="00704EEC">
        <w:rPr>
          <w:sz w:val="28"/>
          <w:szCs w:val="28"/>
          <w:u w:val="single"/>
        </w:rPr>
        <w:tab/>
      </w:r>
    </w:p>
    <w:p w14:paraId="6420E6B4" w14:textId="77777777" w:rsidR="000C3C42" w:rsidRPr="00704EEC" w:rsidRDefault="000C3C42" w:rsidP="000C3C42">
      <w:pPr>
        <w:ind w:left="2450" w:right="540"/>
      </w:pPr>
      <w:proofErr w:type="gramStart"/>
      <w:r w:rsidRPr="00704EEC">
        <w:t>( ученая</w:t>
      </w:r>
      <w:proofErr w:type="gramEnd"/>
      <w:r w:rsidRPr="00704EEC">
        <w:t xml:space="preserve"> степень, ученое звание, должность)</w:t>
      </w:r>
    </w:p>
    <w:p w14:paraId="5D3F6E0A" w14:textId="4CDCDD7B" w:rsidR="000C3C42" w:rsidRPr="00704EEC" w:rsidRDefault="008D61F9" w:rsidP="000C3C42">
      <w:pPr>
        <w:pStyle w:val="ab"/>
        <w:spacing w:before="8"/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6A83F175" wp14:editId="2D921BC1">
                <wp:simplePos x="0" y="0"/>
                <wp:positionH relativeFrom="page">
                  <wp:posOffset>1080770</wp:posOffset>
                </wp:positionH>
                <wp:positionV relativeFrom="paragraph">
                  <wp:posOffset>201929</wp:posOffset>
                </wp:positionV>
                <wp:extent cx="5781675" cy="0"/>
                <wp:effectExtent l="0" t="0" r="0" b="0"/>
                <wp:wrapTopAndBottom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A1111" id="Line 9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5.9pt" to="540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" strokeweight=".19811mm">
                <w10:wrap type="topAndBottom" anchorx="page"/>
              </v:line>
            </w:pict>
          </mc:Fallback>
        </mc:AlternateContent>
      </w:r>
      <w:r w:rsidR="000C3C42" w:rsidRPr="00704EEC">
        <w:t xml:space="preserve">                                             </w:t>
      </w:r>
    </w:p>
    <w:p w14:paraId="656D6FFD" w14:textId="50299532" w:rsidR="000C3C42" w:rsidRPr="00704EEC" w:rsidRDefault="00527447" w:rsidP="00527447">
      <w:pPr>
        <w:pStyle w:val="ab"/>
        <w:jc w:val="center"/>
        <w:rPr>
          <w:sz w:val="20"/>
        </w:rPr>
      </w:pPr>
      <w:r w:rsidRPr="00704EEC">
        <w:t>(фамилия, имя, отчество полностью)</w:t>
      </w:r>
    </w:p>
    <w:p w14:paraId="326E2E81" w14:textId="77777777" w:rsidR="000C3C42" w:rsidRPr="00704EEC" w:rsidRDefault="000C3C42" w:rsidP="000C3C42">
      <w:pPr>
        <w:pStyle w:val="ab"/>
        <w:rPr>
          <w:sz w:val="20"/>
        </w:rPr>
      </w:pPr>
    </w:p>
    <w:p w14:paraId="47FACC6D" w14:textId="77777777" w:rsidR="000C3C42" w:rsidRPr="00704EEC" w:rsidRDefault="000C3C42" w:rsidP="000C3C42">
      <w:pPr>
        <w:pStyle w:val="ab"/>
        <w:spacing w:before="5"/>
        <w:rPr>
          <w:sz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828"/>
        <w:gridCol w:w="3212"/>
        <w:gridCol w:w="2020"/>
      </w:tblGrid>
      <w:tr w:rsidR="000C3C42" w:rsidRPr="00704EEC" w14:paraId="0BB2BBFC" w14:textId="77777777" w:rsidTr="00DA56AF">
        <w:trPr>
          <w:trHeight w:hRule="exact" w:val="816"/>
        </w:trPr>
        <w:tc>
          <w:tcPr>
            <w:tcW w:w="2729" w:type="dxa"/>
            <w:hideMark/>
          </w:tcPr>
          <w:p w14:paraId="7B8148F6" w14:textId="77777777" w:rsidR="000C3C42" w:rsidRPr="00704EEC" w:rsidRDefault="000C3C42" w:rsidP="00DA56AF">
            <w:pPr>
              <w:pStyle w:val="TableParagraph"/>
              <w:spacing w:before="64"/>
              <w:ind w:left="35"/>
              <w:rPr>
                <w:sz w:val="28"/>
                <w:lang w:val="ru-RU"/>
              </w:rPr>
            </w:pPr>
            <w:r w:rsidRPr="00704EEC">
              <w:rPr>
                <w:sz w:val="28"/>
                <w:lang w:val="ru-RU"/>
              </w:rPr>
              <w:t>обучающийся</w:t>
            </w:r>
          </w:p>
        </w:tc>
        <w:tc>
          <w:tcPr>
            <w:tcW w:w="4040" w:type="dxa"/>
            <w:gridSpan w:val="2"/>
            <w:hideMark/>
          </w:tcPr>
          <w:p w14:paraId="29D8FDA1" w14:textId="77777777" w:rsidR="000C3C42" w:rsidRPr="00704EEC" w:rsidRDefault="000C3C42" w:rsidP="00DA56AF">
            <w:pPr>
              <w:pStyle w:val="TableParagraph"/>
              <w:tabs>
                <w:tab w:val="left" w:pos="2939"/>
              </w:tabs>
              <w:spacing w:before="64"/>
              <w:ind w:left="488"/>
              <w:rPr>
                <w:sz w:val="28"/>
              </w:rPr>
            </w:pPr>
            <w:r w:rsidRPr="00704EEC">
              <w:rPr>
                <w:sz w:val="28"/>
                <w:u w:val="single"/>
              </w:rPr>
              <w:tab/>
            </w:r>
          </w:p>
          <w:p w14:paraId="0486D180" w14:textId="77777777" w:rsidR="000C3C42" w:rsidRPr="00704EEC" w:rsidRDefault="000C3C42" w:rsidP="00DA56AF">
            <w:pPr>
              <w:pStyle w:val="TableParagraph"/>
              <w:spacing w:before="1"/>
              <w:ind w:left="1107"/>
              <w:rPr>
                <w:sz w:val="24"/>
              </w:rPr>
            </w:pPr>
            <w:r w:rsidRPr="00704EEC">
              <w:rPr>
                <w:sz w:val="24"/>
              </w:rPr>
              <w:t>(</w:t>
            </w:r>
            <w:proofErr w:type="spellStart"/>
            <w:r w:rsidRPr="00704EEC">
              <w:rPr>
                <w:sz w:val="24"/>
              </w:rPr>
              <w:t>подпись</w:t>
            </w:r>
            <w:proofErr w:type="spellEnd"/>
            <w:r w:rsidRPr="00704EEC">
              <w:rPr>
                <w:sz w:val="24"/>
              </w:rPr>
              <w:t>)</w:t>
            </w:r>
          </w:p>
        </w:tc>
        <w:tc>
          <w:tcPr>
            <w:tcW w:w="2020" w:type="dxa"/>
            <w:hideMark/>
          </w:tcPr>
          <w:p w14:paraId="431FBDF8" w14:textId="77777777" w:rsidR="000C3C42" w:rsidRPr="00704EEC" w:rsidRDefault="000C3C42" w:rsidP="00DA56AF">
            <w:pPr>
              <w:pStyle w:val="TableParagraph"/>
              <w:tabs>
                <w:tab w:val="left" w:pos="1950"/>
              </w:tabs>
              <w:spacing w:before="64"/>
              <w:ind w:left="200"/>
              <w:jc w:val="center"/>
              <w:rPr>
                <w:sz w:val="28"/>
              </w:rPr>
            </w:pPr>
            <w:r w:rsidRPr="00704EEC">
              <w:rPr>
                <w:sz w:val="28"/>
                <w:u w:val="single"/>
              </w:rPr>
              <w:tab/>
            </w:r>
          </w:p>
          <w:p w14:paraId="33C79BDA" w14:textId="77777777" w:rsidR="000C3C42" w:rsidRPr="00704EEC" w:rsidRDefault="000C3C42" w:rsidP="00DA56AF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 w:rsidRPr="00704EEC">
              <w:rPr>
                <w:sz w:val="24"/>
              </w:rPr>
              <w:t>(</w:t>
            </w:r>
            <w:proofErr w:type="spellStart"/>
            <w:r w:rsidRPr="00704EEC">
              <w:rPr>
                <w:sz w:val="24"/>
              </w:rPr>
              <w:t>дата</w:t>
            </w:r>
            <w:proofErr w:type="spellEnd"/>
            <w:r w:rsidRPr="00704EEC">
              <w:rPr>
                <w:sz w:val="24"/>
              </w:rPr>
              <w:t>)</w:t>
            </w:r>
          </w:p>
        </w:tc>
      </w:tr>
      <w:tr w:rsidR="000C3C42" w:rsidRPr="00704EEC" w14:paraId="3FDCD077" w14:textId="77777777" w:rsidTr="00DA56AF">
        <w:trPr>
          <w:trHeight w:hRule="exact" w:val="1102"/>
        </w:trPr>
        <w:tc>
          <w:tcPr>
            <w:tcW w:w="3557" w:type="dxa"/>
            <w:gridSpan w:val="2"/>
            <w:hideMark/>
          </w:tcPr>
          <w:p w14:paraId="62E27874" w14:textId="77777777" w:rsidR="000C3C42" w:rsidRPr="00704EEC" w:rsidRDefault="000C3C42" w:rsidP="00DA56AF">
            <w:pPr>
              <w:pStyle w:val="TableParagraph"/>
              <w:spacing w:before="122"/>
              <w:ind w:left="35" w:right="1860"/>
              <w:rPr>
                <w:sz w:val="28"/>
              </w:rPr>
            </w:pPr>
            <w:proofErr w:type="spellStart"/>
            <w:r w:rsidRPr="00704EEC">
              <w:rPr>
                <w:sz w:val="28"/>
              </w:rPr>
              <w:t>Согласен</w:t>
            </w:r>
            <w:proofErr w:type="spellEnd"/>
            <w:r w:rsidRPr="00704EEC">
              <w:rPr>
                <w:sz w:val="28"/>
                <w:lang w:val="ru-RU"/>
              </w:rPr>
              <w:t xml:space="preserve"> о</w:t>
            </w:r>
            <w:proofErr w:type="spellStart"/>
            <w:r w:rsidRPr="00704EEC">
              <w:rPr>
                <w:sz w:val="28"/>
              </w:rPr>
              <w:t>существлять</w:t>
            </w:r>
            <w:proofErr w:type="spellEnd"/>
          </w:p>
          <w:p w14:paraId="2533E60A" w14:textId="435C01BA" w:rsidR="000C3C42" w:rsidRPr="00704EEC" w:rsidRDefault="00527447" w:rsidP="00DA56AF">
            <w:pPr>
              <w:pStyle w:val="TableParagraph"/>
              <w:tabs>
                <w:tab w:val="left" w:pos="3310"/>
              </w:tabs>
              <w:spacing w:line="318" w:lineRule="exact"/>
              <w:ind w:left="35"/>
              <w:rPr>
                <w:sz w:val="28"/>
              </w:rPr>
            </w:pPr>
            <w:r>
              <w:rPr>
                <w:sz w:val="28"/>
                <w:lang w:val="ru-RU"/>
              </w:rPr>
              <w:t>р</w:t>
            </w:r>
            <w:proofErr w:type="spellStart"/>
            <w:r w:rsidR="000C3C42" w:rsidRPr="00704EEC">
              <w:rPr>
                <w:sz w:val="28"/>
              </w:rPr>
              <w:t>уководство</w:t>
            </w:r>
            <w:proofErr w:type="spellEnd"/>
            <w:r w:rsidR="00B9001F">
              <w:rPr>
                <w:sz w:val="28"/>
                <w:lang w:val="ru-RU"/>
              </w:rPr>
              <w:t xml:space="preserve"> </w:t>
            </w:r>
            <w:r w:rsidR="000C3C42" w:rsidRPr="00704EEC">
              <w:rPr>
                <w:sz w:val="28"/>
              </w:rPr>
              <w:t>ВКР</w:t>
            </w:r>
            <w:r w:rsidR="000C3C42" w:rsidRPr="00704EEC">
              <w:rPr>
                <w:sz w:val="28"/>
                <w:u w:val="single"/>
              </w:rPr>
              <w:tab/>
            </w:r>
          </w:p>
        </w:tc>
        <w:tc>
          <w:tcPr>
            <w:tcW w:w="3212" w:type="dxa"/>
          </w:tcPr>
          <w:p w14:paraId="530CD6B0" w14:textId="77777777" w:rsidR="000C3C42" w:rsidRPr="00704EEC" w:rsidRDefault="000C3C42" w:rsidP="00DA56AF">
            <w:pPr>
              <w:pStyle w:val="TableParagraph"/>
              <w:ind w:left="0"/>
              <w:rPr>
                <w:sz w:val="28"/>
              </w:rPr>
            </w:pPr>
          </w:p>
          <w:p w14:paraId="2E94FB99" w14:textId="77777777" w:rsidR="000C3C42" w:rsidRPr="00704EEC" w:rsidRDefault="000C3C42" w:rsidP="00DA56AF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14:paraId="2484F85F" w14:textId="77777777" w:rsidR="000C3C42" w:rsidRPr="00704EEC" w:rsidRDefault="000C3C42" w:rsidP="00DA56AF">
            <w:pPr>
              <w:pStyle w:val="TableParagraph"/>
              <w:tabs>
                <w:tab w:val="left" w:pos="2740"/>
              </w:tabs>
              <w:ind w:left="10"/>
              <w:jc w:val="center"/>
              <w:rPr>
                <w:sz w:val="28"/>
              </w:rPr>
            </w:pPr>
            <w:r w:rsidRPr="00704EEC">
              <w:rPr>
                <w:sz w:val="28"/>
                <w:u w:val="single"/>
              </w:rPr>
              <w:tab/>
            </w:r>
          </w:p>
        </w:tc>
        <w:tc>
          <w:tcPr>
            <w:tcW w:w="2020" w:type="dxa"/>
          </w:tcPr>
          <w:p w14:paraId="1C391B8C" w14:textId="77777777" w:rsidR="000C3C42" w:rsidRPr="00704EEC" w:rsidRDefault="000C3C42" w:rsidP="00DA56AF">
            <w:pPr>
              <w:pStyle w:val="TableParagraph"/>
              <w:ind w:left="0"/>
              <w:rPr>
                <w:sz w:val="28"/>
              </w:rPr>
            </w:pPr>
          </w:p>
          <w:p w14:paraId="55E284D4" w14:textId="77777777" w:rsidR="000C3C42" w:rsidRPr="00704EEC" w:rsidRDefault="000C3C42" w:rsidP="00DA56AF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14:paraId="6E0E90FB" w14:textId="77777777" w:rsidR="000C3C42" w:rsidRPr="00704EEC" w:rsidRDefault="000C3C42" w:rsidP="00DA56AF">
            <w:pPr>
              <w:pStyle w:val="TableParagraph"/>
              <w:tabs>
                <w:tab w:val="left" w:pos="1564"/>
              </w:tabs>
              <w:ind w:left="99"/>
              <w:jc w:val="center"/>
              <w:rPr>
                <w:sz w:val="28"/>
              </w:rPr>
            </w:pPr>
            <w:r w:rsidRPr="00704EEC">
              <w:rPr>
                <w:sz w:val="28"/>
                <w:u w:val="single"/>
              </w:rPr>
              <w:tab/>
            </w:r>
          </w:p>
        </w:tc>
      </w:tr>
      <w:tr w:rsidR="000C3C42" w:rsidRPr="00704EEC" w14:paraId="51DC854B" w14:textId="77777777" w:rsidTr="00DA56AF">
        <w:trPr>
          <w:trHeight w:hRule="exact" w:val="358"/>
        </w:trPr>
        <w:tc>
          <w:tcPr>
            <w:tcW w:w="3557" w:type="dxa"/>
            <w:gridSpan w:val="2"/>
            <w:hideMark/>
          </w:tcPr>
          <w:p w14:paraId="153632A2" w14:textId="77777777" w:rsidR="000C3C42" w:rsidRPr="00704EEC" w:rsidRDefault="000C3C42" w:rsidP="00DA56AF">
            <w:pPr>
              <w:pStyle w:val="TableParagraph"/>
              <w:spacing w:line="263" w:lineRule="exact"/>
              <w:ind w:left="2244"/>
              <w:rPr>
                <w:sz w:val="24"/>
              </w:rPr>
            </w:pPr>
            <w:r w:rsidRPr="00704EEC">
              <w:rPr>
                <w:sz w:val="24"/>
              </w:rPr>
              <w:t>(</w:t>
            </w:r>
            <w:proofErr w:type="spellStart"/>
            <w:r w:rsidRPr="00704EEC">
              <w:rPr>
                <w:sz w:val="24"/>
              </w:rPr>
              <w:t>подпись</w:t>
            </w:r>
            <w:proofErr w:type="spellEnd"/>
            <w:r w:rsidRPr="00704EEC">
              <w:rPr>
                <w:sz w:val="24"/>
              </w:rPr>
              <w:t>)</w:t>
            </w:r>
          </w:p>
        </w:tc>
        <w:tc>
          <w:tcPr>
            <w:tcW w:w="3212" w:type="dxa"/>
            <w:hideMark/>
          </w:tcPr>
          <w:p w14:paraId="5B413CAD" w14:textId="77777777" w:rsidR="000C3C42" w:rsidRPr="00704EEC" w:rsidRDefault="000C3C42" w:rsidP="00DA56AF">
            <w:pPr>
              <w:pStyle w:val="TableParagraph"/>
              <w:spacing w:line="263" w:lineRule="exact"/>
              <w:ind w:left="69"/>
              <w:jc w:val="center"/>
              <w:rPr>
                <w:sz w:val="24"/>
              </w:rPr>
            </w:pPr>
            <w:r w:rsidRPr="00704EEC">
              <w:rPr>
                <w:sz w:val="24"/>
              </w:rPr>
              <w:t>(</w:t>
            </w:r>
            <w:proofErr w:type="spellStart"/>
            <w:r w:rsidRPr="00704EEC">
              <w:rPr>
                <w:sz w:val="24"/>
              </w:rPr>
              <w:t>расшифровка</w:t>
            </w:r>
            <w:proofErr w:type="spellEnd"/>
            <w:r w:rsidR="00B9001F">
              <w:rPr>
                <w:sz w:val="24"/>
                <w:lang w:val="ru-RU"/>
              </w:rPr>
              <w:t xml:space="preserve"> </w:t>
            </w:r>
            <w:proofErr w:type="spellStart"/>
            <w:r w:rsidRPr="00704EEC">
              <w:rPr>
                <w:sz w:val="24"/>
              </w:rPr>
              <w:t>подписи</w:t>
            </w:r>
            <w:proofErr w:type="spellEnd"/>
            <w:r w:rsidRPr="00704EEC">
              <w:rPr>
                <w:sz w:val="24"/>
              </w:rPr>
              <w:t>)</w:t>
            </w:r>
          </w:p>
        </w:tc>
        <w:tc>
          <w:tcPr>
            <w:tcW w:w="2020" w:type="dxa"/>
            <w:hideMark/>
          </w:tcPr>
          <w:p w14:paraId="70C1B227" w14:textId="77777777" w:rsidR="000C3C42" w:rsidRPr="00704EEC" w:rsidRDefault="000C3C42" w:rsidP="00DA56AF">
            <w:pPr>
              <w:pStyle w:val="TableParagraph"/>
              <w:spacing w:line="263" w:lineRule="exact"/>
              <w:ind w:left="57"/>
              <w:jc w:val="center"/>
              <w:rPr>
                <w:sz w:val="24"/>
              </w:rPr>
            </w:pPr>
            <w:r w:rsidRPr="00704EEC">
              <w:rPr>
                <w:sz w:val="24"/>
              </w:rPr>
              <w:t>(</w:t>
            </w:r>
            <w:proofErr w:type="spellStart"/>
            <w:r w:rsidRPr="00704EEC">
              <w:rPr>
                <w:sz w:val="24"/>
              </w:rPr>
              <w:t>дата</w:t>
            </w:r>
            <w:proofErr w:type="spellEnd"/>
            <w:r w:rsidRPr="00704EEC">
              <w:rPr>
                <w:sz w:val="24"/>
              </w:rPr>
              <w:t>)</w:t>
            </w:r>
          </w:p>
        </w:tc>
      </w:tr>
    </w:tbl>
    <w:p w14:paraId="13F2634B" w14:textId="77777777" w:rsidR="000C3C42" w:rsidRPr="00704EEC" w:rsidRDefault="000C3C42" w:rsidP="000C3C42">
      <w:pPr>
        <w:sectPr w:rsidR="000C3C42" w:rsidRPr="00704EEC" w:rsidSect="00630FA4">
          <w:pgSz w:w="11900" w:h="16840"/>
          <w:pgMar w:top="580" w:right="700" w:bottom="280" w:left="1560" w:header="720" w:footer="720" w:gutter="0"/>
          <w:cols w:space="720"/>
        </w:sectPr>
      </w:pPr>
    </w:p>
    <w:p w14:paraId="54D7EDF1" w14:textId="77777777" w:rsidR="0093076B" w:rsidRPr="00704EEC" w:rsidRDefault="0093076B" w:rsidP="00B97C82">
      <w:pPr>
        <w:tabs>
          <w:tab w:val="left" w:pos="5400"/>
        </w:tabs>
        <w:ind w:right="57"/>
        <w:jc w:val="center"/>
      </w:pPr>
      <w:r w:rsidRPr="00704EEC">
        <w:lastRenderedPageBreak/>
        <w:t xml:space="preserve">ПРИЛОЖЕНИЕ Г </w:t>
      </w:r>
    </w:p>
    <w:p w14:paraId="7AD00B24" w14:textId="77777777" w:rsidR="00B97C82" w:rsidRPr="00704EEC" w:rsidRDefault="00B97C82" w:rsidP="00B97C82">
      <w:pPr>
        <w:tabs>
          <w:tab w:val="left" w:pos="5400"/>
        </w:tabs>
        <w:ind w:right="57"/>
        <w:jc w:val="center"/>
        <w:rPr>
          <w:b/>
        </w:rPr>
      </w:pPr>
      <w:r w:rsidRPr="00704EEC">
        <w:rPr>
          <w:b/>
        </w:rPr>
        <w:t>РЕЦЕНЗИЯ</w:t>
      </w:r>
    </w:p>
    <w:p w14:paraId="1A48670E" w14:textId="77777777" w:rsidR="00B97C82" w:rsidRPr="00704EEC" w:rsidRDefault="00B97C82" w:rsidP="00B97C82">
      <w:pPr>
        <w:tabs>
          <w:tab w:val="left" w:pos="5400"/>
        </w:tabs>
        <w:ind w:right="57"/>
        <w:jc w:val="center"/>
      </w:pPr>
      <w:r w:rsidRPr="00704EEC">
        <w:t>на выпускную квалификационную работу обучающего(-</w:t>
      </w:r>
      <w:proofErr w:type="spellStart"/>
      <w:r w:rsidRPr="00704EEC">
        <w:t>ся</w:t>
      </w:r>
      <w:proofErr w:type="spellEnd"/>
      <w:r w:rsidRPr="00704EEC">
        <w:t>)</w:t>
      </w:r>
    </w:p>
    <w:p w14:paraId="66A64B0A" w14:textId="77777777" w:rsidR="00B97C82" w:rsidRPr="00704EEC" w:rsidRDefault="00B97C82" w:rsidP="00B97C82">
      <w:pPr>
        <w:tabs>
          <w:tab w:val="left" w:pos="5400"/>
        </w:tabs>
        <w:ind w:right="57"/>
        <w:jc w:val="center"/>
      </w:pPr>
      <w:r w:rsidRPr="00704EEC">
        <w:t>федерального государственного бюджетного образовательного учреждения</w:t>
      </w:r>
    </w:p>
    <w:p w14:paraId="1499BF5D" w14:textId="77777777" w:rsidR="00B97C82" w:rsidRPr="00704EEC" w:rsidRDefault="00B97C82" w:rsidP="00B97C82">
      <w:pPr>
        <w:tabs>
          <w:tab w:val="left" w:pos="5400"/>
        </w:tabs>
        <w:ind w:right="57"/>
        <w:jc w:val="center"/>
      </w:pPr>
      <w:r w:rsidRPr="00704EEC">
        <w:t>высшего образования</w:t>
      </w:r>
    </w:p>
    <w:p w14:paraId="694F0882" w14:textId="77777777" w:rsidR="001F26E7" w:rsidRDefault="001F26E7" w:rsidP="001F26E7">
      <w:pPr>
        <w:jc w:val="center"/>
        <w:rPr>
          <w:caps/>
        </w:rPr>
      </w:pPr>
      <w:r w:rsidRPr="001F26E7">
        <w:rPr>
          <w:caps/>
        </w:rPr>
        <w:t xml:space="preserve">«Курский государственный аграрный </w:t>
      </w:r>
    </w:p>
    <w:p w14:paraId="18064622" w14:textId="77777777" w:rsidR="001F26E7" w:rsidRPr="001F26E7" w:rsidRDefault="001F26E7" w:rsidP="001F26E7">
      <w:pPr>
        <w:jc w:val="center"/>
        <w:rPr>
          <w:caps/>
        </w:rPr>
      </w:pPr>
      <w:r w:rsidRPr="001F26E7">
        <w:rPr>
          <w:caps/>
        </w:rPr>
        <w:t>университет имени И.И. Иванова»</w:t>
      </w:r>
    </w:p>
    <w:p w14:paraId="43BD5733" w14:textId="77777777" w:rsidR="00B97C82" w:rsidRPr="00704EEC" w:rsidRDefault="001F26E7" w:rsidP="001F26E7">
      <w:pPr>
        <w:tabs>
          <w:tab w:val="left" w:pos="5400"/>
        </w:tabs>
        <w:ind w:right="57"/>
        <w:jc w:val="center"/>
      </w:pPr>
      <w:r w:rsidRPr="00704EEC">
        <w:t xml:space="preserve"> </w:t>
      </w:r>
      <w:r w:rsidR="00B97C82" w:rsidRPr="00704EEC">
        <w:t>(ФГБОУ ВО КУРСК</w:t>
      </w:r>
      <w:r>
        <w:t>ИЙ</w:t>
      </w:r>
      <w:r w:rsidR="00B97C82" w:rsidRPr="00704EEC">
        <w:t xml:space="preserve"> Г</w:t>
      </w:r>
      <w:r>
        <w:t>АУ</w:t>
      </w:r>
      <w:r w:rsidR="00B97C82" w:rsidRPr="00704EEC">
        <w:t>)</w:t>
      </w:r>
    </w:p>
    <w:p w14:paraId="51C718FE" w14:textId="77777777" w:rsidR="00B97C82" w:rsidRPr="00704EEC" w:rsidRDefault="00B97C82" w:rsidP="00B97C82">
      <w:pPr>
        <w:tabs>
          <w:tab w:val="left" w:pos="5400"/>
        </w:tabs>
        <w:ind w:right="57"/>
        <w:jc w:val="center"/>
        <w:rPr>
          <w:sz w:val="20"/>
          <w:szCs w:val="20"/>
        </w:rPr>
      </w:pPr>
    </w:p>
    <w:p w14:paraId="5E169D77" w14:textId="77777777" w:rsidR="0093076B" w:rsidRPr="00704EEC" w:rsidRDefault="0093076B" w:rsidP="00B97C82">
      <w:pPr>
        <w:tabs>
          <w:tab w:val="left" w:pos="5400"/>
        </w:tabs>
        <w:ind w:right="57"/>
        <w:jc w:val="center"/>
        <w:rPr>
          <w:sz w:val="20"/>
          <w:szCs w:val="20"/>
        </w:rPr>
      </w:pPr>
    </w:p>
    <w:p w14:paraId="24A3CC3A" w14:textId="77777777" w:rsidR="00B97C82" w:rsidRPr="00704EEC" w:rsidRDefault="00B97C82" w:rsidP="00B97C82">
      <w:pPr>
        <w:ind w:right="567"/>
      </w:pPr>
      <w:r w:rsidRPr="00704EEC">
        <w:t>Обучающийся ____________________________________________________________</w:t>
      </w:r>
    </w:p>
    <w:p w14:paraId="3ADE996C" w14:textId="77777777" w:rsidR="0093076B" w:rsidRPr="00704EEC" w:rsidRDefault="0093076B" w:rsidP="00B97C82">
      <w:pPr>
        <w:ind w:right="567"/>
      </w:pPr>
    </w:p>
    <w:p w14:paraId="08B0A199" w14:textId="77777777" w:rsidR="00B97C82" w:rsidRPr="00704EEC" w:rsidRDefault="00B97C82" w:rsidP="00B97C82">
      <w:pPr>
        <w:ind w:right="567"/>
      </w:pPr>
      <w:proofErr w:type="gramStart"/>
      <w:r w:rsidRPr="00704EEC">
        <w:t>Факультет  инженерный</w:t>
      </w:r>
      <w:proofErr w:type="gramEnd"/>
    </w:p>
    <w:p w14:paraId="7B342A7E" w14:textId="77777777" w:rsidR="00B97C82" w:rsidRPr="00704EEC" w:rsidRDefault="00B97C82" w:rsidP="00B97C82">
      <w:pPr>
        <w:ind w:right="567"/>
      </w:pPr>
      <w:r w:rsidRPr="00704EEC">
        <w:t>Кафедра «Стандартизация и оборудование перерабатывающих производств»</w:t>
      </w:r>
    </w:p>
    <w:p w14:paraId="1B4F21A8" w14:textId="77777777" w:rsidR="00B33A8E" w:rsidRPr="00704EEC" w:rsidRDefault="00B33A8E" w:rsidP="00B33A8E">
      <w:pPr>
        <w:tabs>
          <w:tab w:val="left" w:pos="4740"/>
        </w:tabs>
      </w:pPr>
      <w:r w:rsidRPr="00704EEC">
        <w:t xml:space="preserve">Направление подготовки 21.03.02 Землеустройство и кадастры  </w:t>
      </w:r>
    </w:p>
    <w:p w14:paraId="45CAE380" w14:textId="77777777" w:rsidR="00B33A8E" w:rsidRPr="00704EEC" w:rsidRDefault="00B33A8E" w:rsidP="00B33A8E">
      <w:r w:rsidRPr="00704EEC">
        <w:t>Профиль «Землеустройство»</w:t>
      </w:r>
    </w:p>
    <w:p w14:paraId="13868B8E" w14:textId="77777777" w:rsidR="00B97C82" w:rsidRPr="00704EEC" w:rsidRDefault="00B97C82" w:rsidP="00B97C82">
      <w:pPr>
        <w:ind w:right="57"/>
      </w:pPr>
      <w:r w:rsidRPr="00704EEC">
        <w:t>Форма обучения очная (заочная)</w:t>
      </w:r>
    </w:p>
    <w:p w14:paraId="2BA48933" w14:textId="77777777" w:rsidR="0093076B" w:rsidRPr="00704EEC" w:rsidRDefault="0093076B" w:rsidP="00B97C82">
      <w:pPr>
        <w:ind w:right="57"/>
      </w:pPr>
    </w:p>
    <w:p w14:paraId="62302F5C" w14:textId="77777777" w:rsidR="0093076B" w:rsidRPr="00704EEC" w:rsidRDefault="0093076B" w:rsidP="0093076B">
      <w:pPr>
        <w:rPr>
          <w:b/>
        </w:rPr>
      </w:pPr>
      <w:r w:rsidRPr="00704EEC">
        <w:t>Представленная ВКР на тему «____________________________________»</w:t>
      </w:r>
    </w:p>
    <w:p w14:paraId="6D95C159" w14:textId="77777777" w:rsidR="0093076B" w:rsidRPr="00704EEC" w:rsidRDefault="0093076B" w:rsidP="0093076B"/>
    <w:p w14:paraId="252766E0" w14:textId="77777777" w:rsidR="0093076B" w:rsidRPr="00704EEC" w:rsidRDefault="0093076B" w:rsidP="0093076B">
      <w:pPr>
        <w:pStyle w:val="30"/>
        <w:shd w:val="clear" w:color="auto" w:fill="auto"/>
        <w:tabs>
          <w:tab w:val="left" w:leader="underscore" w:pos="9182"/>
        </w:tabs>
        <w:spacing w:line="240" w:lineRule="auto"/>
        <w:jc w:val="both"/>
        <w:rPr>
          <w:sz w:val="24"/>
          <w:szCs w:val="24"/>
        </w:rPr>
      </w:pPr>
      <w:r w:rsidRPr="00704EEC">
        <w:rPr>
          <w:sz w:val="24"/>
          <w:szCs w:val="24"/>
        </w:rPr>
        <w:t>по содержанию разделов, глубине их проработки и объему</w:t>
      </w:r>
      <w:r w:rsidRPr="00704EEC">
        <w:rPr>
          <w:sz w:val="24"/>
          <w:szCs w:val="24"/>
        </w:rPr>
        <w:tab/>
      </w:r>
    </w:p>
    <w:p w14:paraId="73A25672" w14:textId="77777777" w:rsidR="0093076B" w:rsidRPr="00704EEC" w:rsidRDefault="0093076B" w:rsidP="0093076B">
      <w:pPr>
        <w:pStyle w:val="160"/>
        <w:shd w:val="clear" w:color="auto" w:fill="auto"/>
        <w:spacing w:after="0" w:line="240" w:lineRule="auto"/>
        <w:rPr>
          <w:sz w:val="22"/>
          <w:szCs w:val="22"/>
        </w:rPr>
      </w:pPr>
      <w:r w:rsidRPr="00704EEC">
        <w:rPr>
          <w:sz w:val="22"/>
          <w:szCs w:val="22"/>
        </w:rPr>
        <w:t xml:space="preserve">  (соответствует, не соответствует)</w:t>
      </w:r>
    </w:p>
    <w:p w14:paraId="35DB40A9" w14:textId="77777777" w:rsidR="0093076B" w:rsidRPr="00704EEC" w:rsidRDefault="0093076B" w:rsidP="0093076B">
      <w:pPr>
        <w:pStyle w:val="30"/>
        <w:shd w:val="clear" w:color="auto" w:fill="auto"/>
        <w:spacing w:line="240" w:lineRule="auto"/>
        <w:jc w:val="both"/>
        <w:rPr>
          <w:sz w:val="24"/>
          <w:szCs w:val="24"/>
        </w:rPr>
      </w:pPr>
      <w:r w:rsidRPr="00704EEC">
        <w:rPr>
          <w:sz w:val="24"/>
          <w:szCs w:val="24"/>
        </w:rPr>
        <w:t>требованиям к выпускной квалификационной работе.</w:t>
      </w:r>
    </w:p>
    <w:p w14:paraId="374C66F1" w14:textId="77777777" w:rsidR="0093076B" w:rsidRPr="00704EEC" w:rsidRDefault="0093076B" w:rsidP="0093076B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0915F356" w14:textId="77777777" w:rsidR="0093076B" w:rsidRPr="00704EEC" w:rsidRDefault="0093076B" w:rsidP="0093076B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2A24DE2B" w14:textId="77777777" w:rsidR="0093076B" w:rsidRPr="00704EEC" w:rsidRDefault="0093076B" w:rsidP="0093076B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704EEC">
        <w:rPr>
          <w:b/>
          <w:sz w:val="24"/>
          <w:szCs w:val="24"/>
        </w:rPr>
        <w:t>ОСНОВНЫЕ ДОСТОИНСТВА И НЕДОСТАТКИ ВКР</w:t>
      </w:r>
    </w:p>
    <w:p w14:paraId="636BECBD" w14:textId="77777777" w:rsidR="0093076B" w:rsidRPr="00704EEC" w:rsidRDefault="0093076B" w:rsidP="0093076B"/>
    <w:p w14:paraId="3E65F5B0" w14:textId="77777777" w:rsidR="0093076B" w:rsidRPr="00704EEC" w:rsidRDefault="0093076B" w:rsidP="0093076B">
      <w:pPr>
        <w:ind w:firstLine="709"/>
      </w:pPr>
      <w:r w:rsidRPr="00704EEC">
        <w:t>1. Актуальность, значимость темы в теоретическом и практическом плане</w:t>
      </w:r>
    </w:p>
    <w:p w14:paraId="688F3169" w14:textId="77777777" w:rsidR="0093076B" w:rsidRPr="00704EEC" w:rsidRDefault="0093076B" w:rsidP="0093076B">
      <w:r w:rsidRPr="00704EE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76621" w14:textId="77777777" w:rsidR="0093076B" w:rsidRPr="00704EEC" w:rsidRDefault="0093076B" w:rsidP="0093076B">
      <w:pPr>
        <w:ind w:firstLine="709"/>
      </w:pPr>
    </w:p>
    <w:p w14:paraId="11C5E9CA" w14:textId="77777777" w:rsidR="0093076B" w:rsidRPr="00704EEC" w:rsidRDefault="0093076B" w:rsidP="0093076B">
      <w:pPr>
        <w:ind w:firstLine="709"/>
      </w:pPr>
      <w:r w:rsidRPr="00704EEC">
        <w:t>2.   Краткая характеристика структуры ВКР</w:t>
      </w:r>
    </w:p>
    <w:p w14:paraId="70A6B023" w14:textId="77777777" w:rsidR="0093076B" w:rsidRPr="00704EEC" w:rsidRDefault="0093076B" w:rsidP="0093076B">
      <w:r w:rsidRPr="00704EE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0330A" w14:textId="77777777" w:rsidR="0093076B" w:rsidRPr="00704EEC" w:rsidRDefault="0093076B" w:rsidP="0093076B">
      <w:pPr>
        <w:ind w:firstLine="709"/>
      </w:pPr>
    </w:p>
    <w:p w14:paraId="7972D814" w14:textId="77777777" w:rsidR="0093076B" w:rsidRPr="00704EEC" w:rsidRDefault="0093076B" w:rsidP="0093076B">
      <w:pPr>
        <w:ind w:firstLine="709"/>
      </w:pPr>
      <w:r w:rsidRPr="00704EEC">
        <w:t>3. Достоинства ВКР, в которых проявились оригинальные выводы, самостоятельность обучающегося, эрудиция, уровень теоретической подготовки, знание литературы и т.д.</w:t>
      </w:r>
    </w:p>
    <w:p w14:paraId="45D8621D" w14:textId="77777777" w:rsidR="0093076B" w:rsidRPr="00704EEC" w:rsidRDefault="0093076B" w:rsidP="0093076B">
      <w:r w:rsidRPr="00704EE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38CD47" w14:textId="77777777" w:rsidR="0093076B" w:rsidRPr="00704EEC" w:rsidRDefault="0093076B" w:rsidP="0093076B">
      <w:pPr>
        <w:ind w:firstLine="709"/>
      </w:pPr>
    </w:p>
    <w:p w14:paraId="3327CEFF" w14:textId="77777777" w:rsidR="0093076B" w:rsidRPr="00704EEC" w:rsidRDefault="0093076B" w:rsidP="0093076B">
      <w:pPr>
        <w:ind w:firstLine="709"/>
      </w:pPr>
      <w:r w:rsidRPr="00704EEC">
        <w:t>4.Недостатки ВКР (по содержанию и оформлению)</w:t>
      </w:r>
    </w:p>
    <w:p w14:paraId="193CDAF1" w14:textId="77777777" w:rsidR="0093076B" w:rsidRPr="00704EEC" w:rsidRDefault="0093076B" w:rsidP="0093076B">
      <w:r w:rsidRPr="00704EE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7FBE8" w14:textId="77777777" w:rsidR="0093076B" w:rsidRPr="00704EEC" w:rsidRDefault="0093076B" w:rsidP="0093076B">
      <w:pPr>
        <w:ind w:firstLine="709"/>
      </w:pPr>
    </w:p>
    <w:p w14:paraId="1D77E181" w14:textId="77777777" w:rsidR="0093076B" w:rsidRPr="00704EEC" w:rsidRDefault="0093076B" w:rsidP="0093076B">
      <w:pPr>
        <w:ind w:firstLine="709"/>
      </w:pPr>
      <w:r w:rsidRPr="00704EEC">
        <w:t>5.Особые замечания, пожелания и предложения</w:t>
      </w:r>
    </w:p>
    <w:p w14:paraId="1B12CCC2" w14:textId="77777777" w:rsidR="0093076B" w:rsidRPr="00704EEC" w:rsidRDefault="0093076B" w:rsidP="0093076B">
      <w:r w:rsidRPr="00704EE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45FF7A" w14:textId="77777777" w:rsidR="0093076B" w:rsidRPr="00704EEC" w:rsidRDefault="0093076B" w:rsidP="0093076B">
      <w:pPr>
        <w:pStyle w:val="30"/>
        <w:shd w:val="clear" w:color="auto" w:fill="auto"/>
        <w:tabs>
          <w:tab w:val="left" w:leader="underscore" w:pos="4877"/>
        </w:tabs>
        <w:spacing w:line="240" w:lineRule="auto"/>
        <w:ind w:firstLine="500"/>
        <w:rPr>
          <w:sz w:val="24"/>
          <w:szCs w:val="24"/>
        </w:rPr>
      </w:pPr>
      <w:r w:rsidRPr="00704EEC">
        <w:rPr>
          <w:sz w:val="24"/>
          <w:szCs w:val="24"/>
        </w:rPr>
        <w:lastRenderedPageBreak/>
        <w:t>ВКР отвечает предъявляемым к ней требованиям и заслуживает ______________________________________________________________________оценки,</w:t>
      </w:r>
    </w:p>
    <w:p w14:paraId="0766AC5D" w14:textId="77777777" w:rsidR="0093076B" w:rsidRPr="00704EEC" w:rsidRDefault="0093076B" w:rsidP="0093076B">
      <w:pPr>
        <w:pStyle w:val="16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704EEC">
        <w:rPr>
          <w:sz w:val="24"/>
          <w:szCs w:val="24"/>
        </w:rPr>
        <w:t>(отличной, хорошей, удовлетворительной, не удовлетворительной)</w:t>
      </w:r>
    </w:p>
    <w:p w14:paraId="08EF1260" w14:textId="77777777" w:rsidR="0093076B" w:rsidRPr="00704EEC" w:rsidRDefault="0093076B" w:rsidP="0093076B"/>
    <w:p w14:paraId="56A0B541" w14:textId="77777777" w:rsidR="0093076B" w:rsidRPr="00704EEC" w:rsidRDefault="0093076B" w:rsidP="0093076B">
      <w:pPr>
        <w:rPr>
          <w:i/>
          <w:sz w:val="28"/>
          <w:szCs w:val="28"/>
          <w:u w:val="single"/>
        </w:rPr>
      </w:pPr>
      <w:r w:rsidRPr="00704EEC">
        <w:t xml:space="preserve">а________________________________________ - присвоения </w:t>
      </w:r>
      <w:proofErr w:type="gramStart"/>
      <w:r w:rsidRPr="00704EEC">
        <w:t xml:space="preserve">квалификации  </w:t>
      </w:r>
      <w:r w:rsidR="00B33A8E" w:rsidRPr="00704EEC">
        <w:rPr>
          <w:i/>
          <w:sz w:val="28"/>
          <w:szCs w:val="28"/>
          <w:u w:val="single"/>
        </w:rPr>
        <w:t>бакалавр</w:t>
      </w:r>
      <w:proofErr w:type="gramEnd"/>
    </w:p>
    <w:p w14:paraId="6E566A48" w14:textId="77777777" w:rsidR="0093076B" w:rsidRPr="00704EEC" w:rsidRDefault="0093076B" w:rsidP="0093076B">
      <w:pPr>
        <w:rPr>
          <w:i/>
          <w:sz w:val="28"/>
          <w:szCs w:val="28"/>
          <w:u w:val="single"/>
        </w:rPr>
      </w:pPr>
    </w:p>
    <w:p w14:paraId="04384D09" w14:textId="77777777" w:rsidR="0093076B" w:rsidRPr="00704EEC" w:rsidRDefault="0093076B" w:rsidP="0093076B">
      <w:r w:rsidRPr="00704EEC">
        <w:t>Рецензент ____________________________________________________________________</w:t>
      </w:r>
    </w:p>
    <w:p w14:paraId="7EF015ED" w14:textId="77777777" w:rsidR="0093076B" w:rsidRPr="00704EEC" w:rsidRDefault="0093076B" w:rsidP="0093076B">
      <w:pPr>
        <w:rPr>
          <w:sz w:val="20"/>
          <w:szCs w:val="20"/>
        </w:rPr>
      </w:pPr>
      <w:r w:rsidRPr="00704EEC">
        <w:rPr>
          <w:sz w:val="20"/>
          <w:szCs w:val="20"/>
        </w:rPr>
        <w:t xml:space="preserve">   (фамилия, имя, отчество, должность, место работы)</w:t>
      </w:r>
    </w:p>
    <w:p w14:paraId="5B86261F" w14:textId="77777777" w:rsidR="0093076B" w:rsidRPr="00704EEC" w:rsidRDefault="0093076B" w:rsidP="0093076B">
      <w:pPr>
        <w:rPr>
          <w:sz w:val="20"/>
          <w:szCs w:val="20"/>
        </w:rPr>
      </w:pPr>
    </w:p>
    <w:p w14:paraId="44716B5F" w14:textId="77777777" w:rsidR="0093076B" w:rsidRPr="00704EEC" w:rsidRDefault="0093076B" w:rsidP="0093076B">
      <w:r w:rsidRPr="00704EEC">
        <w:t>Дата: «_____</w:t>
      </w:r>
      <w:proofErr w:type="gramStart"/>
      <w:r w:rsidRPr="00704EEC">
        <w:t>_ »</w:t>
      </w:r>
      <w:proofErr w:type="gramEnd"/>
      <w:r w:rsidRPr="00704EEC">
        <w:t>________________ 20 _____г. Подпись: _____________________</w:t>
      </w:r>
    </w:p>
    <w:p w14:paraId="4E30FBDE" w14:textId="77777777" w:rsidR="00570925" w:rsidRPr="00704EEC" w:rsidRDefault="00570925" w:rsidP="0093076B"/>
    <w:p w14:paraId="483B641E" w14:textId="77777777" w:rsidR="00570925" w:rsidRPr="00704EEC" w:rsidRDefault="00570925" w:rsidP="0093076B"/>
    <w:p w14:paraId="297C9F07" w14:textId="77777777" w:rsidR="00570925" w:rsidRPr="00704EEC" w:rsidRDefault="00570925" w:rsidP="0093076B"/>
    <w:p w14:paraId="2CED9800" w14:textId="77777777" w:rsidR="00570925" w:rsidRPr="00704EEC" w:rsidRDefault="00570925" w:rsidP="0093076B"/>
    <w:p w14:paraId="31ED0447" w14:textId="77777777" w:rsidR="00570925" w:rsidRPr="00704EEC" w:rsidRDefault="00570925" w:rsidP="0093076B"/>
    <w:p w14:paraId="6CC9EE2F" w14:textId="77777777" w:rsidR="00570925" w:rsidRPr="00704EEC" w:rsidRDefault="00570925" w:rsidP="0093076B"/>
    <w:p w14:paraId="19C36B7A" w14:textId="77777777" w:rsidR="00570925" w:rsidRPr="00704EEC" w:rsidRDefault="00570925" w:rsidP="0093076B"/>
    <w:p w14:paraId="78FED818" w14:textId="77777777" w:rsidR="00570925" w:rsidRPr="00704EEC" w:rsidRDefault="00570925" w:rsidP="0093076B"/>
    <w:p w14:paraId="63B51A6F" w14:textId="77777777" w:rsidR="00570925" w:rsidRPr="00704EEC" w:rsidRDefault="00570925" w:rsidP="0093076B"/>
    <w:p w14:paraId="35C40F22" w14:textId="77777777" w:rsidR="00570925" w:rsidRPr="00704EEC" w:rsidRDefault="00570925" w:rsidP="0093076B"/>
    <w:p w14:paraId="3D855A07" w14:textId="77777777" w:rsidR="00570925" w:rsidRPr="00704EEC" w:rsidRDefault="00570925" w:rsidP="0093076B"/>
    <w:p w14:paraId="3FDB8DBE" w14:textId="77777777" w:rsidR="00570925" w:rsidRPr="00704EEC" w:rsidRDefault="00570925" w:rsidP="0093076B"/>
    <w:p w14:paraId="64D98BA3" w14:textId="77777777" w:rsidR="00570925" w:rsidRPr="00704EEC" w:rsidRDefault="00570925" w:rsidP="0093076B"/>
    <w:p w14:paraId="08CECF59" w14:textId="77777777" w:rsidR="00570925" w:rsidRPr="00704EEC" w:rsidRDefault="00570925" w:rsidP="0093076B"/>
    <w:p w14:paraId="00F548BA" w14:textId="77777777" w:rsidR="00570925" w:rsidRPr="00704EEC" w:rsidRDefault="00570925" w:rsidP="0093076B"/>
    <w:p w14:paraId="5CF3AE4F" w14:textId="77777777" w:rsidR="00570925" w:rsidRPr="00704EEC" w:rsidRDefault="00570925" w:rsidP="0093076B"/>
    <w:p w14:paraId="0B72E305" w14:textId="77777777" w:rsidR="00570925" w:rsidRPr="00704EEC" w:rsidRDefault="00570925" w:rsidP="0093076B"/>
    <w:p w14:paraId="517BFF59" w14:textId="77777777" w:rsidR="00570925" w:rsidRPr="00704EEC" w:rsidRDefault="00570925" w:rsidP="0093076B"/>
    <w:p w14:paraId="1CFFCC94" w14:textId="77777777" w:rsidR="00570925" w:rsidRPr="00704EEC" w:rsidRDefault="00570925" w:rsidP="0093076B"/>
    <w:p w14:paraId="1C581C0A" w14:textId="77777777" w:rsidR="00570925" w:rsidRPr="00704EEC" w:rsidRDefault="00570925" w:rsidP="0093076B"/>
    <w:p w14:paraId="7B38700A" w14:textId="77777777" w:rsidR="00570925" w:rsidRPr="00704EEC" w:rsidRDefault="00570925" w:rsidP="0093076B"/>
    <w:p w14:paraId="3F2F299E" w14:textId="77777777" w:rsidR="00570925" w:rsidRPr="00704EEC" w:rsidRDefault="00570925" w:rsidP="0093076B"/>
    <w:p w14:paraId="0F5C6127" w14:textId="77777777" w:rsidR="00570925" w:rsidRPr="00704EEC" w:rsidRDefault="00570925" w:rsidP="0093076B"/>
    <w:p w14:paraId="6607C4F8" w14:textId="77777777" w:rsidR="00570925" w:rsidRPr="00704EEC" w:rsidRDefault="00570925" w:rsidP="0093076B"/>
    <w:p w14:paraId="531C59F3" w14:textId="77777777" w:rsidR="00570925" w:rsidRPr="00704EEC" w:rsidRDefault="00570925" w:rsidP="0093076B"/>
    <w:p w14:paraId="01B3A2C9" w14:textId="77777777" w:rsidR="00570925" w:rsidRPr="00704EEC" w:rsidRDefault="00570925" w:rsidP="0093076B"/>
    <w:p w14:paraId="6378B4E3" w14:textId="77777777" w:rsidR="00570925" w:rsidRPr="00704EEC" w:rsidRDefault="00570925" w:rsidP="0093076B"/>
    <w:p w14:paraId="28C04754" w14:textId="77777777" w:rsidR="00570925" w:rsidRPr="00704EEC" w:rsidRDefault="00570925" w:rsidP="0093076B"/>
    <w:p w14:paraId="737D2A58" w14:textId="77777777" w:rsidR="00570925" w:rsidRPr="00704EEC" w:rsidRDefault="00570925" w:rsidP="0093076B"/>
    <w:p w14:paraId="23CE6117" w14:textId="77777777" w:rsidR="00570925" w:rsidRPr="00704EEC" w:rsidRDefault="00570925" w:rsidP="0093076B"/>
    <w:p w14:paraId="3F6F7138" w14:textId="77777777" w:rsidR="00570925" w:rsidRPr="00704EEC" w:rsidRDefault="00570925" w:rsidP="0093076B"/>
    <w:p w14:paraId="31573E39" w14:textId="77777777" w:rsidR="00570925" w:rsidRPr="00704EEC" w:rsidRDefault="00570925" w:rsidP="0093076B"/>
    <w:p w14:paraId="7AFAD21E" w14:textId="77777777" w:rsidR="00570925" w:rsidRPr="00704EEC" w:rsidRDefault="00570925" w:rsidP="0093076B"/>
    <w:p w14:paraId="035BB8B2" w14:textId="77777777" w:rsidR="00570925" w:rsidRPr="00704EEC" w:rsidRDefault="00570925" w:rsidP="0093076B"/>
    <w:p w14:paraId="70C93870" w14:textId="77777777" w:rsidR="00570925" w:rsidRPr="00704EEC" w:rsidRDefault="00570925" w:rsidP="0093076B"/>
    <w:p w14:paraId="72870E3B" w14:textId="77777777" w:rsidR="00570925" w:rsidRPr="00704EEC" w:rsidRDefault="00570925" w:rsidP="0093076B"/>
    <w:p w14:paraId="4239DCDA" w14:textId="77777777" w:rsidR="00570925" w:rsidRPr="00704EEC" w:rsidRDefault="00570925" w:rsidP="0093076B"/>
    <w:p w14:paraId="40DA74EE" w14:textId="77777777" w:rsidR="00570925" w:rsidRPr="00704EEC" w:rsidRDefault="00570925" w:rsidP="0093076B"/>
    <w:p w14:paraId="17C4B138" w14:textId="77777777" w:rsidR="00570925" w:rsidRPr="00704EEC" w:rsidRDefault="00570925" w:rsidP="0093076B"/>
    <w:p w14:paraId="6FCF7441" w14:textId="77777777" w:rsidR="00570925" w:rsidRPr="00704EEC" w:rsidRDefault="00570925" w:rsidP="0093076B"/>
    <w:p w14:paraId="04ABC353" w14:textId="77777777" w:rsidR="00570925" w:rsidRPr="00704EEC" w:rsidRDefault="00570925" w:rsidP="0093076B"/>
    <w:p w14:paraId="4C70F53C" w14:textId="77777777" w:rsidR="00570925" w:rsidRPr="00704EEC" w:rsidRDefault="00570925" w:rsidP="0093076B"/>
    <w:p w14:paraId="247CCD79" w14:textId="77777777" w:rsidR="00570925" w:rsidRPr="00704EEC" w:rsidRDefault="00570925" w:rsidP="00570925">
      <w:pPr>
        <w:tabs>
          <w:tab w:val="left" w:pos="5400"/>
        </w:tabs>
        <w:ind w:right="57"/>
        <w:jc w:val="center"/>
      </w:pPr>
      <w:r w:rsidRPr="00704EEC">
        <w:lastRenderedPageBreak/>
        <w:t>ПРИЛОЖЕНИЕ Д</w:t>
      </w:r>
    </w:p>
    <w:p w14:paraId="62E36A28" w14:textId="77777777" w:rsidR="004923A7" w:rsidRPr="00704EEC" w:rsidRDefault="00570925" w:rsidP="004923A7">
      <w:pPr>
        <w:jc w:val="center"/>
      </w:pPr>
      <w:r w:rsidRPr="00704EEC">
        <w:rPr>
          <w:rFonts w:eastAsia="Calibri"/>
        </w:rPr>
        <w:t>ФГБОУ ВО «</w:t>
      </w:r>
      <w:r w:rsidR="004923A7" w:rsidRPr="00704EEC">
        <w:t>«Курск</w:t>
      </w:r>
      <w:r w:rsidR="004923A7">
        <w:t>ий</w:t>
      </w:r>
      <w:r w:rsidR="004923A7" w:rsidRPr="00704EEC">
        <w:t xml:space="preserve"> государственн</w:t>
      </w:r>
      <w:r w:rsidR="004923A7">
        <w:t>ый</w:t>
      </w:r>
      <w:r w:rsidR="004923A7" w:rsidRPr="00704EEC">
        <w:t xml:space="preserve"> </w:t>
      </w:r>
      <w:r w:rsidR="004923A7">
        <w:t>аграрный университет</w:t>
      </w:r>
      <w:r w:rsidR="004923A7" w:rsidRPr="00704EEC">
        <w:t xml:space="preserve"> имени И.И. Иванова»</w:t>
      </w:r>
    </w:p>
    <w:p w14:paraId="496C5A25" w14:textId="1B7A9276" w:rsidR="00570925" w:rsidRPr="00704EEC" w:rsidRDefault="00F14C7D" w:rsidP="004923A7">
      <w:pPr>
        <w:jc w:val="center"/>
        <w:rPr>
          <w:rFonts w:eastAsia="Calibri"/>
        </w:rPr>
      </w:pPr>
      <w:r>
        <w:rPr>
          <w:rFonts w:eastAsia="Calibri"/>
        </w:rPr>
        <w:t xml:space="preserve"> </w:t>
      </w:r>
      <w:r w:rsidR="00570925" w:rsidRPr="00704EEC">
        <w:rPr>
          <w:bCs/>
        </w:rPr>
        <w:t>(ФГБОУ ВО КУРСК</w:t>
      </w:r>
      <w:r w:rsidR="004923A7">
        <w:rPr>
          <w:bCs/>
        </w:rPr>
        <w:t>ИЙ</w:t>
      </w:r>
      <w:r w:rsidR="00570925" w:rsidRPr="00704EEC">
        <w:rPr>
          <w:bCs/>
        </w:rPr>
        <w:t xml:space="preserve"> Г</w:t>
      </w:r>
      <w:r w:rsidR="004923A7">
        <w:rPr>
          <w:bCs/>
        </w:rPr>
        <w:t>АУ</w:t>
      </w:r>
      <w:r w:rsidR="00570925" w:rsidRPr="00704EEC">
        <w:rPr>
          <w:bCs/>
        </w:rPr>
        <w:t>)</w:t>
      </w:r>
    </w:p>
    <w:p w14:paraId="5CCB2092" w14:textId="77777777" w:rsidR="00570925" w:rsidRPr="00704EEC" w:rsidRDefault="00570925" w:rsidP="00570925">
      <w:pPr>
        <w:widowControl w:val="0"/>
        <w:tabs>
          <w:tab w:val="left" w:pos="10098"/>
          <w:tab w:val="left" w:pos="10151"/>
        </w:tabs>
        <w:autoSpaceDE w:val="0"/>
        <w:autoSpaceDN w:val="0"/>
        <w:rPr>
          <w:lang w:eastAsia="en-US"/>
        </w:rPr>
      </w:pPr>
    </w:p>
    <w:p w14:paraId="77AD66CA" w14:textId="77777777" w:rsidR="00570925" w:rsidRPr="00704EEC" w:rsidRDefault="00570925" w:rsidP="00570925">
      <w:pPr>
        <w:widowControl w:val="0"/>
        <w:tabs>
          <w:tab w:val="left" w:pos="10098"/>
          <w:tab w:val="left" w:pos="10151"/>
        </w:tabs>
        <w:autoSpaceDE w:val="0"/>
        <w:autoSpaceDN w:val="0"/>
        <w:rPr>
          <w:lang w:eastAsia="en-US"/>
        </w:rPr>
      </w:pPr>
      <w:r w:rsidRPr="00704EEC">
        <w:rPr>
          <w:lang w:eastAsia="en-US"/>
        </w:rPr>
        <w:t>Факультет инженерный</w:t>
      </w:r>
    </w:p>
    <w:p w14:paraId="524D46D9" w14:textId="77777777" w:rsidR="00570925" w:rsidRPr="00704EEC" w:rsidRDefault="00570925" w:rsidP="00570925">
      <w:pPr>
        <w:rPr>
          <w:lang w:eastAsia="en-US"/>
        </w:rPr>
      </w:pPr>
      <w:r w:rsidRPr="00704EEC">
        <w:rPr>
          <w:lang w:eastAsia="en-US"/>
        </w:rPr>
        <w:t>Кафедра стандартизации и оборудования перерабатывающих производств</w:t>
      </w:r>
    </w:p>
    <w:p w14:paraId="79A3C939" w14:textId="77777777" w:rsidR="00570925" w:rsidRPr="00704EEC" w:rsidRDefault="00570925" w:rsidP="00570925">
      <w:pPr>
        <w:widowControl w:val="0"/>
        <w:autoSpaceDE w:val="0"/>
        <w:autoSpaceDN w:val="0"/>
        <w:rPr>
          <w:lang w:eastAsia="en-US"/>
        </w:rPr>
      </w:pPr>
      <w:r w:rsidRPr="00704EEC">
        <w:rPr>
          <w:lang w:eastAsia="en-US"/>
        </w:rPr>
        <w:t>Направление подготовки 27.04.01 Стандартизация и метрология</w:t>
      </w:r>
    </w:p>
    <w:p w14:paraId="1B6B7A1C" w14:textId="77777777" w:rsidR="00570925" w:rsidRPr="00704EEC" w:rsidRDefault="00570925" w:rsidP="00570925">
      <w:pPr>
        <w:widowControl w:val="0"/>
        <w:autoSpaceDE w:val="0"/>
        <w:autoSpaceDN w:val="0"/>
        <w:rPr>
          <w:lang w:eastAsia="en-US"/>
        </w:rPr>
      </w:pPr>
      <w:r w:rsidRPr="00704EEC">
        <w:rPr>
          <w:lang w:eastAsia="en-US"/>
        </w:rPr>
        <w:t>Профиль «Стандартизация и качество продукции»</w:t>
      </w:r>
    </w:p>
    <w:p w14:paraId="053834F4" w14:textId="77777777" w:rsidR="00570925" w:rsidRPr="00704EEC" w:rsidRDefault="00570925" w:rsidP="00570925">
      <w:pPr>
        <w:widowControl w:val="0"/>
        <w:autoSpaceDE w:val="0"/>
        <w:autoSpaceDN w:val="0"/>
        <w:spacing w:before="1"/>
        <w:rPr>
          <w:lang w:eastAsia="en-US"/>
        </w:rPr>
      </w:pPr>
      <w:r w:rsidRPr="00704EEC">
        <w:rPr>
          <w:lang w:eastAsia="en-US"/>
        </w:rPr>
        <w:t>Форма обучения очная/заочная</w:t>
      </w:r>
    </w:p>
    <w:p w14:paraId="585431A2" w14:textId="77777777" w:rsidR="00570925" w:rsidRPr="00704EEC" w:rsidRDefault="00570925" w:rsidP="00570925">
      <w:pPr>
        <w:jc w:val="both"/>
        <w:rPr>
          <w:rFonts w:eastAsia="Calibri"/>
        </w:rPr>
      </w:pPr>
    </w:p>
    <w:p w14:paraId="3100E826" w14:textId="77777777" w:rsidR="00570925" w:rsidRPr="00704EEC" w:rsidRDefault="00570925" w:rsidP="00570925">
      <w:pPr>
        <w:jc w:val="center"/>
        <w:rPr>
          <w:rFonts w:eastAsia="Calibri"/>
          <w:b/>
          <w:bCs/>
        </w:rPr>
      </w:pPr>
      <w:r w:rsidRPr="00704EEC">
        <w:rPr>
          <w:rFonts w:eastAsia="Calibri"/>
          <w:b/>
          <w:bCs/>
        </w:rPr>
        <w:t>Отзыв руководителя о работе обучающегося в период подготовки</w:t>
      </w:r>
    </w:p>
    <w:p w14:paraId="0AD6BA8C" w14:textId="77777777" w:rsidR="00570925" w:rsidRPr="00704EEC" w:rsidRDefault="00570925" w:rsidP="00570925">
      <w:pPr>
        <w:rPr>
          <w:rFonts w:eastAsia="Calibri"/>
          <w:b/>
          <w:bCs/>
        </w:rPr>
      </w:pPr>
      <w:r w:rsidRPr="00704EEC">
        <w:rPr>
          <w:rFonts w:eastAsia="Calibri"/>
          <w:b/>
          <w:bCs/>
        </w:rPr>
        <w:t xml:space="preserve">                                    выпускной квалификационной работы</w:t>
      </w:r>
    </w:p>
    <w:p w14:paraId="6ABF3DEF" w14:textId="77777777" w:rsidR="00570925" w:rsidRPr="00704EEC" w:rsidRDefault="00570925" w:rsidP="00570925">
      <w:pPr>
        <w:rPr>
          <w:rFonts w:eastAsia="Calibri"/>
          <w:b/>
          <w:bCs/>
        </w:rPr>
      </w:pPr>
      <w:r w:rsidRPr="00704EEC">
        <w:rPr>
          <w:rFonts w:eastAsia="Calibri"/>
          <w:b/>
          <w:bCs/>
        </w:rPr>
        <w:t xml:space="preserve"> на </w:t>
      </w:r>
      <w:proofErr w:type="gramStart"/>
      <w:r w:rsidRPr="00704EEC">
        <w:rPr>
          <w:rFonts w:eastAsia="Calibri"/>
          <w:b/>
          <w:bCs/>
        </w:rPr>
        <w:t>тему:  «</w:t>
      </w:r>
      <w:proofErr w:type="gramEnd"/>
      <w:r w:rsidRPr="00704EEC">
        <w:rPr>
          <w:rFonts w:eastAsia="Calibri"/>
          <w:b/>
          <w:bCs/>
        </w:rPr>
        <w:t>__________________________________________________________________»</w:t>
      </w:r>
    </w:p>
    <w:p w14:paraId="45B7F90D" w14:textId="77777777" w:rsidR="00570925" w:rsidRPr="00704EEC" w:rsidRDefault="00570925" w:rsidP="00570925">
      <w:pPr>
        <w:rPr>
          <w:rFonts w:eastAsia="Calibri"/>
        </w:rPr>
      </w:pPr>
    </w:p>
    <w:p w14:paraId="3DDA51E6" w14:textId="77777777" w:rsidR="00570925" w:rsidRPr="00704EEC" w:rsidRDefault="00570925" w:rsidP="00570925">
      <w:pPr>
        <w:rPr>
          <w:rFonts w:eastAsia="Calibri"/>
        </w:rPr>
      </w:pPr>
      <w:r w:rsidRPr="00704EEC">
        <w:rPr>
          <w:rFonts w:eastAsia="Calibri"/>
        </w:rPr>
        <w:t xml:space="preserve">Работа   </w:t>
      </w:r>
      <w:r w:rsidRPr="00704EEC">
        <w:t>обучающего(-ей)</w:t>
      </w:r>
      <w:proofErr w:type="spellStart"/>
      <w:r w:rsidRPr="00704EEC">
        <w:t>ся</w:t>
      </w:r>
      <w:proofErr w:type="spellEnd"/>
      <w:r w:rsidRPr="00704EEC">
        <w:t> </w:t>
      </w:r>
      <w:r w:rsidRPr="00704EEC">
        <w:rPr>
          <w:i/>
          <w:sz w:val="26"/>
          <w:szCs w:val="26"/>
          <w:u w:val="single"/>
        </w:rPr>
        <w:t>_________________________________________</w:t>
      </w:r>
      <w:r w:rsidRPr="00704EEC">
        <w:rPr>
          <w:rFonts w:eastAsia="Calibri"/>
        </w:rPr>
        <w:t xml:space="preserve"> в период подготовки ВКР осуществлялась на основании задания на выполнение ВКР и в соответствии с календарным графиком:</w:t>
      </w:r>
    </w:p>
    <w:tbl>
      <w:tblPr>
        <w:tblW w:w="100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134"/>
        <w:gridCol w:w="1134"/>
        <w:gridCol w:w="1276"/>
        <w:gridCol w:w="1134"/>
        <w:gridCol w:w="1275"/>
        <w:gridCol w:w="1417"/>
        <w:gridCol w:w="1418"/>
      </w:tblGrid>
      <w:tr w:rsidR="00570925" w:rsidRPr="00704EEC" w14:paraId="49DBFECA" w14:textId="77777777" w:rsidTr="00F14C7D">
        <w:trPr>
          <w:trHeight w:val="778"/>
        </w:trPr>
        <w:tc>
          <w:tcPr>
            <w:tcW w:w="1247" w:type="dxa"/>
            <w:vMerge w:val="restart"/>
          </w:tcPr>
          <w:p w14:paraId="7B84A6CA" w14:textId="77777777" w:rsidR="00570925" w:rsidRPr="00704EEC" w:rsidRDefault="00570925" w:rsidP="00570925">
            <w:pPr>
              <w:ind w:right="-108"/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Утверждение</w:t>
            </w:r>
          </w:p>
          <w:p w14:paraId="2AFF831A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темы ВКР</w:t>
            </w:r>
          </w:p>
          <w:p w14:paraId="27554FB1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0EDF0B93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Содержание ВКР</w:t>
            </w:r>
          </w:p>
          <w:p w14:paraId="1DCBCAD0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4819" w:type="dxa"/>
            <w:gridSpan w:val="4"/>
          </w:tcPr>
          <w:p w14:paraId="2E30612F" w14:textId="77777777" w:rsidR="00570925" w:rsidRPr="00704EEC" w:rsidRDefault="00570925" w:rsidP="00570925">
            <w:pPr>
              <w:jc w:val="center"/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Подготовка глав</w:t>
            </w:r>
            <w:r w:rsidRPr="00704EEC">
              <w:rPr>
                <w:rFonts w:eastAsia="Calibri"/>
                <w:lang w:val="en-US" w:eastAsia="en-US"/>
              </w:rPr>
              <w:t>/</w:t>
            </w:r>
            <w:r w:rsidRPr="00704EEC">
              <w:rPr>
                <w:rFonts w:eastAsia="Calibri"/>
                <w:lang w:eastAsia="en-US"/>
              </w:rPr>
              <w:t>разделов ВКР</w:t>
            </w:r>
          </w:p>
          <w:p w14:paraId="110D16D4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3E3172D2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Даты и</w:t>
            </w:r>
          </w:p>
          <w:p w14:paraId="0A0EB7C9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результат</w:t>
            </w:r>
          </w:p>
          <w:p w14:paraId="71AD5729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предзащиты</w:t>
            </w:r>
          </w:p>
          <w:p w14:paraId="21F5A221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6759848F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Дата</w:t>
            </w:r>
          </w:p>
          <w:p w14:paraId="703F411B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предоставления ВКР</w:t>
            </w:r>
          </w:p>
          <w:p w14:paraId="45B19CDF" w14:textId="77777777" w:rsidR="00570925" w:rsidRPr="00704EEC" w:rsidRDefault="00570925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на кафедру</w:t>
            </w:r>
          </w:p>
        </w:tc>
      </w:tr>
      <w:tr w:rsidR="00B9001F" w:rsidRPr="00704EEC" w14:paraId="585B5970" w14:textId="77777777" w:rsidTr="00F14C7D">
        <w:trPr>
          <w:trHeight w:val="192"/>
        </w:trPr>
        <w:tc>
          <w:tcPr>
            <w:tcW w:w="1247" w:type="dxa"/>
            <w:vMerge/>
          </w:tcPr>
          <w:p w14:paraId="17CA54D1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482489B3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3CC38593" w14:textId="77777777" w:rsidR="00B9001F" w:rsidRPr="00704EEC" w:rsidRDefault="00B9001F" w:rsidP="00570925">
            <w:pPr>
              <w:jc w:val="center"/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I</w:t>
            </w:r>
          </w:p>
        </w:tc>
        <w:tc>
          <w:tcPr>
            <w:tcW w:w="1276" w:type="dxa"/>
          </w:tcPr>
          <w:p w14:paraId="33E8214F" w14:textId="77777777" w:rsidR="00B9001F" w:rsidRPr="00704EEC" w:rsidRDefault="00B9001F" w:rsidP="00570925">
            <w:pPr>
              <w:jc w:val="center"/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II</w:t>
            </w:r>
          </w:p>
        </w:tc>
        <w:tc>
          <w:tcPr>
            <w:tcW w:w="1134" w:type="dxa"/>
          </w:tcPr>
          <w:p w14:paraId="6B52A36C" w14:textId="77777777" w:rsidR="00B9001F" w:rsidRPr="00704EEC" w:rsidRDefault="00B9001F" w:rsidP="00570925">
            <w:pPr>
              <w:jc w:val="center"/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III</w:t>
            </w:r>
          </w:p>
        </w:tc>
        <w:tc>
          <w:tcPr>
            <w:tcW w:w="1275" w:type="dxa"/>
          </w:tcPr>
          <w:p w14:paraId="5C544A43" w14:textId="77777777" w:rsidR="00B9001F" w:rsidRPr="00B9001F" w:rsidRDefault="00B9001F" w:rsidP="00570925">
            <w:pPr>
              <w:jc w:val="center"/>
              <w:rPr>
                <w:rFonts w:eastAsia="Calibri"/>
                <w:lang w:val="en-US" w:eastAsia="en-US"/>
              </w:rPr>
            </w:pPr>
            <w:r w:rsidRPr="00704EEC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val="en-US" w:eastAsia="en-US"/>
              </w:rPr>
              <w:t>V</w:t>
            </w:r>
          </w:p>
        </w:tc>
        <w:tc>
          <w:tcPr>
            <w:tcW w:w="1417" w:type="dxa"/>
            <w:vMerge/>
          </w:tcPr>
          <w:p w14:paraId="28B1D910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14:paraId="49E103CB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</w:p>
        </w:tc>
      </w:tr>
      <w:tr w:rsidR="00B9001F" w:rsidRPr="00704EEC" w14:paraId="31CC35CE" w14:textId="77777777" w:rsidTr="00F14C7D">
        <w:trPr>
          <w:trHeight w:val="1166"/>
        </w:trPr>
        <w:tc>
          <w:tcPr>
            <w:tcW w:w="1247" w:type="dxa"/>
          </w:tcPr>
          <w:p w14:paraId="4382FD99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До</w:t>
            </w:r>
          </w:p>
          <w:p w14:paraId="13479D3E" w14:textId="77777777" w:rsidR="00B9001F" w:rsidRPr="00704EEC" w:rsidRDefault="00B9001F" w:rsidP="00570925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</w:t>
            </w:r>
          </w:p>
          <w:p w14:paraId="3D681204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утверждено</w:t>
            </w:r>
          </w:p>
        </w:tc>
        <w:tc>
          <w:tcPr>
            <w:tcW w:w="1134" w:type="dxa"/>
          </w:tcPr>
          <w:p w14:paraId="5C87E9A9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До</w:t>
            </w:r>
          </w:p>
          <w:p w14:paraId="651BD9CD" w14:textId="77777777" w:rsidR="00B9001F" w:rsidRPr="00704EEC" w:rsidRDefault="00B9001F" w:rsidP="00570925">
            <w:pPr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</w:t>
            </w:r>
          </w:p>
          <w:p w14:paraId="787F6C67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согласовано</w:t>
            </w:r>
          </w:p>
        </w:tc>
        <w:tc>
          <w:tcPr>
            <w:tcW w:w="1134" w:type="dxa"/>
          </w:tcPr>
          <w:p w14:paraId="4B6EB0F1" w14:textId="77777777" w:rsidR="00B9001F" w:rsidRPr="00704EEC" w:rsidRDefault="00B9001F" w:rsidP="00570925">
            <w:pPr>
              <w:rPr>
                <w:rFonts w:eastAsia="Calibri"/>
                <w:u w:val="single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 xml:space="preserve">До </w:t>
            </w:r>
          </w:p>
          <w:p w14:paraId="7086DB66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u w:val="single"/>
                <w:lang w:eastAsia="en-US"/>
              </w:rPr>
              <w:t>_______</w:t>
            </w:r>
            <w:r w:rsidRPr="00704EEC">
              <w:rPr>
                <w:rFonts w:eastAsia="Calibri"/>
                <w:lang w:eastAsia="en-US"/>
              </w:rPr>
              <w:t xml:space="preserve"> выполнено</w:t>
            </w:r>
          </w:p>
        </w:tc>
        <w:tc>
          <w:tcPr>
            <w:tcW w:w="1276" w:type="dxa"/>
          </w:tcPr>
          <w:p w14:paraId="009BCDB2" w14:textId="77777777" w:rsidR="00B9001F" w:rsidRPr="00704EEC" w:rsidRDefault="00B9001F" w:rsidP="00B9001F">
            <w:pPr>
              <w:rPr>
                <w:rFonts w:eastAsia="Calibri"/>
                <w:u w:val="single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 xml:space="preserve">До </w:t>
            </w:r>
          </w:p>
          <w:p w14:paraId="742EE008" w14:textId="77777777" w:rsidR="00B9001F" w:rsidRPr="00704EEC" w:rsidRDefault="00B9001F" w:rsidP="00B9001F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u w:val="single"/>
                <w:lang w:eastAsia="en-US"/>
              </w:rPr>
              <w:t>_______</w:t>
            </w:r>
            <w:r w:rsidRPr="00704EEC">
              <w:rPr>
                <w:rFonts w:eastAsia="Calibri"/>
                <w:lang w:eastAsia="en-US"/>
              </w:rPr>
              <w:t xml:space="preserve"> выполнено</w:t>
            </w:r>
          </w:p>
        </w:tc>
        <w:tc>
          <w:tcPr>
            <w:tcW w:w="1134" w:type="dxa"/>
          </w:tcPr>
          <w:p w14:paraId="45557FDA" w14:textId="77777777" w:rsidR="00B9001F" w:rsidRPr="00704EEC" w:rsidRDefault="00B9001F" w:rsidP="00B9001F">
            <w:pPr>
              <w:rPr>
                <w:rFonts w:eastAsia="Calibri"/>
                <w:u w:val="single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 xml:space="preserve">До </w:t>
            </w:r>
          </w:p>
          <w:p w14:paraId="7C16B79E" w14:textId="77777777" w:rsidR="00B9001F" w:rsidRPr="00B9001F" w:rsidRDefault="00B9001F" w:rsidP="00B9001F">
            <w:pPr>
              <w:tabs>
                <w:tab w:val="left" w:pos="765"/>
              </w:tabs>
              <w:rPr>
                <w:rFonts w:eastAsia="Calibri"/>
                <w:b/>
                <w:lang w:eastAsia="en-US"/>
              </w:rPr>
            </w:pPr>
            <w:r w:rsidRPr="00704EEC">
              <w:rPr>
                <w:rFonts w:eastAsia="Calibri"/>
                <w:u w:val="single"/>
                <w:lang w:eastAsia="en-US"/>
              </w:rPr>
              <w:t>_______</w:t>
            </w:r>
            <w:r w:rsidRPr="00704EEC">
              <w:rPr>
                <w:rFonts w:eastAsia="Calibri"/>
                <w:lang w:eastAsia="en-US"/>
              </w:rPr>
              <w:t xml:space="preserve"> выполнено</w:t>
            </w:r>
          </w:p>
        </w:tc>
        <w:tc>
          <w:tcPr>
            <w:tcW w:w="1275" w:type="dxa"/>
          </w:tcPr>
          <w:p w14:paraId="0E8F180C" w14:textId="77777777" w:rsidR="00B9001F" w:rsidRPr="00704EEC" w:rsidRDefault="00B9001F" w:rsidP="00B9001F">
            <w:pPr>
              <w:rPr>
                <w:rFonts w:eastAsia="Calibri"/>
                <w:u w:val="single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 xml:space="preserve">До </w:t>
            </w:r>
          </w:p>
          <w:p w14:paraId="229A2A5A" w14:textId="77777777" w:rsidR="00B9001F" w:rsidRPr="00704EEC" w:rsidRDefault="00B9001F" w:rsidP="00B9001F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u w:val="single"/>
                <w:lang w:eastAsia="en-US"/>
              </w:rPr>
              <w:t>_______</w:t>
            </w:r>
            <w:r w:rsidRPr="00704EEC">
              <w:rPr>
                <w:rFonts w:eastAsia="Calibri"/>
                <w:lang w:eastAsia="en-US"/>
              </w:rPr>
              <w:t xml:space="preserve"> выполнено</w:t>
            </w:r>
          </w:p>
        </w:tc>
        <w:tc>
          <w:tcPr>
            <w:tcW w:w="1417" w:type="dxa"/>
          </w:tcPr>
          <w:p w14:paraId="0F5775B2" w14:textId="77777777" w:rsidR="00B9001F" w:rsidRPr="00B9001F" w:rsidRDefault="00B9001F" w:rsidP="00570925">
            <w:pPr>
              <w:rPr>
                <w:rFonts w:eastAsia="Calibri"/>
                <w:u w:val="single"/>
                <w:lang w:val="en-US"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</w:t>
            </w:r>
          </w:p>
          <w:p w14:paraId="294AED94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допуск</w:t>
            </w:r>
          </w:p>
          <w:p w14:paraId="3A891E48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к защите</w:t>
            </w:r>
          </w:p>
        </w:tc>
        <w:tc>
          <w:tcPr>
            <w:tcW w:w="1418" w:type="dxa"/>
          </w:tcPr>
          <w:p w14:paraId="395B8FFE" w14:textId="77777777" w:rsidR="00B9001F" w:rsidRPr="00B9001F" w:rsidRDefault="00B9001F" w:rsidP="00570925">
            <w:pPr>
              <w:rPr>
                <w:rFonts w:eastAsia="Calibri"/>
                <w:u w:val="single"/>
                <w:lang w:val="en-US"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</w:t>
            </w:r>
          </w:p>
          <w:p w14:paraId="08AFC2F7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ВКР</w:t>
            </w:r>
          </w:p>
          <w:p w14:paraId="59D74057" w14:textId="77777777" w:rsidR="00B9001F" w:rsidRPr="00704EEC" w:rsidRDefault="00B9001F" w:rsidP="00570925">
            <w:pPr>
              <w:rPr>
                <w:rFonts w:eastAsia="Calibri"/>
                <w:lang w:eastAsia="en-US"/>
              </w:rPr>
            </w:pPr>
            <w:r w:rsidRPr="00704EEC">
              <w:rPr>
                <w:rFonts w:eastAsia="Calibri"/>
                <w:lang w:eastAsia="en-US"/>
              </w:rPr>
              <w:t>предоставлена</w:t>
            </w:r>
          </w:p>
        </w:tc>
      </w:tr>
    </w:tbl>
    <w:p w14:paraId="0238DE68" w14:textId="77777777" w:rsidR="00570925" w:rsidRPr="00704EEC" w:rsidRDefault="00570925" w:rsidP="00570925">
      <w:pPr>
        <w:jc w:val="both"/>
        <w:textAlignment w:val="baseline"/>
      </w:pPr>
    </w:p>
    <w:p w14:paraId="5AB8E298" w14:textId="77777777" w:rsidR="00570925" w:rsidRPr="00704EEC" w:rsidRDefault="00570925" w:rsidP="00570925">
      <w:pPr>
        <w:jc w:val="both"/>
        <w:textAlignment w:val="baseline"/>
      </w:pPr>
      <w:r w:rsidRPr="00704EEC">
        <w:t>Характеристика структуры работы (введение, разделы, заключение, использованные источники, приложения) </w:t>
      </w:r>
    </w:p>
    <w:p w14:paraId="01D9BE83" w14:textId="5DADCC19" w:rsidR="00570925" w:rsidRPr="00704EEC" w:rsidRDefault="00570925" w:rsidP="00570925">
      <w:pPr>
        <w:jc w:val="both"/>
        <w:textAlignment w:val="baseline"/>
      </w:pPr>
      <w:r w:rsidRPr="00704EEC"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</w:t>
      </w:r>
      <w:r w:rsidR="00F14C7D">
        <w:rPr>
          <w:i/>
          <w:sz w:val="28"/>
          <w:szCs w:val="28"/>
          <w:u w:val="single"/>
        </w:rPr>
        <w:t>___</w:t>
      </w:r>
      <w:r w:rsidRPr="00704EEC">
        <w:rPr>
          <w:i/>
          <w:sz w:val="28"/>
          <w:szCs w:val="28"/>
          <w:u w:val="single"/>
        </w:rPr>
        <w:t>________</w:t>
      </w:r>
    </w:p>
    <w:p w14:paraId="196E512D" w14:textId="77777777" w:rsidR="00570925" w:rsidRPr="00704EEC" w:rsidRDefault="00570925" w:rsidP="00570925">
      <w:pPr>
        <w:jc w:val="both"/>
        <w:textAlignment w:val="baseline"/>
      </w:pPr>
      <w:r w:rsidRPr="00704EEC">
        <w:t>Полнота исходного материала для разработки темы (нормативного, производственного, экспериментального, статистического), его достоверность</w:t>
      </w:r>
    </w:p>
    <w:p w14:paraId="382CFDEC" w14:textId="2A79FDA7" w:rsidR="00570925" w:rsidRPr="00704EEC" w:rsidRDefault="00570925" w:rsidP="00570925">
      <w:pPr>
        <w:jc w:val="both"/>
        <w:textAlignment w:val="baseline"/>
      </w:pPr>
      <w:r w:rsidRPr="00704EEC"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</w:t>
      </w:r>
      <w:r w:rsidR="00F14C7D">
        <w:rPr>
          <w:i/>
          <w:sz w:val="28"/>
          <w:szCs w:val="28"/>
          <w:u w:val="single"/>
        </w:rPr>
        <w:t>___</w:t>
      </w:r>
      <w:r w:rsidRPr="00704EEC">
        <w:rPr>
          <w:i/>
          <w:sz w:val="28"/>
          <w:szCs w:val="28"/>
          <w:u w:val="single"/>
        </w:rPr>
        <w:t>_______</w:t>
      </w:r>
    </w:p>
    <w:p w14:paraId="311617A8" w14:textId="77777777" w:rsidR="00570925" w:rsidRPr="00704EEC" w:rsidRDefault="00570925" w:rsidP="00570925">
      <w:pPr>
        <w:jc w:val="both"/>
        <w:textAlignment w:val="baseline"/>
      </w:pPr>
      <w:r w:rsidRPr="00704EEC">
        <w:t xml:space="preserve">Отношение </w:t>
      </w:r>
      <w:bookmarkStart w:id="10" w:name="_Hlk70424147"/>
      <w:r w:rsidRPr="00704EEC">
        <w:t>обучающегося (</w:t>
      </w:r>
      <w:proofErr w:type="spellStart"/>
      <w:proofErr w:type="gramStart"/>
      <w:r w:rsidRPr="00704EEC">
        <w:t>ейся</w:t>
      </w:r>
      <w:proofErr w:type="spellEnd"/>
      <w:r w:rsidRPr="00704EEC">
        <w:t>)  </w:t>
      </w:r>
      <w:bookmarkEnd w:id="10"/>
      <w:r w:rsidRPr="00704EEC">
        <w:t>к</w:t>
      </w:r>
      <w:proofErr w:type="gramEnd"/>
      <w:r w:rsidRPr="00704EEC">
        <w:t xml:space="preserve"> работе (самостоятельность, системность, творческий подход и т.д.)  </w:t>
      </w:r>
    </w:p>
    <w:p w14:paraId="37966877" w14:textId="33D97822" w:rsidR="00570925" w:rsidRPr="00704EEC" w:rsidRDefault="00570925" w:rsidP="00570925">
      <w:pPr>
        <w:jc w:val="both"/>
        <w:textAlignment w:val="baseline"/>
      </w:pPr>
      <w:r w:rsidRPr="00704EEC"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</w:t>
      </w:r>
      <w:r w:rsidR="00F14C7D">
        <w:rPr>
          <w:i/>
          <w:sz w:val="28"/>
          <w:szCs w:val="28"/>
          <w:u w:val="single"/>
        </w:rPr>
        <w:t>___</w:t>
      </w:r>
      <w:r w:rsidRPr="00704EEC">
        <w:rPr>
          <w:i/>
          <w:sz w:val="28"/>
          <w:szCs w:val="28"/>
          <w:u w:val="single"/>
        </w:rPr>
        <w:t>_____</w:t>
      </w:r>
    </w:p>
    <w:p w14:paraId="20326E4E" w14:textId="77777777" w:rsidR="00570925" w:rsidRPr="00704EEC" w:rsidRDefault="00570925" w:rsidP="00570925">
      <w:pPr>
        <w:jc w:val="both"/>
        <w:textAlignment w:val="baseline"/>
      </w:pPr>
      <w:r w:rsidRPr="00704EEC">
        <w:t xml:space="preserve">Выполнение задания на разработку ВКР, владение методикой/элементами методики проведения исследования </w:t>
      </w:r>
    </w:p>
    <w:p w14:paraId="49BE6E57" w14:textId="7724C039" w:rsidR="00570925" w:rsidRPr="00704EEC" w:rsidRDefault="00570925" w:rsidP="00570925">
      <w:pPr>
        <w:jc w:val="both"/>
        <w:textAlignment w:val="baseline"/>
      </w:pPr>
      <w:r w:rsidRPr="00704EEC"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</w:t>
      </w:r>
      <w:r w:rsidR="00F14C7D">
        <w:rPr>
          <w:i/>
          <w:sz w:val="28"/>
          <w:szCs w:val="28"/>
          <w:u w:val="single"/>
        </w:rPr>
        <w:t>___</w:t>
      </w:r>
      <w:r w:rsidRPr="00704EEC">
        <w:rPr>
          <w:i/>
          <w:sz w:val="28"/>
          <w:szCs w:val="28"/>
          <w:u w:val="single"/>
        </w:rPr>
        <w:t>_______</w:t>
      </w:r>
    </w:p>
    <w:p w14:paraId="299BEECD" w14:textId="77777777" w:rsidR="00570925" w:rsidRPr="00704EEC" w:rsidRDefault="00570925" w:rsidP="00570925">
      <w:pPr>
        <w:jc w:val="both"/>
        <w:textAlignment w:val="baseline"/>
      </w:pPr>
      <w:r w:rsidRPr="00704EEC">
        <w:t>Соблюдение действующих правил, инструкций, ГОСТов и др. в оформлении текстовой и графической части работы</w:t>
      </w:r>
    </w:p>
    <w:p w14:paraId="5E24F73A" w14:textId="0C62FF59" w:rsidR="00570925" w:rsidRPr="00704EEC" w:rsidRDefault="00570925" w:rsidP="00570925">
      <w:pPr>
        <w:jc w:val="both"/>
        <w:textAlignment w:val="baseline"/>
      </w:pPr>
      <w:r w:rsidRPr="00704EEC">
        <w:rPr>
          <w:i/>
          <w:sz w:val="28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F14C7D">
        <w:rPr>
          <w:i/>
          <w:sz w:val="28"/>
          <w:szCs w:val="28"/>
          <w:u w:val="single"/>
        </w:rPr>
        <w:t>___</w:t>
      </w:r>
      <w:r w:rsidRPr="00704EEC">
        <w:rPr>
          <w:i/>
          <w:sz w:val="28"/>
          <w:szCs w:val="28"/>
          <w:u w:val="single"/>
        </w:rPr>
        <w:t>___</w:t>
      </w:r>
    </w:p>
    <w:p w14:paraId="4B2D5438" w14:textId="77777777" w:rsidR="00570925" w:rsidRPr="00704EEC" w:rsidRDefault="00570925" w:rsidP="00570925">
      <w:pPr>
        <w:textAlignment w:val="baseline"/>
      </w:pPr>
    </w:p>
    <w:p w14:paraId="2504D49E" w14:textId="77777777" w:rsidR="00570925" w:rsidRPr="00704EEC" w:rsidRDefault="00570925" w:rsidP="00570925">
      <w:pPr>
        <w:textAlignment w:val="baseline"/>
        <w:rPr>
          <w:sz w:val="28"/>
          <w:szCs w:val="28"/>
        </w:rPr>
      </w:pPr>
      <w:r w:rsidRPr="00704EEC">
        <w:t>Практическое и (или) теоретическое значение ВКР и возможности внедрения ее результатов на производстве</w:t>
      </w:r>
    </w:p>
    <w:p w14:paraId="455D76EF" w14:textId="25061B19" w:rsidR="00570925" w:rsidRPr="00704EEC" w:rsidRDefault="00570925" w:rsidP="00570925">
      <w:pPr>
        <w:jc w:val="both"/>
        <w:textAlignment w:val="baseline"/>
      </w:pPr>
      <w:r w:rsidRPr="00704EEC"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</w:t>
      </w:r>
      <w:r w:rsidR="00F14C7D">
        <w:rPr>
          <w:i/>
          <w:sz w:val="28"/>
          <w:szCs w:val="28"/>
          <w:u w:val="single"/>
        </w:rPr>
        <w:t>___</w:t>
      </w:r>
      <w:r w:rsidRPr="00704EEC">
        <w:rPr>
          <w:i/>
          <w:sz w:val="28"/>
          <w:szCs w:val="28"/>
          <w:u w:val="single"/>
        </w:rPr>
        <w:t>_______</w:t>
      </w:r>
    </w:p>
    <w:p w14:paraId="2DA877E1" w14:textId="77777777" w:rsidR="00570925" w:rsidRPr="00704EEC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C">
        <w:t>Информация о результатах проверки ВКР на определение объема заимствования: </w:t>
      </w:r>
    </w:p>
    <w:p w14:paraId="330BD066" w14:textId="153DF651" w:rsidR="00570925" w:rsidRPr="00704EEC" w:rsidRDefault="00570925" w:rsidP="00570925">
      <w:pPr>
        <w:jc w:val="both"/>
        <w:textAlignment w:val="baseline"/>
      </w:pPr>
      <w:r w:rsidRPr="00704EEC">
        <w:rPr>
          <w:i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</w:t>
      </w:r>
      <w:r w:rsidR="00F14C7D">
        <w:rPr>
          <w:i/>
          <w:sz w:val="28"/>
          <w:szCs w:val="28"/>
          <w:u w:val="single"/>
        </w:rPr>
        <w:t>___</w:t>
      </w:r>
      <w:r w:rsidRPr="00704EEC">
        <w:rPr>
          <w:i/>
          <w:sz w:val="28"/>
          <w:szCs w:val="28"/>
          <w:u w:val="single"/>
        </w:rPr>
        <w:t>______</w:t>
      </w:r>
    </w:p>
    <w:p w14:paraId="6746B4D7" w14:textId="77777777" w:rsidR="00570925" w:rsidRPr="00704EEC" w:rsidRDefault="00570925" w:rsidP="00570925">
      <w:pPr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04EEC">
        <w:t xml:space="preserve"> (указать объем и дать обоснование заимствований) </w:t>
      </w:r>
    </w:p>
    <w:p w14:paraId="1E948981" w14:textId="77777777" w:rsidR="00570925" w:rsidRPr="00704EEC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C">
        <w:t> </w:t>
      </w:r>
    </w:p>
    <w:p w14:paraId="436BD4D5" w14:textId="77777777" w:rsidR="00570925" w:rsidRPr="00704EEC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C">
        <w:t xml:space="preserve">Соответствие ВКР предъявляемым требованиям </w:t>
      </w:r>
      <w:r w:rsidRPr="00704EEC">
        <w:rPr>
          <w:i/>
          <w:sz w:val="28"/>
          <w:szCs w:val="28"/>
          <w:u w:val="single"/>
        </w:rPr>
        <w:t>______________________________</w:t>
      </w:r>
    </w:p>
    <w:p w14:paraId="1AD0C759" w14:textId="77777777" w:rsidR="00570925" w:rsidRPr="00704EEC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C">
        <w:t>Рекомендация для поступления в магистратуру/аспирантуру_________________________</w:t>
      </w:r>
    </w:p>
    <w:p w14:paraId="567C5E3F" w14:textId="77777777" w:rsidR="00570925" w:rsidRPr="00704EEC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C">
        <w:t> </w:t>
      </w:r>
    </w:p>
    <w:p w14:paraId="7C388A93" w14:textId="77777777" w:rsidR="00570925" w:rsidRPr="00704EEC" w:rsidRDefault="00570925" w:rsidP="00570925">
      <w:pPr>
        <w:jc w:val="both"/>
        <w:textAlignment w:val="baseline"/>
        <w:rPr>
          <w:i/>
          <w:sz w:val="28"/>
          <w:szCs w:val="28"/>
          <w:u w:val="single"/>
        </w:rPr>
      </w:pPr>
      <w:r w:rsidRPr="00704EEC">
        <w:t>Заключение о присвоении квалификации </w:t>
      </w:r>
    </w:p>
    <w:p w14:paraId="202914A1" w14:textId="000E6720" w:rsidR="00570925" w:rsidRPr="00704EEC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C">
        <w:rPr>
          <w:i/>
          <w:sz w:val="28"/>
          <w:szCs w:val="28"/>
          <w:u w:val="single"/>
        </w:rPr>
        <w:t>__________________________________________________________</w:t>
      </w:r>
      <w:r w:rsidR="00F14C7D">
        <w:rPr>
          <w:i/>
          <w:sz w:val="28"/>
          <w:szCs w:val="28"/>
          <w:u w:val="single"/>
        </w:rPr>
        <w:t>____</w:t>
      </w:r>
      <w:r w:rsidRPr="00704EEC">
        <w:rPr>
          <w:i/>
          <w:sz w:val="28"/>
          <w:szCs w:val="28"/>
          <w:u w:val="single"/>
        </w:rPr>
        <w:t>____</w:t>
      </w:r>
      <w:r w:rsidRPr="00704EEC">
        <w:t> </w:t>
      </w:r>
    </w:p>
    <w:p w14:paraId="63091544" w14:textId="77777777" w:rsidR="00570925" w:rsidRPr="00704EEC" w:rsidRDefault="00570925" w:rsidP="00570925">
      <w:pPr>
        <w:spacing w:line="276" w:lineRule="auto"/>
        <w:jc w:val="both"/>
        <w:rPr>
          <w:rFonts w:eastAsia="Calibri"/>
        </w:rPr>
      </w:pPr>
    </w:p>
    <w:p w14:paraId="6E81B50E" w14:textId="77777777" w:rsidR="00570925" w:rsidRPr="00704EEC" w:rsidRDefault="00570925" w:rsidP="00570925">
      <w:pPr>
        <w:spacing w:line="276" w:lineRule="auto"/>
        <w:jc w:val="both"/>
        <w:rPr>
          <w:rFonts w:eastAsia="Calibri"/>
        </w:rPr>
      </w:pPr>
      <w:r w:rsidRPr="00704EEC">
        <w:rPr>
          <w:rFonts w:eastAsia="Calibri"/>
        </w:rPr>
        <w:t>Руководитель__________________________________________________________________</w:t>
      </w:r>
    </w:p>
    <w:p w14:paraId="010BD4BF" w14:textId="10B0CCD6" w:rsidR="00570925" w:rsidRPr="00704EEC" w:rsidRDefault="00570925" w:rsidP="00570925">
      <w:pPr>
        <w:spacing w:line="276" w:lineRule="auto"/>
        <w:jc w:val="both"/>
        <w:rPr>
          <w:i/>
          <w:sz w:val="28"/>
          <w:szCs w:val="28"/>
          <w:u w:val="single"/>
        </w:rPr>
      </w:pPr>
      <w:r w:rsidRPr="00704EEC">
        <w:rPr>
          <w:rFonts w:eastAsia="Calibri"/>
        </w:rPr>
        <w:t>__________________________________________________________________________________________________________________________________________________</w:t>
      </w:r>
      <w:r w:rsidR="00F14C7D">
        <w:rPr>
          <w:rFonts w:eastAsia="Calibri"/>
        </w:rPr>
        <w:t>__</w:t>
      </w:r>
      <w:r w:rsidRPr="00704EEC">
        <w:rPr>
          <w:rFonts w:eastAsia="Calibri"/>
        </w:rPr>
        <w:t>______</w:t>
      </w:r>
    </w:p>
    <w:p w14:paraId="3DED6433" w14:textId="77777777" w:rsidR="00570925" w:rsidRPr="00704EEC" w:rsidRDefault="00570925" w:rsidP="00570925">
      <w:pPr>
        <w:jc w:val="center"/>
        <w:rPr>
          <w:rFonts w:eastAsia="Calibri"/>
        </w:rPr>
      </w:pPr>
      <w:r w:rsidRPr="00704EEC">
        <w:rPr>
          <w:rFonts w:eastAsia="Calibri"/>
          <w:sz w:val="20"/>
          <w:szCs w:val="20"/>
        </w:rPr>
        <w:t>(ФИО, ученое звание, ученая степень, должность, место работы)</w:t>
      </w:r>
    </w:p>
    <w:p w14:paraId="5729D6F0" w14:textId="77777777" w:rsidR="00570925" w:rsidRPr="00704EEC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704EEC">
        <w:t> </w:t>
      </w:r>
    </w:p>
    <w:p w14:paraId="7B279564" w14:textId="77777777" w:rsidR="00570925" w:rsidRPr="00704EEC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704EEC">
        <w:t>_________________________                                            ________________________</w:t>
      </w:r>
    </w:p>
    <w:p w14:paraId="389B2639" w14:textId="77777777" w:rsidR="00570925" w:rsidRPr="00704EEC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704EEC">
        <w:t>               (</w:t>
      </w:r>
      <w:proofErr w:type="gramStart"/>
      <w:r w:rsidRPr="00704EEC">
        <w:t>подпись)   </w:t>
      </w:r>
      <w:proofErr w:type="gramEnd"/>
      <w:r w:rsidRPr="00704EEC">
        <w:t>                                                                                      (ФИО) </w:t>
      </w:r>
    </w:p>
    <w:p w14:paraId="33162D27" w14:textId="77777777" w:rsidR="00570925" w:rsidRPr="00704EEC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704EEC">
        <w:t> </w:t>
      </w:r>
    </w:p>
    <w:p w14:paraId="74CEFFD7" w14:textId="77777777" w:rsidR="00570925" w:rsidRPr="00704EEC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704EEC">
        <w:t>«___</w:t>
      </w:r>
      <w:proofErr w:type="gramStart"/>
      <w:r w:rsidRPr="00704EEC">
        <w:t>_»_</w:t>
      </w:r>
      <w:proofErr w:type="gramEnd"/>
      <w:r w:rsidRPr="00704EEC">
        <w:t>_________20____г. </w:t>
      </w:r>
    </w:p>
    <w:p w14:paraId="4439D0AB" w14:textId="77777777" w:rsidR="00570925" w:rsidRPr="00704EEC" w:rsidRDefault="00570925" w:rsidP="00570925">
      <w:pPr>
        <w:jc w:val="both"/>
        <w:textAlignment w:val="baseline"/>
      </w:pPr>
      <w:r w:rsidRPr="00704EEC">
        <w:t> </w:t>
      </w:r>
    </w:p>
    <w:p w14:paraId="790709CF" w14:textId="77777777" w:rsidR="00570925" w:rsidRPr="00704EEC" w:rsidRDefault="00570925" w:rsidP="00570925">
      <w:pPr>
        <w:jc w:val="both"/>
        <w:textAlignment w:val="baseline"/>
      </w:pPr>
    </w:p>
    <w:p w14:paraId="1E10344D" w14:textId="77777777" w:rsidR="00570925" w:rsidRPr="00704EEC" w:rsidRDefault="00570925" w:rsidP="00570925">
      <w:pPr>
        <w:jc w:val="both"/>
        <w:textAlignment w:val="baseline"/>
      </w:pPr>
      <w:r w:rsidRPr="00704EEC">
        <w:t>С отзывом ознакомлен________________________</w:t>
      </w:r>
      <w:proofErr w:type="gramStart"/>
      <w:r w:rsidRPr="00704EEC">
        <w:t>_  _</w:t>
      </w:r>
      <w:proofErr w:type="gramEnd"/>
      <w:r w:rsidRPr="00704EEC">
        <w:t>__________________________</w:t>
      </w:r>
    </w:p>
    <w:p w14:paraId="6EB3293D" w14:textId="77777777" w:rsidR="00570925" w:rsidRPr="00704EEC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704EEC">
        <w:t>(</w:t>
      </w:r>
      <w:proofErr w:type="gramStart"/>
      <w:r w:rsidRPr="00704EEC">
        <w:t>подпись)   </w:t>
      </w:r>
      <w:proofErr w:type="gramEnd"/>
      <w:r w:rsidRPr="00704EEC">
        <w:t>                                   (ФИО обучающегося) </w:t>
      </w:r>
    </w:p>
    <w:p w14:paraId="6A41FCFF" w14:textId="77777777" w:rsidR="00570925" w:rsidRPr="00704EEC" w:rsidRDefault="00570925" w:rsidP="00570925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93BBF3" w14:textId="77777777" w:rsidR="00570925" w:rsidRPr="00704EEC" w:rsidRDefault="00570925" w:rsidP="00570925">
      <w:pPr>
        <w:spacing w:line="260" w:lineRule="atLeast"/>
        <w:jc w:val="center"/>
        <w:rPr>
          <w:b/>
          <w:bCs/>
          <w:sz w:val="32"/>
          <w:szCs w:val="32"/>
        </w:rPr>
      </w:pPr>
    </w:p>
    <w:p w14:paraId="3E9E0FAD" w14:textId="77777777" w:rsidR="00570925" w:rsidRPr="00D10D10" w:rsidRDefault="00570925" w:rsidP="00570925">
      <w:pPr>
        <w:textAlignment w:val="baseline"/>
        <w:rPr>
          <w:rFonts w:ascii="Segoe UI" w:hAnsi="Segoe UI" w:cs="Segoe UI"/>
          <w:sz w:val="18"/>
          <w:szCs w:val="18"/>
        </w:rPr>
      </w:pPr>
      <w:r w:rsidRPr="00704EEC">
        <w:t>«___</w:t>
      </w:r>
      <w:proofErr w:type="gramStart"/>
      <w:r w:rsidRPr="00704EEC">
        <w:t>_»_</w:t>
      </w:r>
      <w:proofErr w:type="gramEnd"/>
      <w:r w:rsidRPr="00704EEC">
        <w:t>_________20____г.</w:t>
      </w:r>
      <w:r w:rsidRPr="00D10D10">
        <w:t> </w:t>
      </w:r>
    </w:p>
    <w:p w14:paraId="50CC34BE" w14:textId="77777777" w:rsidR="00570925" w:rsidRDefault="00570925" w:rsidP="00570925">
      <w:pPr>
        <w:spacing w:line="260" w:lineRule="atLeast"/>
        <w:rPr>
          <w:b/>
          <w:bCs/>
          <w:sz w:val="32"/>
          <w:szCs w:val="32"/>
        </w:rPr>
      </w:pPr>
    </w:p>
    <w:p w14:paraId="45103A9C" w14:textId="77777777" w:rsidR="00570925" w:rsidRDefault="00570925" w:rsidP="00570925">
      <w:pPr>
        <w:spacing w:line="260" w:lineRule="atLeast"/>
        <w:jc w:val="center"/>
        <w:rPr>
          <w:b/>
          <w:bCs/>
          <w:sz w:val="32"/>
          <w:szCs w:val="32"/>
        </w:rPr>
      </w:pPr>
    </w:p>
    <w:p w14:paraId="1AA5477E" w14:textId="77777777" w:rsidR="00570925" w:rsidRPr="0093076B" w:rsidRDefault="00570925" w:rsidP="0093076B">
      <w:pPr>
        <w:rPr>
          <w:sz w:val="20"/>
          <w:szCs w:val="20"/>
        </w:rPr>
      </w:pPr>
    </w:p>
    <w:sectPr w:rsidR="00570925" w:rsidRPr="0093076B" w:rsidSect="001403C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7DFF0" w14:textId="77777777" w:rsidR="002A576B" w:rsidRDefault="002A576B">
      <w:r>
        <w:separator/>
      </w:r>
    </w:p>
  </w:endnote>
  <w:endnote w:type="continuationSeparator" w:id="0">
    <w:p w14:paraId="6687904F" w14:textId="77777777" w:rsidR="002A576B" w:rsidRDefault="002A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EA9E" w14:textId="77777777" w:rsidR="00FA6EB6" w:rsidRDefault="00FA6EB6" w:rsidP="00F61C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59B1ED" w14:textId="77777777" w:rsidR="00FA6EB6" w:rsidRDefault="00FA6EB6" w:rsidP="008444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0F166" w14:textId="77777777" w:rsidR="00FA6EB6" w:rsidRDefault="00FA6EB6" w:rsidP="00F61C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14:paraId="6D49AFE4" w14:textId="77777777" w:rsidR="00FA6EB6" w:rsidRDefault="00FA6EB6" w:rsidP="008444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07417" w14:textId="77777777" w:rsidR="002A576B" w:rsidRDefault="002A576B">
      <w:r>
        <w:separator/>
      </w:r>
    </w:p>
  </w:footnote>
  <w:footnote w:type="continuationSeparator" w:id="0">
    <w:p w14:paraId="7A248BF0" w14:textId="77777777" w:rsidR="002A576B" w:rsidRDefault="002A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2B5"/>
    <w:multiLevelType w:val="hybridMultilevel"/>
    <w:tmpl w:val="E8F00274"/>
    <w:lvl w:ilvl="0" w:tplc="84088ED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C1F"/>
    <w:multiLevelType w:val="hybridMultilevel"/>
    <w:tmpl w:val="9452A03A"/>
    <w:lvl w:ilvl="0" w:tplc="06F2C6C8">
      <w:start w:val="1"/>
      <w:numFmt w:val="decimal"/>
      <w:lvlText w:val="%1."/>
      <w:lvlJc w:val="left"/>
      <w:pPr>
        <w:ind w:left="7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09EB2D8C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C942B6D"/>
    <w:multiLevelType w:val="multilevel"/>
    <w:tmpl w:val="84181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4E3197"/>
    <w:multiLevelType w:val="multilevel"/>
    <w:tmpl w:val="3D4AB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886BB6"/>
    <w:multiLevelType w:val="multilevel"/>
    <w:tmpl w:val="DA06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6" w15:restartNumberingAfterBreak="0">
    <w:nsid w:val="122839C6"/>
    <w:multiLevelType w:val="hybridMultilevel"/>
    <w:tmpl w:val="DCC29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0FBDC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F2324"/>
    <w:multiLevelType w:val="hybridMultilevel"/>
    <w:tmpl w:val="2BC6D5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95520"/>
    <w:multiLevelType w:val="hybridMultilevel"/>
    <w:tmpl w:val="09C8AF0C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92"/>
        </w:tabs>
        <w:ind w:left="49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12"/>
        </w:tabs>
        <w:ind w:left="121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32"/>
        </w:tabs>
        <w:ind w:left="193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92"/>
        </w:tabs>
        <w:ind w:left="409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12"/>
        </w:tabs>
        <w:ind w:left="481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32"/>
        </w:tabs>
        <w:ind w:left="5532" w:hanging="360"/>
      </w:pPr>
    </w:lvl>
  </w:abstractNum>
  <w:abstractNum w:abstractNumId="9" w15:restartNumberingAfterBreak="0">
    <w:nsid w:val="1E9F01E2"/>
    <w:multiLevelType w:val="multilevel"/>
    <w:tmpl w:val="DAF0A4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EED1F73"/>
    <w:multiLevelType w:val="hybridMultilevel"/>
    <w:tmpl w:val="59F44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CA7E81"/>
    <w:multiLevelType w:val="multilevel"/>
    <w:tmpl w:val="E0AA7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595979"/>
    <w:multiLevelType w:val="multilevel"/>
    <w:tmpl w:val="65D61D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6"/>
        </w:tabs>
        <w:ind w:left="2276" w:hanging="142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78"/>
        </w:tabs>
        <w:ind w:left="3978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9"/>
        </w:tabs>
        <w:ind w:left="4829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3" w15:restartNumberingAfterBreak="0">
    <w:nsid w:val="332C533B"/>
    <w:multiLevelType w:val="hybridMultilevel"/>
    <w:tmpl w:val="8CAE8FC0"/>
    <w:lvl w:ilvl="0" w:tplc="41A26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82222">
      <w:numFmt w:val="none"/>
      <w:lvlText w:val=""/>
      <w:lvlJc w:val="left"/>
      <w:pPr>
        <w:tabs>
          <w:tab w:val="num" w:pos="360"/>
        </w:tabs>
      </w:pPr>
    </w:lvl>
    <w:lvl w:ilvl="2" w:tplc="F2E0423A">
      <w:numFmt w:val="none"/>
      <w:lvlText w:val=""/>
      <w:lvlJc w:val="left"/>
      <w:pPr>
        <w:tabs>
          <w:tab w:val="num" w:pos="360"/>
        </w:tabs>
      </w:pPr>
    </w:lvl>
    <w:lvl w:ilvl="3" w:tplc="F648BFD0">
      <w:numFmt w:val="none"/>
      <w:lvlText w:val=""/>
      <w:lvlJc w:val="left"/>
      <w:pPr>
        <w:tabs>
          <w:tab w:val="num" w:pos="360"/>
        </w:tabs>
      </w:pPr>
    </w:lvl>
    <w:lvl w:ilvl="4" w:tplc="26C6FEE0">
      <w:numFmt w:val="none"/>
      <w:lvlText w:val=""/>
      <w:lvlJc w:val="left"/>
      <w:pPr>
        <w:tabs>
          <w:tab w:val="num" w:pos="360"/>
        </w:tabs>
      </w:pPr>
    </w:lvl>
    <w:lvl w:ilvl="5" w:tplc="96CA6534">
      <w:numFmt w:val="none"/>
      <w:lvlText w:val=""/>
      <w:lvlJc w:val="left"/>
      <w:pPr>
        <w:tabs>
          <w:tab w:val="num" w:pos="360"/>
        </w:tabs>
      </w:pPr>
    </w:lvl>
    <w:lvl w:ilvl="6" w:tplc="F2E84E2E">
      <w:numFmt w:val="none"/>
      <w:lvlText w:val=""/>
      <w:lvlJc w:val="left"/>
      <w:pPr>
        <w:tabs>
          <w:tab w:val="num" w:pos="360"/>
        </w:tabs>
      </w:pPr>
    </w:lvl>
    <w:lvl w:ilvl="7" w:tplc="AF2A5058">
      <w:numFmt w:val="none"/>
      <w:lvlText w:val=""/>
      <w:lvlJc w:val="left"/>
      <w:pPr>
        <w:tabs>
          <w:tab w:val="num" w:pos="360"/>
        </w:tabs>
      </w:pPr>
    </w:lvl>
    <w:lvl w:ilvl="8" w:tplc="A3B28E5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4EF7A4B"/>
    <w:multiLevelType w:val="multilevel"/>
    <w:tmpl w:val="C39493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364536C8"/>
    <w:multiLevelType w:val="hybridMultilevel"/>
    <w:tmpl w:val="A304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111C6"/>
    <w:multiLevelType w:val="multilevel"/>
    <w:tmpl w:val="1FF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A040E"/>
    <w:multiLevelType w:val="hybridMultilevel"/>
    <w:tmpl w:val="56682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E4E4C"/>
    <w:multiLevelType w:val="hybridMultilevel"/>
    <w:tmpl w:val="E4B8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E2056"/>
    <w:multiLevelType w:val="multilevel"/>
    <w:tmpl w:val="635426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4C3F5F6E"/>
    <w:multiLevelType w:val="hybridMultilevel"/>
    <w:tmpl w:val="8AAA1360"/>
    <w:lvl w:ilvl="0" w:tplc="BD469E8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3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0EB0406"/>
    <w:multiLevelType w:val="hybridMultilevel"/>
    <w:tmpl w:val="922AE5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4366ED6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24" w15:restartNumberingAfterBreak="0">
    <w:nsid w:val="5827104C"/>
    <w:multiLevelType w:val="hybridMultilevel"/>
    <w:tmpl w:val="BFF8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D743F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5A7049EA"/>
    <w:multiLevelType w:val="hybridMultilevel"/>
    <w:tmpl w:val="EBF007E6"/>
    <w:lvl w:ilvl="0" w:tplc="9AF8BB8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04A2"/>
    <w:multiLevelType w:val="multilevel"/>
    <w:tmpl w:val="6FBC0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E0B10AA"/>
    <w:multiLevelType w:val="hybridMultilevel"/>
    <w:tmpl w:val="1D3008F2"/>
    <w:lvl w:ilvl="0" w:tplc="2794C0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E0961"/>
    <w:multiLevelType w:val="multilevel"/>
    <w:tmpl w:val="A6A20E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0" w15:restartNumberingAfterBreak="0">
    <w:nsid w:val="622B688F"/>
    <w:multiLevelType w:val="multilevel"/>
    <w:tmpl w:val="02BA07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0969A1"/>
    <w:multiLevelType w:val="multilevel"/>
    <w:tmpl w:val="00C02B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477DFB"/>
    <w:multiLevelType w:val="hybridMultilevel"/>
    <w:tmpl w:val="94BC8B4E"/>
    <w:lvl w:ilvl="0" w:tplc="B9F8F586">
      <w:start w:val="1"/>
      <w:numFmt w:val="decimal"/>
      <w:lvlText w:val="%1."/>
      <w:lvlJc w:val="left"/>
      <w:pPr>
        <w:ind w:left="592" w:hanging="45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5D75F8"/>
    <w:multiLevelType w:val="hybridMultilevel"/>
    <w:tmpl w:val="DDC8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8E6A0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A0760E8"/>
    <w:multiLevelType w:val="multilevel"/>
    <w:tmpl w:val="C0841742"/>
    <w:lvl w:ilvl="0">
      <w:start w:val="2"/>
      <w:numFmt w:val="decimal"/>
      <w:lvlText w:val="3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9A0A48"/>
    <w:multiLevelType w:val="multilevel"/>
    <w:tmpl w:val="DAF0A4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7" w15:restartNumberingAfterBreak="0">
    <w:nsid w:val="75551B48"/>
    <w:multiLevelType w:val="multilevel"/>
    <w:tmpl w:val="B64AC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615732"/>
    <w:multiLevelType w:val="multilevel"/>
    <w:tmpl w:val="DACC8776"/>
    <w:lvl w:ilvl="0">
      <w:start w:val="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037DFE"/>
    <w:multiLevelType w:val="hybridMultilevel"/>
    <w:tmpl w:val="7250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E2F56"/>
    <w:multiLevelType w:val="hybridMultilevel"/>
    <w:tmpl w:val="6E66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01B75"/>
    <w:multiLevelType w:val="hybridMultilevel"/>
    <w:tmpl w:val="FC362B2C"/>
    <w:lvl w:ilvl="0" w:tplc="A8706A76"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FFC37AD"/>
    <w:multiLevelType w:val="hybridMultilevel"/>
    <w:tmpl w:val="4FF4BE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5"/>
  </w:num>
  <w:num w:numId="4">
    <w:abstractNumId w:val="2"/>
  </w:num>
  <w:num w:numId="5">
    <w:abstractNumId w:val="25"/>
  </w:num>
  <w:num w:numId="6">
    <w:abstractNumId w:val="34"/>
  </w:num>
  <w:num w:numId="7">
    <w:abstractNumId w:val="21"/>
  </w:num>
  <w:num w:numId="8">
    <w:abstractNumId w:val="27"/>
  </w:num>
  <w:num w:numId="9">
    <w:abstractNumId w:val="23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2"/>
  </w:num>
  <w:num w:numId="14">
    <w:abstractNumId w:val="13"/>
  </w:num>
  <w:num w:numId="15">
    <w:abstractNumId w:val="39"/>
  </w:num>
  <w:num w:numId="16">
    <w:abstractNumId w:val="29"/>
  </w:num>
  <w:num w:numId="17">
    <w:abstractNumId w:val="24"/>
  </w:num>
  <w:num w:numId="18">
    <w:abstractNumId w:val="14"/>
  </w:num>
  <w:num w:numId="19">
    <w:abstractNumId w:val="15"/>
  </w:num>
  <w:num w:numId="20">
    <w:abstractNumId w:val="33"/>
  </w:num>
  <w:num w:numId="21">
    <w:abstractNumId w:val="19"/>
  </w:num>
  <w:num w:numId="22">
    <w:abstractNumId w:val="31"/>
  </w:num>
  <w:num w:numId="23">
    <w:abstractNumId w:val="26"/>
  </w:num>
  <w:num w:numId="24">
    <w:abstractNumId w:val="20"/>
  </w:num>
  <w:num w:numId="25">
    <w:abstractNumId w:val="28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0"/>
  </w:num>
  <w:num w:numId="29">
    <w:abstractNumId w:val="12"/>
  </w:num>
  <w:num w:numId="30">
    <w:abstractNumId w:val="9"/>
  </w:num>
  <w:num w:numId="31">
    <w:abstractNumId w:val="36"/>
  </w:num>
  <w:num w:numId="3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6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7"/>
  </w:num>
  <w:num w:numId="39">
    <w:abstractNumId w:val="0"/>
  </w:num>
  <w:num w:numId="40">
    <w:abstractNumId w:val="4"/>
  </w:num>
  <w:num w:numId="41">
    <w:abstractNumId w:val="30"/>
  </w:num>
  <w:num w:numId="42">
    <w:abstractNumId w:val="3"/>
  </w:num>
  <w:num w:numId="43">
    <w:abstractNumId w:val="35"/>
  </w:num>
  <w:num w:numId="44">
    <w:abstractNumId w:val="37"/>
  </w:num>
  <w:num w:numId="45">
    <w:abstractNumId w:val="38"/>
  </w:num>
  <w:num w:numId="46">
    <w:abstractNumId w:val="11"/>
  </w:num>
  <w:num w:numId="47">
    <w:abstractNumId w:val="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9F"/>
    <w:rsid w:val="00005415"/>
    <w:rsid w:val="00013CEE"/>
    <w:rsid w:val="00016D40"/>
    <w:rsid w:val="00021EEC"/>
    <w:rsid w:val="00025C3D"/>
    <w:rsid w:val="00025F4B"/>
    <w:rsid w:val="000306F1"/>
    <w:rsid w:val="000343AD"/>
    <w:rsid w:val="00035331"/>
    <w:rsid w:val="00045CF6"/>
    <w:rsid w:val="000473D1"/>
    <w:rsid w:val="00050BE0"/>
    <w:rsid w:val="00053968"/>
    <w:rsid w:val="00057C1A"/>
    <w:rsid w:val="000904DE"/>
    <w:rsid w:val="0009097B"/>
    <w:rsid w:val="00094AF6"/>
    <w:rsid w:val="000A05A6"/>
    <w:rsid w:val="000A0B63"/>
    <w:rsid w:val="000A1592"/>
    <w:rsid w:val="000A3B30"/>
    <w:rsid w:val="000B4EEF"/>
    <w:rsid w:val="000B6603"/>
    <w:rsid w:val="000C2277"/>
    <w:rsid w:val="000C3C42"/>
    <w:rsid w:val="000D31C7"/>
    <w:rsid w:val="000D754E"/>
    <w:rsid w:val="000D785D"/>
    <w:rsid w:val="000E00F2"/>
    <w:rsid w:val="000E064C"/>
    <w:rsid w:val="000E2332"/>
    <w:rsid w:val="000E237D"/>
    <w:rsid w:val="000E5188"/>
    <w:rsid w:val="000E735F"/>
    <w:rsid w:val="000F2999"/>
    <w:rsid w:val="000F4F8F"/>
    <w:rsid w:val="0010201B"/>
    <w:rsid w:val="00105853"/>
    <w:rsid w:val="001076B4"/>
    <w:rsid w:val="0011275D"/>
    <w:rsid w:val="0012114F"/>
    <w:rsid w:val="00125A86"/>
    <w:rsid w:val="001261B4"/>
    <w:rsid w:val="00130671"/>
    <w:rsid w:val="00133751"/>
    <w:rsid w:val="001403CD"/>
    <w:rsid w:val="00141AB6"/>
    <w:rsid w:val="0014296B"/>
    <w:rsid w:val="001478BD"/>
    <w:rsid w:val="00155D49"/>
    <w:rsid w:val="00155E80"/>
    <w:rsid w:val="001803BB"/>
    <w:rsid w:val="00181561"/>
    <w:rsid w:val="001941EB"/>
    <w:rsid w:val="00194D9A"/>
    <w:rsid w:val="001A07BB"/>
    <w:rsid w:val="001A304C"/>
    <w:rsid w:val="001A3540"/>
    <w:rsid w:val="001A46AD"/>
    <w:rsid w:val="001A503E"/>
    <w:rsid w:val="001A5792"/>
    <w:rsid w:val="001A62AA"/>
    <w:rsid w:val="001A72A0"/>
    <w:rsid w:val="001B70B7"/>
    <w:rsid w:val="001C5E28"/>
    <w:rsid w:val="001D250E"/>
    <w:rsid w:val="001D70AE"/>
    <w:rsid w:val="001E11F1"/>
    <w:rsid w:val="001E5F98"/>
    <w:rsid w:val="001F26E7"/>
    <w:rsid w:val="001F71EC"/>
    <w:rsid w:val="00201B27"/>
    <w:rsid w:val="00201D35"/>
    <w:rsid w:val="00212541"/>
    <w:rsid w:val="00212711"/>
    <w:rsid w:val="00220303"/>
    <w:rsid w:val="00222C4D"/>
    <w:rsid w:val="00224A32"/>
    <w:rsid w:val="00231CD4"/>
    <w:rsid w:val="0023434A"/>
    <w:rsid w:val="00236950"/>
    <w:rsid w:val="00253E97"/>
    <w:rsid w:val="0027424A"/>
    <w:rsid w:val="00275E4B"/>
    <w:rsid w:val="00284274"/>
    <w:rsid w:val="002848E5"/>
    <w:rsid w:val="002857C2"/>
    <w:rsid w:val="0029340F"/>
    <w:rsid w:val="00297E4A"/>
    <w:rsid w:val="002A17F7"/>
    <w:rsid w:val="002A576B"/>
    <w:rsid w:val="002A7549"/>
    <w:rsid w:val="002B2387"/>
    <w:rsid w:val="002B338D"/>
    <w:rsid w:val="002E0CC5"/>
    <w:rsid w:val="002E2C68"/>
    <w:rsid w:val="002E3C8E"/>
    <w:rsid w:val="003045D7"/>
    <w:rsid w:val="00312B36"/>
    <w:rsid w:val="003154DC"/>
    <w:rsid w:val="00333706"/>
    <w:rsid w:val="00337B1C"/>
    <w:rsid w:val="003451AF"/>
    <w:rsid w:val="003454CA"/>
    <w:rsid w:val="0034702C"/>
    <w:rsid w:val="00351235"/>
    <w:rsid w:val="00351F6A"/>
    <w:rsid w:val="00353943"/>
    <w:rsid w:val="00355B7B"/>
    <w:rsid w:val="00361794"/>
    <w:rsid w:val="0036206F"/>
    <w:rsid w:val="003702F3"/>
    <w:rsid w:val="00380B4E"/>
    <w:rsid w:val="003953C3"/>
    <w:rsid w:val="003A4AE7"/>
    <w:rsid w:val="003A58B5"/>
    <w:rsid w:val="003B36DC"/>
    <w:rsid w:val="003B3E2C"/>
    <w:rsid w:val="003B4E37"/>
    <w:rsid w:val="003B699A"/>
    <w:rsid w:val="003B6EAB"/>
    <w:rsid w:val="003C1A8E"/>
    <w:rsid w:val="003C554C"/>
    <w:rsid w:val="003C7267"/>
    <w:rsid w:val="003D18FC"/>
    <w:rsid w:val="003D5E8B"/>
    <w:rsid w:val="003F392A"/>
    <w:rsid w:val="00404652"/>
    <w:rsid w:val="00404776"/>
    <w:rsid w:val="00406655"/>
    <w:rsid w:val="004068D6"/>
    <w:rsid w:val="00410C74"/>
    <w:rsid w:val="00423F8E"/>
    <w:rsid w:val="0042714C"/>
    <w:rsid w:val="00427D26"/>
    <w:rsid w:val="00432D68"/>
    <w:rsid w:val="00436073"/>
    <w:rsid w:val="00436E04"/>
    <w:rsid w:val="00461496"/>
    <w:rsid w:val="00466FB7"/>
    <w:rsid w:val="004770CA"/>
    <w:rsid w:val="0048083C"/>
    <w:rsid w:val="00481189"/>
    <w:rsid w:val="00485169"/>
    <w:rsid w:val="00491E48"/>
    <w:rsid w:val="004923A7"/>
    <w:rsid w:val="00495812"/>
    <w:rsid w:val="004A453A"/>
    <w:rsid w:val="004A7126"/>
    <w:rsid w:val="004B1B0F"/>
    <w:rsid w:val="004B41E4"/>
    <w:rsid w:val="004C180B"/>
    <w:rsid w:val="004C6F36"/>
    <w:rsid w:val="004C728E"/>
    <w:rsid w:val="004D1E63"/>
    <w:rsid w:val="004D340A"/>
    <w:rsid w:val="004D7929"/>
    <w:rsid w:val="004E3538"/>
    <w:rsid w:val="004F2709"/>
    <w:rsid w:val="004F3300"/>
    <w:rsid w:val="004F5733"/>
    <w:rsid w:val="00503ED1"/>
    <w:rsid w:val="00504904"/>
    <w:rsid w:val="00515176"/>
    <w:rsid w:val="00527447"/>
    <w:rsid w:val="00530214"/>
    <w:rsid w:val="00532439"/>
    <w:rsid w:val="0055114E"/>
    <w:rsid w:val="005517E7"/>
    <w:rsid w:val="005522DF"/>
    <w:rsid w:val="00554136"/>
    <w:rsid w:val="005616B7"/>
    <w:rsid w:val="00566455"/>
    <w:rsid w:val="005674EB"/>
    <w:rsid w:val="005703F1"/>
    <w:rsid w:val="00570925"/>
    <w:rsid w:val="00571260"/>
    <w:rsid w:val="005742CD"/>
    <w:rsid w:val="00582605"/>
    <w:rsid w:val="005918B6"/>
    <w:rsid w:val="0059279A"/>
    <w:rsid w:val="0059389B"/>
    <w:rsid w:val="00594E57"/>
    <w:rsid w:val="005A02E2"/>
    <w:rsid w:val="005A37D6"/>
    <w:rsid w:val="005A6C79"/>
    <w:rsid w:val="005A7B93"/>
    <w:rsid w:val="005C03F1"/>
    <w:rsid w:val="005C16D3"/>
    <w:rsid w:val="005D011D"/>
    <w:rsid w:val="005E3F84"/>
    <w:rsid w:val="005E5244"/>
    <w:rsid w:val="005E5B7E"/>
    <w:rsid w:val="005E5D49"/>
    <w:rsid w:val="005F135E"/>
    <w:rsid w:val="005F4806"/>
    <w:rsid w:val="005F67A9"/>
    <w:rsid w:val="00613887"/>
    <w:rsid w:val="006147F7"/>
    <w:rsid w:val="00627AE1"/>
    <w:rsid w:val="00630FA4"/>
    <w:rsid w:val="00632CED"/>
    <w:rsid w:val="006359A5"/>
    <w:rsid w:val="00641B2D"/>
    <w:rsid w:val="006422A1"/>
    <w:rsid w:val="00642710"/>
    <w:rsid w:val="00655027"/>
    <w:rsid w:val="00667B4D"/>
    <w:rsid w:val="00675A76"/>
    <w:rsid w:val="00680708"/>
    <w:rsid w:val="006848CC"/>
    <w:rsid w:val="006A51EE"/>
    <w:rsid w:val="006A5991"/>
    <w:rsid w:val="006B0323"/>
    <w:rsid w:val="006B1171"/>
    <w:rsid w:val="006B3E25"/>
    <w:rsid w:val="006B4A04"/>
    <w:rsid w:val="006B4D4C"/>
    <w:rsid w:val="006C378E"/>
    <w:rsid w:val="006D3807"/>
    <w:rsid w:val="006E1D6D"/>
    <w:rsid w:val="00704EEC"/>
    <w:rsid w:val="0070567E"/>
    <w:rsid w:val="0071033E"/>
    <w:rsid w:val="00711CC7"/>
    <w:rsid w:val="00711E42"/>
    <w:rsid w:val="007261D1"/>
    <w:rsid w:val="00741D7C"/>
    <w:rsid w:val="0075155B"/>
    <w:rsid w:val="00762D7B"/>
    <w:rsid w:val="007637AA"/>
    <w:rsid w:val="007640DC"/>
    <w:rsid w:val="0076445D"/>
    <w:rsid w:val="007657EF"/>
    <w:rsid w:val="007723B8"/>
    <w:rsid w:val="0077269F"/>
    <w:rsid w:val="00777C60"/>
    <w:rsid w:val="00780A23"/>
    <w:rsid w:val="00783289"/>
    <w:rsid w:val="00785CE1"/>
    <w:rsid w:val="00790316"/>
    <w:rsid w:val="00791579"/>
    <w:rsid w:val="007A07D8"/>
    <w:rsid w:val="007A2312"/>
    <w:rsid w:val="007A41C7"/>
    <w:rsid w:val="007B222B"/>
    <w:rsid w:val="007B5F6D"/>
    <w:rsid w:val="007C330F"/>
    <w:rsid w:val="007D1D26"/>
    <w:rsid w:val="007E4785"/>
    <w:rsid w:val="007E5A2C"/>
    <w:rsid w:val="007F0C20"/>
    <w:rsid w:val="007F7DAE"/>
    <w:rsid w:val="00800E42"/>
    <w:rsid w:val="008049BF"/>
    <w:rsid w:val="00811790"/>
    <w:rsid w:val="00813D7D"/>
    <w:rsid w:val="008166AB"/>
    <w:rsid w:val="008351D6"/>
    <w:rsid w:val="008403BF"/>
    <w:rsid w:val="00841C00"/>
    <w:rsid w:val="0084284A"/>
    <w:rsid w:val="0084449F"/>
    <w:rsid w:val="00852203"/>
    <w:rsid w:val="00852F7D"/>
    <w:rsid w:val="00854986"/>
    <w:rsid w:val="00865244"/>
    <w:rsid w:val="008656BD"/>
    <w:rsid w:val="00866277"/>
    <w:rsid w:val="00875FB3"/>
    <w:rsid w:val="00890EBD"/>
    <w:rsid w:val="0089325B"/>
    <w:rsid w:val="00896574"/>
    <w:rsid w:val="008A1E8B"/>
    <w:rsid w:val="008A2987"/>
    <w:rsid w:val="008A4C55"/>
    <w:rsid w:val="008C7801"/>
    <w:rsid w:val="008D2CBA"/>
    <w:rsid w:val="008D5DDB"/>
    <w:rsid w:val="008D61F9"/>
    <w:rsid w:val="008E18BC"/>
    <w:rsid w:val="008E1EFE"/>
    <w:rsid w:val="008F2D3B"/>
    <w:rsid w:val="008F6B64"/>
    <w:rsid w:val="008F7F63"/>
    <w:rsid w:val="00905FA3"/>
    <w:rsid w:val="0091243B"/>
    <w:rsid w:val="00913FAE"/>
    <w:rsid w:val="009152B4"/>
    <w:rsid w:val="009179D4"/>
    <w:rsid w:val="00922AA0"/>
    <w:rsid w:val="0093076B"/>
    <w:rsid w:val="009325DD"/>
    <w:rsid w:val="00944539"/>
    <w:rsid w:val="009455CD"/>
    <w:rsid w:val="00961BEA"/>
    <w:rsid w:val="00964011"/>
    <w:rsid w:val="00966D49"/>
    <w:rsid w:val="00971944"/>
    <w:rsid w:val="0098586C"/>
    <w:rsid w:val="00985F9B"/>
    <w:rsid w:val="0098703E"/>
    <w:rsid w:val="009916CD"/>
    <w:rsid w:val="0099403D"/>
    <w:rsid w:val="009955DD"/>
    <w:rsid w:val="0099570A"/>
    <w:rsid w:val="009A37F7"/>
    <w:rsid w:val="009A6B7C"/>
    <w:rsid w:val="009B42D7"/>
    <w:rsid w:val="009B763B"/>
    <w:rsid w:val="009C6866"/>
    <w:rsid w:val="009C744A"/>
    <w:rsid w:val="009D6635"/>
    <w:rsid w:val="009E463B"/>
    <w:rsid w:val="009E4E4D"/>
    <w:rsid w:val="00A02B1D"/>
    <w:rsid w:val="00A12833"/>
    <w:rsid w:val="00A13ABD"/>
    <w:rsid w:val="00A14BA4"/>
    <w:rsid w:val="00A14C9C"/>
    <w:rsid w:val="00A20547"/>
    <w:rsid w:val="00A22DB8"/>
    <w:rsid w:val="00A23D84"/>
    <w:rsid w:val="00A25CCE"/>
    <w:rsid w:val="00A2695B"/>
    <w:rsid w:val="00A31A3C"/>
    <w:rsid w:val="00A3545D"/>
    <w:rsid w:val="00A452E4"/>
    <w:rsid w:val="00A470E9"/>
    <w:rsid w:val="00A57B11"/>
    <w:rsid w:val="00A661EC"/>
    <w:rsid w:val="00A727CE"/>
    <w:rsid w:val="00A871E9"/>
    <w:rsid w:val="00A87A3E"/>
    <w:rsid w:val="00A91714"/>
    <w:rsid w:val="00A9381F"/>
    <w:rsid w:val="00A944BE"/>
    <w:rsid w:val="00A945FC"/>
    <w:rsid w:val="00AA4DAA"/>
    <w:rsid w:val="00AA7220"/>
    <w:rsid w:val="00AA7803"/>
    <w:rsid w:val="00AB0280"/>
    <w:rsid w:val="00AB2033"/>
    <w:rsid w:val="00AB7E86"/>
    <w:rsid w:val="00AC0AC6"/>
    <w:rsid w:val="00AC6798"/>
    <w:rsid w:val="00AD4A81"/>
    <w:rsid w:val="00AE2C79"/>
    <w:rsid w:val="00AE3B20"/>
    <w:rsid w:val="00AE549E"/>
    <w:rsid w:val="00AE7372"/>
    <w:rsid w:val="00AF0F74"/>
    <w:rsid w:val="00AF12ED"/>
    <w:rsid w:val="00B018AB"/>
    <w:rsid w:val="00B04536"/>
    <w:rsid w:val="00B0583D"/>
    <w:rsid w:val="00B102BC"/>
    <w:rsid w:val="00B151D0"/>
    <w:rsid w:val="00B176BD"/>
    <w:rsid w:val="00B17919"/>
    <w:rsid w:val="00B17CB7"/>
    <w:rsid w:val="00B314E7"/>
    <w:rsid w:val="00B31B9D"/>
    <w:rsid w:val="00B33A8E"/>
    <w:rsid w:val="00B406FC"/>
    <w:rsid w:val="00B4301B"/>
    <w:rsid w:val="00B46997"/>
    <w:rsid w:val="00B52057"/>
    <w:rsid w:val="00B5553F"/>
    <w:rsid w:val="00B57F0A"/>
    <w:rsid w:val="00B713EE"/>
    <w:rsid w:val="00B73F43"/>
    <w:rsid w:val="00B75758"/>
    <w:rsid w:val="00B81557"/>
    <w:rsid w:val="00B9001F"/>
    <w:rsid w:val="00B97C82"/>
    <w:rsid w:val="00BA000A"/>
    <w:rsid w:val="00BA20EA"/>
    <w:rsid w:val="00BA64E7"/>
    <w:rsid w:val="00BA66DE"/>
    <w:rsid w:val="00BA7E72"/>
    <w:rsid w:val="00BB1A53"/>
    <w:rsid w:val="00BB4F66"/>
    <w:rsid w:val="00BC0EDF"/>
    <w:rsid w:val="00BD2BD8"/>
    <w:rsid w:val="00BD3256"/>
    <w:rsid w:val="00BD3C9F"/>
    <w:rsid w:val="00BE2DC7"/>
    <w:rsid w:val="00BF0881"/>
    <w:rsid w:val="00BF67BA"/>
    <w:rsid w:val="00C0539B"/>
    <w:rsid w:val="00C1066F"/>
    <w:rsid w:val="00C1458A"/>
    <w:rsid w:val="00C20E26"/>
    <w:rsid w:val="00C2699E"/>
    <w:rsid w:val="00C379BE"/>
    <w:rsid w:val="00C37D8F"/>
    <w:rsid w:val="00C81293"/>
    <w:rsid w:val="00C83644"/>
    <w:rsid w:val="00C86034"/>
    <w:rsid w:val="00C8719F"/>
    <w:rsid w:val="00C91F77"/>
    <w:rsid w:val="00C9642A"/>
    <w:rsid w:val="00CA01A8"/>
    <w:rsid w:val="00CA428B"/>
    <w:rsid w:val="00CA6C15"/>
    <w:rsid w:val="00CB0CDE"/>
    <w:rsid w:val="00CB204C"/>
    <w:rsid w:val="00CB4F5C"/>
    <w:rsid w:val="00CB73E7"/>
    <w:rsid w:val="00CC00A1"/>
    <w:rsid w:val="00CD1333"/>
    <w:rsid w:val="00CD3F3B"/>
    <w:rsid w:val="00CE6361"/>
    <w:rsid w:val="00CE640C"/>
    <w:rsid w:val="00CE726B"/>
    <w:rsid w:val="00CE7F3E"/>
    <w:rsid w:val="00CF6753"/>
    <w:rsid w:val="00CF6BB5"/>
    <w:rsid w:val="00CF718A"/>
    <w:rsid w:val="00D02A02"/>
    <w:rsid w:val="00D15021"/>
    <w:rsid w:val="00D17A30"/>
    <w:rsid w:val="00D17C2F"/>
    <w:rsid w:val="00D26EBB"/>
    <w:rsid w:val="00D309FF"/>
    <w:rsid w:val="00D31351"/>
    <w:rsid w:val="00D31BDD"/>
    <w:rsid w:val="00D35591"/>
    <w:rsid w:val="00D41253"/>
    <w:rsid w:val="00D43760"/>
    <w:rsid w:val="00D43C87"/>
    <w:rsid w:val="00D45D40"/>
    <w:rsid w:val="00D469BE"/>
    <w:rsid w:val="00D56AF0"/>
    <w:rsid w:val="00D727B2"/>
    <w:rsid w:val="00D72CD0"/>
    <w:rsid w:val="00D763A6"/>
    <w:rsid w:val="00D87C1F"/>
    <w:rsid w:val="00D90467"/>
    <w:rsid w:val="00D97462"/>
    <w:rsid w:val="00DA2528"/>
    <w:rsid w:val="00DA56AF"/>
    <w:rsid w:val="00DB08CA"/>
    <w:rsid w:val="00DC096D"/>
    <w:rsid w:val="00DD74E1"/>
    <w:rsid w:val="00DE37B4"/>
    <w:rsid w:val="00DE4383"/>
    <w:rsid w:val="00E029DF"/>
    <w:rsid w:val="00E05D36"/>
    <w:rsid w:val="00E0631A"/>
    <w:rsid w:val="00E1525D"/>
    <w:rsid w:val="00E16913"/>
    <w:rsid w:val="00E2147D"/>
    <w:rsid w:val="00E23F81"/>
    <w:rsid w:val="00E50790"/>
    <w:rsid w:val="00E61567"/>
    <w:rsid w:val="00E665FD"/>
    <w:rsid w:val="00E929FD"/>
    <w:rsid w:val="00E939F3"/>
    <w:rsid w:val="00E94E4D"/>
    <w:rsid w:val="00E952E8"/>
    <w:rsid w:val="00E954E5"/>
    <w:rsid w:val="00EA14B6"/>
    <w:rsid w:val="00EA28E0"/>
    <w:rsid w:val="00EA4A35"/>
    <w:rsid w:val="00EA79AE"/>
    <w:rsid w:val="00EB07BC"/>
    <w:rsid w:val="00EB1276"/>
    <w:rsid w:val="00EB4529"/>
    <w:rsid w:val="00EC02FA"/>
    <w:rsid w:val="00EC3394"/>
    <w:rsid w:val="00EC3FBF"/>
    <w:rsid w:val="00EC4D20"/>
    <w:rsid w:val="00ED0A00"/>
    <w:rsid w:val="00ED363C"/>
    <w:rsid w:val="00ED53AE"/>
    <w:rsid w:val="00EE09F6"/>
    <w:rsid w:val="00EE383D"/>
    <w:rsid w:val="00EE4399"/>
    <w:rsid w:val="00EE67DF"/>
    <w:rsid w:val="00EF0BCE"/>
    <w:rsid w:val="00EF3812"/>
    <w:rsid w:val="00EF7E93"/>
    <w:rsid w:val="00F0289F"/>
    <w:rsid w:val="00F0424E"/>
    <w:rsid w:val="00F14C7D"/>
    <w:rsid w:val="00F15BAE"/>
    <w:rsid w:val="00F20B4C"/>
    <w:rsid w:val="00F21FF9"/>
    <w:rsid w:val="00F2456C"/>
    <w:rsid w:val="00F31A53"/>
    <w:rsid w:val="00F31D5C"/>
    <w:rsid w:val="00F33E95"/>
    <w:rsid w:val="00F3714D"/>
    <w:rsid w:val="00F4146B"/>
    <w:rsid w:val="00F427A8"/>
    <w:rsid w:val="00F5061B"/>
    <w:rsid w:val="00F57455"/>
    <w:rsid w:val="00F61CED"/>
    <w:rsid w:val="00F62113"/>
    <w:rsid w:val="00F62D8A"/>
    <w:rsid w:val="00F64E4A"/>
    <w:rsid w:val="00F70732"/>
    <w:rsid w:val="00F73E2A"/>
    <w:rsid w:val="00F73F24"/>
    <w:rsid w:val="00F768B5"/>
    <w:rsid w:val="00F808E7"/>
    <w:rsid w:val="00F82144"/>
    <w:rsid w:val="00F832CA"/>
    <w:rsid w:val="00F849FA"/>
    <w:rsid w:val="00F85650"/>
    <w:rsid w:val="00F91923"/>
    <w:rsid w:val="00F92329"/>
    <w:rsid w:val="00F93080"/>
    <w:rsid w:val="00F94F4C"/>
    <w:rsid w:val="00FA0008"/>
    <w:rsid w:val="00FA26E7"/>
    <w:rsid w:val="00FA6EB6"/>
    <w:rsid w:val="00FB0240"/>
    <w:rsid w:val="00FB2799"/>
    <w:rsid w:val="00FB4C64"/>
    <w:rsid w:val="00FB6107"/>
    <w:rsid w:val="00FB65BF"/>
    <w:rsid w:val="00FB66B7"/>
    <w:rsid w:val="00FB6F60"/>
    <w:rsid w:val="00FC00A8"/>
    <w:rsid w:val="00FC0D62"/>
    <w:rsid w:val="00FC54DE"/>
    <w:rsid w:val="00FC5571"/>
    <w:rsid w:val="00FC6F4D"/>
    <w:rsid w:val="00FD66F7"/>
    <w:rsid w:val="00FE0970"/>
    <w:rsid w:val="00FF1BDE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EDF70"/>
  <w15:docId w15:val="{641FAE9C-BDAE-4C8E-89AD-747D7AA8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E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6A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44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449F"/>
  </w:style>
  <w:style w:type="paragraph" w:customStyle="1" w:styleId="a6">
    <w:name w:val="Простой текст"/>
    <w:basedOn w:val="a"/>
    <w:rsid w:val="0084449F"/>
    <w:pPr>
      <w:suppressAutoHyphens/>
      <w:ind w:firstLine="540"/>
      <w:jc w:val="both"/>
    </w:pPr>
    <w:rPr>
      <w:lang w:eastAsia="ar-SA"/>
    </w:rPr>
  </w:style>
  <w:style w:type="paragraph" w:styleId="a7">
    <w:name w:val="Normal (Web)"/>
    <w:basedOn w:val="a"/>
    <w:uiPriority w:val="99"/>
    <w:rsid w:val="0084449F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84449F"/>
    <w:pPr>
      <w:ind w:left="720"/>
      <w:contextualSpacing/>
    </w:pPr>
  </w:style>
  <w:style w:type="character" w:styleId="a9">
    <w:name w:val="Hyperlink"/>
    <w:rsid w:val="00351235"/>
    <w:rPr>
      <w:color w:val="0000FF"/>
      <w:u w:val="single"/>
    </w:rPr>
  </w:style>
  <w:style w:type="paragraph" w:styleId="aa">
    <w:name w:val="header"/>
    <w:basedOn w:val="a"/>
    <w:semiHidden/>
    <w:rsid w:val="007A2312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rsid w:val="00A661EC"/>
    <w:pPr>
      <w:spacing w:after="120"/>
    </w:pPr>
  </w:style>
  <w:style w:type="character" w:customStyle="1" w:styleId="ac">
    <w:name w:val="Основной текст Знак"/>
    <w:link w:val="ab"/>
    <w:uiPriority w:val="99"/>
    <w:rsid w:val="00A661EC"/>
    <w:rPr>
      <w:sz w:val="24"/>
      <w:szCs w:val="24"/>
      <w:lang w:val="ru-RU" w:eastAsia="ru-RU" w:bidi="ar-SA"/>
    </w:rPr>
  </w:style>
  <w:style w:type="character" w:customStyle="1" w:styleId="ucoz-forum-post">
    <w:name w:val="ucoz-forum-post"/>
    <w:basedOn w:val="a0"/>
    <w:rsid w:val="00A661EC"/>
  </w:style>
  <w:style w:type="character" w:customStyle="1" w:styleId="ad">
    <w:name w:val="Основной текст + Полужирный"/>
    <w:rsid w:val="00A661EC"/>
    <w:rPr>
      <w:rFonts w:ascii="Times New Roman" w:hAnsi="Times New Roman" w:cs="Times New Roman"/>
      <w:b/>
      <w:bCs/>
      <w:sz w:val="19"/>
      <w:szCs w:val="19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E94E4D"/>
  </w:style>
  <w:style w:type="character" w:customStyle="1" w:styleId="11">
    <w:name w:val="Заголовок №1_"/>
    <w:link w:val="12"/>
    <w:rsid w:val="00E94E4D"/>
    <w:rPr>
      <w:b/>
      <w:bCs/>
      <w:sz w:val="19"/>
      <w:szCs w:val="19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E94E4D"/>
    <w:pPr>
      <w:widowControl w:val="0"/>
      <w:shd w:val="clear" w:color="auto" w:fill="FFFFFF"/>
      <w:spacing w:after="300" w:line="240" w:lineRule="atLeast"/>
      <w:jc w:val="center"/>
      <w:outlineLvl w:val="0"/>
    </w:pPr>
    <w:rPr>
      <w:b/>
      <w:bCs/>
      <w:sz w:val="19"/>
      <w:szCs w:val="19"/>
      <w:shd w:val="clear" w:color="auto" w:fill="FFFFFF"/>
    </w:rPr>
  </w:style>
  <w:style w:type="character" w:customStyle="1" w:styleId="13">
    <w:name w:val="Основной текст Знак1"/>
    <w:rsid w:val="00FF3778"/>
    <w:rPr>
      <w:rFonts w:ascii="Times New Roman" w:hAnsi="Times New Roman" w:cs="Times New Roman"/>
      <w:sz w:val="26"/>
      <w:szCs w:val="26"/>
      <w:u w:val="none"/>
    </w:rPr>
  </w:style>
  <w:style w:type="paragraph" w:styleId="ae">
    <w:name w:val="Body Text Indent"/>
    <w:basedOn w:val="a"/>
    <w:link w:val="af"/>
    <w:rsid w:val="00CB0CD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CB0CDE"/>
    <w:rPr>
      <w:sz w:val="24"/>
      <w:szCs w:val="24"/>
    </w:rPr>
  </w:style>
  <w:style w:type="paragraph" w:styleId="2">
    <w:name w:val="Body Text 2"/>
    <w:basedOn w:val="a"/>
    <w:rsid w:val="00495812"/>
    <w:pPr>
      <w:suppressAutoHyphens/>
      <w:jc w:val="both"/>
    </w:pPr>
    <w:rPr>
      <w:b/>
      <w:bCs/>
      <w:i/>
      <w:sz w:val="28"/>
      <w:szCs w:val="28"/>
    </w:rPr>
  </w:style>
  <w:style w:type="paragraph" w:styleId="20">
    <w:name w:val="Body Text Indent 2"/>
    <w:basedOn w:val="a"/>
    <w:link w:val="21"/>
    <w:unhideWhenUsed/>
    <w:rsid w:val="00A22DB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A22DB8"/>
    <w:rPr>
      <w:sz w:val="24"/>
      <w:szCs w:val="24"/>
    </w:rPr>
  </w:style>
  <w:style w:type="paragraph" w:customStyle="1" w:styleId="14">
    <w:name w:val="Абзац списка1"/>
    <w:basedOn w:val="a"/>
    <w:rsid w:val="00A22D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nhideWhenUsed/>
    <w:rsid w:val="00D469B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469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69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D56AF0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rsid w:val="00D56AF0"/>
    <w:pPr>
      <w:widowControl w:val="0"/>
      <w:ind w:left="103"/>
    </w:pPr>
    <w:rPr>
      <w:rFonts w:eastAsia="Calibri"/>
      <w:sz w:val="22"/>
      <w:szCs w:val="22"/>
      <w:lang w:val="en-US" w:eastAsia="en-US"/>
    </w:rPr>
  </w:style>
  <w:style w:type="character" w:customStyle="1" w:styleId="212pt">
    <w:name w:val="Основной текст (2) + 12 pt"/>
    <w:basedOn w:val="a0"/>
    <w:rsid w:val="00EA14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Знак Знак"/>
    <w:rsid w:val="00D90467"/>
    <w:rPr>
      <w:sz w:val="24"/>
      <w:szCs w:val="24"/>
      <w:lang w:val="ru-RU" w:eastAsia="ru-RU" w:bidi="ar-SA"/>
    </w:rPr>
  </w:style>
  <w:style w:type="character" w:customStyle="1" w:styleId="2Exact">
    <w:name w:val="Основной текст (2) Exact"/>
    <w:basedOn w:val="a0"/>
    <w:rsid w:val="00293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293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_"/>
    <w:basedOn w:val="a0"/>
    <w:link w:val="23"/>
    <w:rsid w:val="0029340F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9340F"/>
    <w:rPr>
      <w:sz w:val="21"/>
      <w:szCs w:val="21"/>
      <w:shd w:val="clear" w:color="auto" w:fill="FFFFFF"/>
    </w:rPr>
  </w:style>
  <w:style w:type="character" w:customStyle="1" w:styleId="14Exact">
    <w:name w:val="Основной текст (14) Exact"/>
    <w:basedOn w:val="a0"/>
    <w:link w:val="140"/>
    <w:rsid w:val="0029340F"/>
    <w:rPr>
      <w:shd w:val="clear" w:color="auto" w:fill="FFFFFF"/>
    </w:rPr>
  </w:style>
  <w:style w:type="character" w:customStyle="1" w:styleId="1414ptExact">
    <w:name w:val="Основной текст (14) + 14 pt Exact"/>
    <w:basedOn w:val="14Exact"/>
    <w:rsid w:val="0029340F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29340F"/>
    <w:rPr>
      <w:shd w:val="clear" w:color="auto" w:fill="FFFFFF"/>
    </w:rPr>
  </w:style>
  <w:style w:type="character" w:customStyle="1" w:styleId="1514ptExact">
    <w:name w:val="Основной текст (15) + 14 pt Exact"/>
    <w:basedOn w:val="15Exact"/>
    <w:rsid w:val="0029340F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Exact">
    <w:name w:val="Основной текст (2) + 10 pt Exact"/>
    <w:basedOn w:val="22"/>
    <w:rsid w:val="0029340F"/>
    <w:rPr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29340F"/>
    <w:rPr>
      <w:b/>
      <w:bCs/>
      <w:sz w:val="32"/>
      <w:szCs w:val="32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29340F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340F"/>
    <w:pPr>
      <w:widowControl w:val="0"/>
      <w:shd w:val="clear" w:color="auto" w:fill="FFFFFF"/>
      <w:spacing w:line="310" w:lineRule="exact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29340F"/>
    <w:pPr>
      <w:widowControl w:val="0"/>
      <w:shd w:val="clear" w:color="auto" w:fill="FFFFFF"/>
      <w:spacing w:line="232" w:lineRule="exact"/>
    </w:pPr>
    <w:rPr>
      <w:sz w:val="21"/>
      <w:szCs w:val="21"/>
    </w:rPr>
  </w:style>
  <w:style w:type="paragraph" w:customStyle="1" w:styleId="140">
    <w:name w:val="Основной текст (14)"/>
    <w:basedOn w:val="a"/>
    <w:link w:val="14Exact"/>
    <w:rsid w:val="0029340F"/>
    <w:pPr>
      <w:widowControl w:val="0"/>
      <w:shd w:val="clear" w:color="auto" w:fill="FFFFFF"/>
      <w:spacing w:before="260" w:line="310" w:lineRule="exact"/>
      <w:jc w:val="both"/>
    </w:pPr>
    <w:rPr>
      <w:sz w:val="20"/>
      <w:szCs w:val="20"/>
    </w:rPr>
  </w:style>
  <w:style w:type="paragraph" w:customStyle="1" w:styleId="15">
    <w:name w:val="Основной текст (15)"/>
    <w:basedOn w:val="a"/>
    <w:link w:val="15Exact"/>
    <w:rsid w:val="0029340F"/>
    <w:pPr>
      <w:widowControl w:val="0"/>
      <w:shd w:val="clear" w:color="auto" w:fill="FFFFFF"/>
      <w:spacing w:before="260" w:line="310" w:lineRule="exact"/>
      <w:jc w:val="both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29340F"/>
    <w:pPr>
      <w:widowControl w:val="0"/>
      <w:shd w:val="clear" w:color="auto" w:fill="FFFFFF"/>
      <w:spacing w:before="680" w:line="365" w:lineRule="exact"/>
    </w:pPr>
    <w:rPr>
      <w:b/>
      <w:bCs/>
      <w:sz w:val="32"/>
      <w:szCs w:val="32"/>
    </w:rPr>
  </w:style>
  <w:style w:type="paragraph" w:customStyle="1" w:styleId="131">
    <w:name w:val="Основной текст (13)"/>
    <w:basedOn w:val="a"/>
    <w:link w:val="130"/>
    <w:rsid w:val="0029340F"/>
    <w:pPr>
      <w:widowControl w:val="0"/>
      <w:shd w:val="clear" w:color="auto" w:fill="FFFFFF"/>
      <w:spacing w:after="680" w:line="188" w:lineRule="exact"/>
    </w:pPr>
    <w:rPr>
      <w:sz w:val="17"/>
      <w:szCs w:val="17"/>
    </w:rPr>
  </w:style>
  <w:style w:type="character" w:customStyle="1" w:styleId="16">
    <w:name w:val="Основной текст (16)_"/>
    <w:basedOn w:val="a0"/>
    <w:link w:val="160"/>
    <w:rsid w:val="0093076B"/>
    <w:rPr>
      <w:sz w:val="15"/>
      <w:szCs w:val="15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3076B"/>
    <w:pPr>
      <w:widowControl w:val="0"/>
      <w:shd w:val="clear" w:color="auto" w:fill="FFFFFF"/>
      <w:spacing w:after="120" w:line="166" w:lineRule="exact"/>
    </w:pPr>
    <w:rPr>
      <w:sz w:val="15"/>
      <w:szCs w:val="15"/>
    </w:rPr>
  </w:style>
  <w:style w:type="character" w:customStyle="1" w:styleId="6">
    <w:name w:val="Основной текст (6)_"/>
    <w:basedOn w:val="a0"/>
    <w:link w:val="60"/>
    <w:rsid w:val="00630FA4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30FA4"/>
    <w:pPr>
      <w:widowControl w:val="0"/>
      <w:shd w:val="clear" w:color="auto" w:fill="FFFFFF"/>
      <w:spacing w:before="320" w:line="310" w:lineRule="exact"/>
    </w:pPr>
    <w:rPr>
      <w:b/>
      <w:bCs/>
      <w:sz w:val="28"/>
      <w:szCs w:val="28"/>
    </w:rPr>
  </w:style>
  <w:style w:type="character" w:customStyle="1" w:styleId="31">
    <w:name w:val="Заголовок №3_"/>
    <w:basedOn w:val="a0"/>
    <w:link w:val="32"/>
    <w:rsid w:val="00630FA4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 + Не курсив"/>
    <w:basedOn w:val="a0"/>
    <w:rsid w:val="00630F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Заголовок №3"/>
    <w:basedOn w:val="a"/>
    <w:link w:val="31"/>
    <w:rsid w:val="00630FA4"/>
    <w:pPr>
      <w:widowControl w:val="0"/>
      <w:shd w:val="clear" w:color="auto" w:fill="FFFFFF"/>
      <w:spacing w:before="280" w:after="160" w:line="310" w:lineRule="exact"/>
      <w:ind w:hanging="480"/>
      <w:jc w:val="both"/>
      <w:outlineLvl w:val="2"/>
    </w:pPr>
    <w:rPr>
      <w:b/>
      <w:bCs/>
      <w:sz w:val="28"/>
      <w:szCs w:val="28"/>
    </w:rPr>
  </w:style>
  <w:style w:type="paragraph" w:customStyle="1" w:styleId="alignright">
    <w:name w:val="align_right"/>
    <w:basedOn w:val="a"/>
    <w:rsid w:val="00630FA4"/>
    <w:pPr>
      <w:spacing w:before="100" w:beforeAutospacing="1" w:after="100" w:afterAutospacing="1"/>
    </w:pPr>
  </w:style>
  <w:style w:type="character" w:customStyle="1" w:styleId="2105pt">
    <w:name w:val="Основной текст (2) + 10;5 pt"/>
    <w:basedOn w:val="22"/>
    <w:rsid w:val="00574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rsid w:val="00574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Подпись к таблице"/>
    <w:basedOn w:val="af3"/>
    <w:rsid w:val="00574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0">
    <w:name w:val="Основной текст (9)_"/>
    <w:basedOn w:val="a0"/>
    <w:link w:val="91"/>
    <w:rsid w:val="005F135E"/>
    <w:rPr>
      <w:i/>
      <w:iCs/>
      <w:sz w:val="28"/>
      <w:szCs w:val="28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5F135E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33">
    <w:name w:val="Заголовок №3 (3)_"/>
    <w:basedOn w:val="a0"/>
    <w:link w:val="330"/>
    <w:rsid w:val="00FB4C64"/>
    <w:rPr>
      <w:sz w:val="28"/>
      <w:szCs w:val="28"/>
      <w:shd w:val="clear" w:color="auto" w:fill="FFFFFF"/>
    </w:rPr>
  </w:style>
  <w:style w:type="character" w:customStyle="1" w:styleId="2105pt0">
    <w:name w:val="Основной текст (2) + 10;5 pt;Курсив"/>
    <w:basedOn w:val="22"/>
    <w:rsid w:val="00FB4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30">
    <w:name w:val="Заголовок №3 (3)"/>
    <w:basedOn w:val="a"/>
    <w:link w:val="33"/>
    <w:rsid w:val="00FB4C64"/>
    <w:pPr>
      <w:widowControl w:val="0"/>
      <w:shd w:val="clear" w:color="auto" w:fill="FFFFFF"/>
      <w:spacing w:line="322" w:lineRule="exact"/>
      <w:jc w:val="both"/>
      <w:outlineLvl w:val="2"/>
    </w:pPr>
    <w:rPr>
      <w:sz w:val="28"/>
      <w:szCs w:val="28"/>
    </w:rPr>
  </w:style>
  <w:style w:type="character" w:customStyle="1" w:styleId="3Exact0">
    <w:name w:val="Заголовок №3 Exact"/>
    <w:basedOn w:val="a0"/>
    <w:rsid w:val="00DA56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_"/>
    <w:link w:val="25"/>
    <w:locked/>
    <w:rsid w:val="00337B1C"/>
    <w:rPr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337B1C"/>
    <w:pPr>
      <w:shd w:val="clear" w:color="auto" w:fill="FFFFFF"/>
      <w:spacing w:after="360" w:line="240" w:lineRule="atLeast"/>
      <w:jc w:val="both"/>
      <w:outlineLvl w:val="1"/>
    </w:pPr>
    <w:rPr>
      <w:b/>
      <w:bCs/>
      <w:sz w:val="26"/>
      <w:szCs w:val="26"/>
    </w:rPr>
  </w:style>
  <w:style w:type="paragraph" w:customStyle="1" w:styleId="17">
    <w:name w:val="Обычный1"/>
    <w:rsid w:val="00FA6EB6"/>
    <w:pPr>
      <w:snapToGrid w:val="0"/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BD18-9073-47B1-A808-875717B1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7935</Words>
  <Characters>45235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53064</CharactersWithSpaces>
  <SharedDoc>false</SharedDoc>
  <HLinks>
    <vt:vector size="6" baseType="variant"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http://www.dissercat.com/content/povyshenie-ekspluatatsionnoi-nadezhnosti-elektrooborudovaniya-infrastruktury-predpriyatii-ap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Уварова Анна Георгиевна</cp:lastModifiedBy>
  <cp:revision>7</cp:revision>
  <dcterms:created xsi:type="dcterms:W3CDTF">2023-06-28T10:24:00Z</dcterms:created>
  <dcterms:modified xsi:type="dcterms:W3CDTF">2025-08-20T10:30:00Z</dcterms:modified>
</cp:coreProperties>
</file>